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CPC ની કલમ 151 હેઠળ રિટ અપીલ વિવિધ અરજી</w:t>
          </w:r>
        </w:sdtContent>
      </w:sdt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4"/>
              <w:szCs w:val="24"/>
              <w:rtl w:val="0"/>
            </w:rPr>
            <w:t xml:space="preserve">………………. ની ન્યાયતંત્રની ઉચ્ચ અદાલતમાં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left="2160" w:firstLine="720"/>
        <w:rPr>
          <w:rFonts w:ascii="Arial" w:cs="Arial" w:eastAsia="Arial" w:hAnsi="Arial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4"/>
              <w:szCs w:val="24"/>
              <w:rtl w:val="0"/>
            </w:rPr>
            <w:t xml:space="preserve">એટી ………………………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WPMP નંબર .... માંથી …………</w:t>
          </w:r>
        </w:sdtContent>
      </w:sdt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માં</w:t>
          </w:r>
        </w:sdtContent>
      </w:sdt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WP નંબર .. .. .. . . . . . . .</w:t>
          </w:r>
        </w:sdtContent>
      </w:sdt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વચ્ચે:</w:t>
          </w:r>
        </w:sdtContent>
      </w:sdt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એબી </w:t>
            <w:tab/>
            <w:tab/>
            <w:tab/>
            <w:tab/>
            <w:tab/>
            <w:tab/>
            <w:tab/>
            <w:t xml:space="preserve">... અરજદાર</w:t>
          </w:r>
        </w:sdtContent>
      </w:sdt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અને</w:t>
          </w:r>
        </w:sdtContent>
      </w:sdt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સીડી</w:t>
            <w:tab/>
            <w:tab/>
            <w:tab/>
            <w:tab/>
            <w:tab/>
            <w:tab/>
            <w:t xml:space="preserve">    </w:t>
            <w:tab/>
            <w:t xml:space="preserve">… પ્રતિસાદકર્તા/પ્રતિવાદીઓ</w:t>
          </w:r>
        </w:sdtContent>
      </w:sdt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ઉપરોક્ત રિટ પિટિશનના સમર્થનમાં દાખલ કરાયેલા સોગંદનામામાં જણાવ્યા મુજબના કારણોસર અને સંજોગોમાં, અરજદાર અહીં ન્યાયના હિતમાં પ્રાર્થના કરે છે કે, આ માનનીય અદાલત કાર્યવાહી આરઓસીની કામગીરીને સ્થગિત કરવા માટે રાજી થાય. એન ઓ. ………….., તારીખ ………….. ઉપરોક્ત રિટ પિટિશનના નિકાલ માટે પેન્ડિંગ, 1લા પ્રતિવાદી દ્વારા જારી કરવામાં આવે છે અને આ માનનીય અદાલત સંજોગોમાં યોગ્ય અને યોગ્ય ગણી શકે તેવા અન્ય અને આગળના આદેશ અથવા આદેશો પસાર કરે છે. કેસની.</w:t>
          </w:r>
        </w:sdtContent>
      </w:sdt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સ્થળ: ……………….</w:t>
          </w:r>
        </w:sdtContent>
      </w:sdt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તારીખ: ……………… અરજદાર માટે એડવોકેટ</w:t>
          </w:r>
        </w:sdtContent>
      </w:sdt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yXHQh8LIMqx3KHGxUpfU3/GGe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4AHIhMVZzOUw0dG50eDNjRGJFTlUxVXU3alNIV1lRdkg2Sk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2021-03-30T00:07:00Z</dcterms:created>
  <dc:creator>SB Sinha</dc:creator>
</cp:coreProperties>
</file>