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D60EFB" w:rsidRPr="00D60EFB" w:rsidP="00D60EFB">
      <w:pPr xmlns:w="http://schemas.openxmlformats.org/wordprocessingml/2006/main">
        <w:spacing w:after="0" w:line="240" w:lineRule="auto"/>
        <w:jc w:val="center"/>
        <w:rPr>
          <w:rFonts w:ascii="Arial" w:hAnsi="Arial" w:cs="Arial"/>
        </w:rPr>
      </w:pPr>
      <w:bookmarkStart xmlns:w="http://schemas.openxmlformats.org/wordprocessingml/2006/main" w:id="0" w:name="C3414"/>
      <w:r xmlns:w="http://schemas.openxmlformats.org/wordprocessingml/2006/main" w:rsidRPr="00D60EFB">
        <w:rPr>
          <w:rFonts w:ascii="Arial" w:hAnsi="Arial" w:cs="Arial"/>
          <w:b/>
          <w:bCs/>
        </w:rPr>
        <w:t xml:space="preserve">भाडेकरू, भाडेकरू आणि हमीदार यांच्यातील त्रिपक्षीय लीज करार</w:t>
      </w:r>
      <w:bookmarkEnd xmlns:w="http://schemas.openxmlformats.org/wordprocessingml/2006/main" w:id="0"/>
    </w:p>
    <w:p w:rsidR="00D60EFB" w:rsidRPr="00D60EFB" w:rsidP="00D60EFB">
      <w:pPr>
        <w:bidi w:val="0"/>
        <w:spacing w:after="0" w:line="240" w:lineRule="auto"/>
        <w:jc w:val="both"/>
        <w:rPr>
          <w:rFonts w:ascii="Arial" w:hAnsi="Arial" w:cs="Arial"/>
        </w:rPr>
      </w:pP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b/>
        </w:rPr>
        <w:t xml:space="preserve">हा करार </w:t>
      </w:r>
      <w:r xmlns:w="http://schemas.openxmlformats.org/wordprocessingml/2006/main" w:rsidRPr="00D60EFB">
        <w:rPr>
          <w:rFonts w:ascii="Arial" w:hAnsi="Arial" w:cs="Arial"/>
        </w:rPr>
        <w:t xml:space="preserve">……………….या......................दिवशी झाला. 20……………….एबी कंपनी लिमिटेड, कंपनी कायदा, 1956 अंतर्गत समाविष्ट केलेली कंपनी आणि तिचे नोंदणीकृत कार्यालय ………………. (यापुढे "पट्टेदार" म्हणून संदर्भित) येथे आहे. PART आणि XY Co. Ltd., एक कंपनी समाविष्ट आहे. कंपनी कायदा, 1956 अन्वये आणि त्याचे नोंदणीकृत कार्यालय .......... येथे आहे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(यापुढे "पट्टेदार" म्हणून संदर्भित) दुसऱ्या भागाचा आणि एम, मुलगा च्या ……………….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तिसर्‍या भागाचा रहिवासी..........</w:t>
      </w:r>
    </w:p>
    <w:p w:rsidR="00D60EFB" w:rsidRPr="00D60EFB" w:rsidP="00D60EFB">
      <w:pPr xmlns:w="http://schemas.openxmlformats.org/wordprocessingml/2006/main">
        <w:spacing w:after="0" w:line="240" w:lineRule="auto"/>
        <w:ind w:left="720"/>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b/>
        </w:rPr>
      </w:pPr>
      <w:r xmlns:w="http://schemas.openxmlformats.org/wordprocessingml/2006/main" w:rsidRPr="00D60EFB">
        <w:rPr>
          <w:rFonts w:ascii="Arial" w:hAnsi="Arial" w:cs="Arial"/>
          <w:b/>
        </w:rPr>
        <w:t xml:space="preserve">तर</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(१) भाडेकरूने केलेल्या विनंतीवर, भाडेकरूने भाडेकरूने स्वाक्षरी केलेल्या प्रस्ताव फॉर्ममध्ये नमूद केलेल्या किमतीवर उपकरणे खरेदी करण्यास सहमती दर्शविली आहे, विशेषत: येथे शेड्यूलमध्ये वर्णन केलेली आहे (यापुढे "उपकरणे" म्हणून संदर्भित)).</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(२) पट्टेदाराने खरेदी केलेली उपकरणे घेण्याची ऑफर दिली आहे.</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(३) जामीनदाराने भाडेपट्ट्याचे भाडे आणि या करारातील करार, अटी आणि अटी व शर्तींचे पालन आणि कार्यप्रदर्शन यासाठी जामीन ठेवण्याचे मान्य केले आहे.</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(४) पट्टेदाराने यानंतर दिसणार्‍या अटी व शर्तींवर भाडेकरूला सांगितलेली उपकरणे खरेदी आणि भाड्याने देण्याचे मान्य केले आहे.</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b/>
        </w:rPr>
      </w:pPr>
      <w:r xmlns:w="http://schemas.openxmlformats.org/wordprocessingml/2006/main" w:rsidRPr="00D60EFB">
        <w:rPr>
          <w:rFonts w:ascii="Arial" w:hAnsi="Arial" w:cs="Arial"/>
          <w:b/>
        </w:rPr>
        <w:t xml:space="preserve">आता ते खालीलप्रमाणे सहमत आहे:</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(1) उक्त कराराच्या अनुषंगाने आणि याद्वारे आरक्षित भाड्याच्या विचारात आणि करार, अटी. आणि येथे समाविष्ट असलेल्या अटी व शर्ती आणि भाडेकरूच्या भागावर पाळल्या जाणार्‍या आणि पाळल्या जाणार्‍या, पट्टेदार याद्वारे भाडेकरूला उपकरणांचे भाडेपट्ट्याने यापुढे नमूद केलेल्या अटी व शर्तींवर ……………….वर्षांच्या मुदतीसाठी मंजूर करतो. ................................ या दिवशी सुरू होत आहे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 २०……………….</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(२) पट्टेदाराने प्रत्येक कॅलेंडर महिन्याच्या 10 व्या दिवशी आगाऊ वजावट किंवा कपात न करता येथे लिहिलेल्या शेड्यूलमध्ये निर्दिष्ट केलेल्या दिवसांच्या दराने आणि रीतीने पट्टेदारास भाडेपट्टीचे भाडे अदा केले जाईल, असे पहिले पेमेंट केले जाईल. ..................... दिवशी आणि देय तारखांना भाडेपट्ट्याचे भाडे न भरल्यास, भाडेकरू त्यावर ……… दराने व्याज भरेल. ……….% दरमहा देय तारखेपासून पेमेंट होईपर्यंत.</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(३) उपकरणे भाडेकराराच्या कारखान्यातील उत्पादकाद्वारे शेड्यूलमध्ये निर्दिष्ट केलेल्या पत्त्यावर वितरीत केली जातील आणि वाहतूक किंवा वितरणाच्या प्रक्रियेपूर्वी किंवा उपकरणाच्या कोणत्याही नुकसानीसाठी किंवा नुकसानीसाठी भाडेकरारा जबाबदार राहणार नाही. उपकरणे च्या.</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(4) पट्टेदार ते कबूल करतो, घोषित करतो आणि सहमत असतो</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(i)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उपकरणे भाडेकरूने निवडलेल्या आकाराचे, डिझाइनचे, क्षमतेचे आणि उत्पादनाचे आहेत;</w:t>
      </w:r>
    </w:p>
    <w:p w:rsidR="00D60EFB" w:rsidRPr="00D60EFB" w:rsidP="00D60EFB">
      <w:pPr xmlns:w="http://schemas.openxmlformats.org/wordprocessingml/2006/main">
        <w:spacing w:after="0" w:line="240" w:lineRule="auto"/>
        <w:ind w:left="720" w:hanging="720"/>
        <w:rPr>
          <w:rFonts w:ascii="Arial" w:hAnsi="Arial" w:cs="Arial"/>
        </w:rPr>
      </w:pPr>
      <w:r xmlns:w="http://schemas.openxmlformats.org/wordprocessingml/2006/main" w:rsidRPr="00D60EFB">
        <w:rPr>
          <w:rFonts w:ascii="Arial" w:hAnsi="Arial" w:cs="Arial"/>
        </w:rPr>
        <w:t xml:space="preserve">(ii)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भाडेकरूने स्वतःच्या निर्णयावर आधारित उपकरणे आणि निर्मात्याची निवड केली आहे;</w:t>
      </w:r>
    </w:p>
    <w:p w:rsidR="00D60EFB" w:rsidRPr="00D60EFB" w:rsidP="00D60EFB">
      <w:pPr xmlns:w="http://schemas.openxmlformats.org/wordprocessingml/2006/main">
        <w:spacing w:after="0" w:line="240" w:lineRule="auto"/>
        <w:ind w:left="720" w:hanging="720"/>
        <w:jc w:val="both"/>
        <w:rPr>
          <w:rFonts w:ascii="Arial" w:hAnsi="Arial" w:cs="Arial"/>
        </w:rPr>
      </w:pPr>
      <w:r xmlns:w="http://schemas.openxmlformats.org/wordprocessingml/2006/main" w:rsidRPr="00D60EFB">
        <w:rPr>
          <w:rFonts w:ascii="Arial" w:hAnsi="Arial" w:cs="Arial"/>
        </w:rPr>
        <w:t xml:space="preserve">(iii)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पट्टेदार हा उपकरणांचा निर्माता किंवा पुरवठादार नाही आणि त्याने उपकरणांबद्दल कोणतेही निवेदन किंवा विधान केलेले नाही आणि भाडेकरूने </w:t>
      </w:r>
      <w:r xmlns:w="http://schemas.openxmlformats.org/wordprocessingml/2006/main">
        <w:rPr>
          <w:rFonts w:ascii="Arial" w:hAnsi="Arial" w:cs="Arial"/>
        </w:rPr>
        <w:t xml:space="preserve">उपकरणांशी संबंधित काही असल्यास, पट्टेदाराने केलेल्या विधानावर विसंबून राहण्याचा दावा नाकारतो;</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(iv) भाडेकरूने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उपकरणाची अट, फिटनेस किंवा व्यापारक्षमता किंवा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कोणत्याही उद्देशासाठी त्याची उपयुक्तता </w:t>
      </w:r>
      <w:r xmlns:w="http://schemas.openxmlformats.org/wordprocessingml/2006/main" w:rsidRPr="00D60EFB">
        <w:rPr>
          <w:rFonts w:ascii="Arial" w:hAnsi="Arial" w:cs="Arial"/>
        </w:rPr>
        <w:t xml:space="preserve">यासह कोणत्याही बाबींवर कोणतीही हमी स्पष्ट किंवा निहित केलेली नाही ;</w:t>
      </w:r>
      <w:r xmlns:w="http://schemas.openxmlformats.org/wordprocessingml/2006/main" w:rsidRPr="00D60EFB">
        <w:rPr>
          <w:rFonts w:ascii="Arial" w:hAnsi="Arial" w:cs="Arial"/>
        </w:rPr>
        <w:tab xmlns:w="http://schemas.openxmlformats.org/wordprocessingml/2006/main"/>
      </w:r>
    </w:p>
    <w:p w:rsidR="00D60EFB" w:rsidRPr="00D60EFB" w:rsidP="00D60EFB">
      <w:pPr xmlns:w="http://schemas.openxmlformats.org/wordprocessingml/2006/main">
        <w:spacing w:after="0" w:line="240" w:lineRule="auto"/>
        <w:ind w:left="720" w:hanging="720"/>
        <w:jc w:val="both"/>
        <w:rPr>
          <w:rFonts w:ascii="Arial" w:hAnsi="Arial" w:cs="Arial"/>
        </w:rPr>
      </w:pPr>
      <w:r xmlns:w="http://schemas.openxmlformats.org/wordprocessingml/2006/main" w:rsidRPr="00D60EFB">
        <w:rPr>
          <w:rFonts w:ascii="Arial" w:hAnsi="Arial" w:cs="Arial"/>
        </w:rPr>
        <w:t xml:space="preserve">(v)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उपकरणे भाड्याने देणे, </w:t>
      </w:r>
      <w:r xmlns:w="http://schemas.openxmlformats.org/wordprocessingml/2006/main">
        <w:rPr>
          <w:rFonts w:ascii="Arial" w:hAnsi="Arial" w:cs="Arial"/>
        </w:rPr>
        <w:t xml:space="preserve">स्थापना करणे, वापरणे किंवा चालवणे किंवा ते चालविण्यात किंवा पार पाडण्यात अपयश किंवा अन्यथा तरीही.</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(५) पट्टेदार या संपूर्ण कालावधीत:</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(i)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भाडेपट्ट्याचे भाडे आणि इतर रक्कम नियमितपणे भरा आणि येथे वक्तशीरपणे देय.</w:t>
      </w:r>
    </w:p>
    <w:p w:rsidR="00D60EFB" w:rsidRPr="00D60EFB" w:rsidP="00D60EFB">
      <w:pPr xmlns:w="http://schemas.openxmlformats.org/wordprocessingml/2006/main">
        <w:spacing w:after="0" w:line="240" w:lineRule="auto"/>
        <w:ind w:left="720"/>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(ii) उपकरणे चांगल्या आणि भरीव दुरुस्ती आणि स्थितीत ठेवा आणि देखभाल करा (वाजवी पोशाख आणि फाटणे वगळता) आणि उपकरणे दुरुस्त करणे आवश्यक असल्यास, उपकरणे व्यक्ती, फर्म किंवा भाडेकराराने नामनिर्देशित केलेल्या शरीराद्वारे दुरुस्त करून घेणे आणि पट्टेदार असे करण्यात अयशस्वी झाल्यास, पट्टेदाराला उपकरणे ताब्यात घेण्याचा आणि उपकरणे दुरुस्त करून घेण्याचा अधिकार असेल आणि अशा परिस्थितीत भाडेकराराने भाडेतत्त्वावर घेतलेल्या दुरुस्तीच्या संपूर्ण खर्चाची परतफेड ताबडतोब भाडेदाराला करेल.</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(iii) या संदर्भात निर्मात्याने दिलेल्या सूचनांचे पालन करून उपकरणे व्यवस्थित आणि काळजीपूर्वक स्थापित करा, वापरा आणि ऑपरेट करा.</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(iv) उपकरणांच्या संदर्भात देय असलेले सर्व दर, कर, परवाना शुल्क, शुल्क, अधिभार, नोंदणी शुल्क आणि इतर आउटगोइंग अदा करणे, किंवा त्याची स्थापना, वापर किंवा ऑपरेशन किंवा परिसराच्या संदर्भात देय करणे उपकरणे तात्पुरती ठेवली किंवा ठेवली जाऊ शकतात आणि मागणीनुसार त्याच्या पावत्या भाडेकरू किंवा त्याच्या अधिकृत प्रतिनिधींना देऊ शकतात आणि भाडेकरूने दर, कर इत्यादी भरण्यात अयशस्वी झाल्यास, भाडेकरू स्वतंत्र असेल (परंतु बांधील नाही) अशी सर्व किंवा कोणतीही देयके देण्यास आणि त्याची रक्कम तात्काळ पट्टेदाराकडून वसूल करणे.</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(v) येथे दर्शविलेल्या ठिकाणी उपकरणे नेहमी त्याच्या ताब्यात ठेवा आणि नियंत्रण ठेवा आणि भाडेतत्त्वाच्या पूर्व लेखी संमतीशिवाय ती उपकरणे तेथून काढणार नाहीत.</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(vi) कोणत्याही स्थावर मालमत्तेला उपकरणे जोडण्यास कारणीभूत किंवा परवानगी देऊ नका.</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(vii) चोरी, आग, अपघात आणि इतर जोखमींमुळे होणारे नुकसान किंवा नुकसान यापासून भाडेतत्त्वाच्या नावावर, भाडेपट्टीच्या मुदतीदरम्यान विमा काढलेल्या उपकरणांचा विमा काढा आणि ठेवा आणि भाडेकरूला आवश्यक असलेल्या अटींवर ……………….कंपनी लि. सोबत उपकरणाच्या पूर्ण किमतीएवढी रक्कम, भाडेकरू विमा काढण्यात अयशस्वी झाल्यास, पट्टेदार तसे करू शकतो आणि त्याची किंमत भाडेकरूकडून ताबडतोब वसूल करू शकतो. पट्टेदार विमा प्रीमियम भरेल आणि विम्याच्या पॉलिसी आणि प्रीमियम भरल्याच्या पावत्या भाडेतत्त्वावर देतील.</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(viii) भाडेकराराच्या पूर्व लेखी संमतीशिवाय कोणतेही फेरबदल, जोडणी किंवा सुधारणा उपकरणे करू नयेत आणि उपकरणामध्ये कोणतेही फेरफार, जोड किंवा सुधारणा केली जाईल तेव्हा ते मालकीच्या आणि मालकीच्या उपकरणाचा भाग आणि पार्सल मानले जातील. पट्टेदार</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(ix) भाडेकरू आणि त्याने अधिकृत केलेल्या सर्व व्यक्तींना वाजवी वेळी उपकरणे ठेवलेल्या किंवा तात्काळ लागू असलेल्या जागेत प्रवेश करण्याची परवानगी देणे आणि उपकरणांच्या स्थितीची तपासणी करणे आणि परीक्षण करणे.</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(x) उपकरणांच्या वापरासाठी आणि ऑपरेशनसाठी सर्व आवश्यक परवाने, परवानग्या इ. मिळवा आणि अशा परवान्या, परवानग्या, उपविधी किंवा कोणत्याही स्थानिक किंवा वैधानिक प्राधिकरणाच्या अटी आणि नियमांचे उल्लंघन करून उपकरणे वापरू नका. सध्या अंमलात आहे.</w:t>
      </w:r>
    </w:p>
    <w:p w:rsidR="00D60EFB" w:rsidRPr="00D60EFB" w:rsidP="00D60EFB">
      <w:pPr>
        <w:bidi w:val="0"/>
        <w:spacing w:after="0" w:line="240" w:lineRule="auto"/>
        <w:rPr>
          <w:rFonts w:ascii="Arial" w:hAnsi="Arial" w:cs="Arial"/>
        </w:rPr>
      </w:pP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(xi) पट्टेदाराला कोणत्याही दाव्या, मागणी, दायित्वे, कार्यवाही किंवा खर्च, त्याच्या विरुद्ध वाहतूक, वितरण, ऑपरेशन आणि उपकरणांच्या वापरासंबंधित, उद्भवलेल्या व्यक्तींना झालेल्या दुखापती किंवा मृत्यूसह त्याच्या विरुद्ध आणलेल्या, दाखल केलेल्या किंवा खर्च केल्याबद्दल नुकसान भरपाई करणे आणि भरपाई करणे. उपकरणांच्या वाहतूक, ताबा, स्थापना, ऑपरेशन किंवा वापरापासून किंवा संबंधित.</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पट्टेदाराला उपकरणांमध्ये </w:t>
      </w:r>
      <w:r xmlns:w="http://schemas.openxmlformats.org/wordprocessingml/2006/main" w:rsidRPr="00D60EFB">
        <w:rPr>
          <w:rFonts w:ascii="Arial" w:hAnsi="Arial" w:cs="Arial"/>
        </w:rPr>
        <w:t xml:space="preserve">एकमात्र आणि अनन्य अधिकार, शीर्षक आणि स्वारस्य आहे आणि असेल आणि भाडेकरू त्यावर प्लेट किंवा खुणा चिकटवेल किंवा ठेवेल.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पट्टेदाराचे शीर्षक आणि त्यातील स्वारस्य दर्शविणारी उपकरणे.</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(७) (i) जर उपकरणे किंवा त्याचा कोणताही भाग हरवला, नष्ट झाला किंवा खराब झाला, तर भाडेपट्ट्याने ते भाडेकरूला सूचित करावे आणि विमा कंपनीकडून पैसे मिळवावेत आणि भाडेतत्त्वावर विश्वास ठेवून ते धरावे. पट्टेदाराने निर्देशित केल्याप्रमाणे पैसे द्या किंवा लागू करा.</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(ii) पट्टेदाराच्या मते, उपकरणे हरवल्यास, चोरीला गेली किंवा दुरूस्ती करण्यास असमर्थ अशा मर्यादेपर्यंत नुकसान झाले, तर विमा पॉलिसी अंतर्गत नुकसान भरून काढण्यासाठी विम्याची रक्कम लागू केली जाईल.</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(iii) जर पट्टेदाराच्या मते, उपकरणे दुरुस्त केली जाऊ शकतात,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तर विम्याचे पैसे समान प्रकार आणि गुणवत्तेसह उपकरणे दुरुस्त करण्यासाठी किंवा बदलण्यासाठी लागू केले जातील आणि अशा परिस्थितीत बदललेली उपकरणे भाडेकराराच्या अधीन राहतील. या लीजच्या अटी.</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(iv) उपरोक्त उप-कलमांमध्ये प्रदान केल्याप्रमाणे, उपकरणांचे नुकसान, चोरी किंवा नाश किंवा नुकसान यामुळे भाडेपट्ट्याच्या चालू राहण्यावर परिणाम होणार नाही आणि भाडेकरू उपकरणाच्या संदर्भात भाडेपट्टीचे भाडे देण्यास जबाबदार राहील.</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(8) पट्टेदार असल्यास</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ind w:left="720"/>
        <w:jc w:val="both"/>
        <w:rPr>
          <w:rFonts w:ascii="Arial" w:hAnsi="Arial" w:cs="Arial"/>
        </w:rPr>
      </w:pPr>
      <w:r xmlns:w="http://schemas.openxmlformats.org/wordprocessingml/2006/main" w:rsidRPr="00D60EFB">
        <w:rPr>
          <w:rFonts w:ascii="Arial" w:hAnsi="Arial" w:cs="Arial"/>
        </w:rPr>
        <w:t xml:space="preserve">(i) एक महिन्याच्या कालावधीसाठी लीज भाडे किंवा त्याचा काही भाग किंवा या अंतर्गत देय असलेली कोणतीही देयके अदा करण्यात अयशस्वी; किंवा</w:t>
      </w:r>
    </w:p>
    <w:p w:rsidR="00D60EFB" w:rsidRPr="00D60EFB" w:rsidP="00D60EFB">
      <w:pPr xmlns:w="http://schemas.openxmlformats.org/wordprocessingml/2006/main">
        <w:spacing w:after="0" w:line="240" w:lineRule="auto"/>
        <w:ind w:left="720"/>
        <w:jc w:val="both"/>
        <w:rPr>
          <w:rFonts w:ascii="Arial" w:hAnsi="Arial" w:cs="Arial"/>
        </w:rPr>
      </w:pPr>
      <w:r xmlns:w="http://schemas.openxmlformats.org/wordprocessingml/2006/main" w:rsidRPr="00D60EFB">
        <w:rPr>
          <w:rFonts w:ascii="Arial" w:hAnsi="Arial" w:cs="Arial"/>
        </w:rPr>
        <w:t xml:space="preserve">(ii) उपकरणाचा विमा लागू करण्यात अयशस्वी किंवा देय असताना विम्याचे प्रीमियम भरण्यात अयशस्वी झाले किंवा पैसे दिले असल्यास भाडेकरूला त्याची परतफेड करण्यात अयशस्वी. त्याच्या द्वारे; किंवा</w:t>
      </w:r>
    </w:p>
    <w:p w:rsidR="00D60EFB" w:rsidRPr="00D60EFB" w:rsidP="00D60EFB">
      <w:pPr xmlns:w="http://schemas.openxmlformats.org/wordprocessingml/2006/main">
        <w:spacing w:after="0" w:line="240" w:lineRule="auto"/>
        <w:ind w:left="720"/>
        <w:jc w:val="both"/>
        <w:rPr>
          <w:rFonts w:ascii="Arial" w:hAnsi="Arial" w:cs="Arial"/>
        </w:rPr>
      </w:pPr>
      <w:r xmlns:w="http://schemas.openxmlformats.org/wordprocessingml/2006/main" w:rsidRPr="00D60EFB">
        <w:rPr>
          <w:rFonts w:ascii="Arial" w:hAnsi="Arial" w:cs="Arial"/>
        </w:rPr>
        <w:t xml:space="preserve">उपकरणे </w:t>
      </w:r>
      <w:r xmlns:w="http://schemas.openxmlformats.org/wordprocessingml/2006/main" w:rsidRPr="00D60EFB">
        <w:rPr>
          <w:rFonts w:ascii="Arial" w:hAnsi="Arial" w:cs="Arial"/>
        </w:rPr>
        <w:t xml:space="preserve">विकणे, गहाण ठेवणे, चार्ज करणे, निधन होणे, उप-देणे किंवा अन्यथा विल्हेवाट लावणे किंवा विकण्याचा प्रयत्न करणे, गहाण ठेवणे, शुल्क घेणे, निधन करणे, उप-देणे किंवा अन्यथा विल्हेवाट लावणे;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किंवा</w:t>
      </w:r>
    </w:p>
    <w:p w:rsidR="00D60EFB" w:rsidRPr="00D60EFB" w:rsidP="00D60EFB">
      <w:pPr xmlns:w="http://schemas.openxmlformats.org/wordprocessingml/2006/main">
        <w:spacing w:after="0" w:line="240" w:lineRule="auto"/>
        <w:ind w:left="720"/>
        <w:jc w:val="both"/>
        <w:rPr>
          <w:rFonts w:ascii="Arial" w:hAnsi="Arial" w:cs="Arial"/>
        </w:rPr>
      </w:pPr>
      <w:r xmlns:w="http://schemas.openxmlformats.org/wordprocessingml/2006/main" w:rsidRPr="00D60EFB">
        <w:rPr>
          <w:rFonts w:ascii="Arial" w:hAnsi="Arial" w:cs="Arial"/>
        </w:rPr>
        <w:t xml:space="preserve">(iv) या लीज डीड अंतर्गत किंवा पट्टेदाराने याच्या संदर्भात अंमलात आणलेल्या इतर कोणत्याही दस्तऐवजात त्याचे करार, अटी, अटी आणि शर्ती पूर्ण करण्यात किंवा पाळण्यात अयशस्वी झाल्यास आणि असे अपयश किंवा उल्लंघन ठराविक कालावधीसाठी चालू राहते. भाडेकरूला लेखी नोटीस दिल्यानंतर एक महिन्यानंतर; किंवा</w:t>
      </w:r>
    </w:p>
    <w:p w:rsidR="00D60EFB" w:rsidRPr="00D60EFB" w:rsidP="00D60EFB">
      <w:pPr xmlns:w="http://schemas.openxmlformats.org/wordprocessingml/2006/main">
        <w:spacing w:after="0" w:line="240" w:lineRule="auto"/>
        <w:ind w:left="720"/>
        <w:jc w:val="both"/>
        <w:rPr>
          <w:rFonts w:ascii="Arial" w:hAnsi="Arial" w:cs="Arial"/>
        </w:rPr>
      </w:pPr>
      <w:r xmlns:w="http://schemas.openxmlformats.org/wordprocessingml/2006/main" w:rsidRPr="00D60EFB">
        <w:rPr>
          <w:rFonts w:ascii="Arial" w:hAnsi="Arial" w:cs="Arial"/>
        </w:rPr>
        <w:t xml:space="preserve">किंवा पट्टेदाराच्या मालमत्तेचा, मालमत्तेचा किंवा उपक्रमांच्या संपूर्ण किंवा काही भागासाठी प्राप्तकर्ता नियुक्त केला गेला असेल किंवा त्याच्या कर्जदारांसोबत कंपाऊंड केला जाईल किंवा त्यात प्रवेश केला जाईल;</w:t>
      </w:r>
    </w:p>
    <w:p w:rsidR="00D60EFB" w:rsidRPr="00D60EFB" w:rsidP="00D60EFB">
      <w:pPr xmlns:w="http://schemas.openxmlformats.org/wordprocessingml/2006/main">
        <w:spacing w:after="0" w:line="240" w:lineRule="auto"/>
        <w:ind w:left="720"/>
        <w:jc w:val="both"/>
        <w:rPr>
          <w:rFonts w:ascii="Arial" w:hAnsi="Arial" w:cs="Arial"/>
        </w:rPr>
      </w:pPr>
      <w:r xmlns:w="http://schemas.openxmlformats.org/wordprocessingml/2006/main" w:rsidRPr="00D60EFB">
        <w:rPr>
          <w:rFonts w:ascii="Arial" w:hAnsi="Arial" w:cs="Arial"/>
        </w:rPr>
        <w:t xml:space="preserve">(vi) कोणतेही कृत्य किंवा गोष्ट करणे किंवा भोगणे किंवा कोणतेही कृत्य किंवा गोष्ट करणे किंवा भोगणे वगळणे, ज्याच्या परिणामी उपकरणे विचलित, धोक्यात, संलग्न किंवा कोणत्याही कायदेशीर प्रक्रियेअंतर्गत किंवा कोणत्याही सार्वजनिक प्राधिकरणाद्वारे अंमलात येण्याची शक्यता आहे. ;</w:t>
      </w:r>
    </w:p>
    <w:p w:rsidR="00D60EFB" w:rsidRPr="00D60EFB" w:rsidP="00D60EFB">
      <w:pPr xmlns:w="http://schemas.openxmlformats.org/wordprocessingml/2006/main">
        <w:spacing w:after="0" w:line="240" w:lineRule="auto"/>
        <w:ind w:left="720"/>
        <w:jc w:val="both"/>
        <w:rPr>
          <w:rFonts w:ascii="Arial" w:hAnsi="Arial" w:cs="Arial"/>
        </w:rPr>
      </w:pPr>
      <w:r xmlns:w="http://schemas.openxmlformats.org/wordprocessingml/2006/main" w:rsidRPr="00D60EFB">
        <w:rPr>
          <w:rFonts w:ascii="Arial" w:hAnsi="Arial" w:cs="Arial"/>
        </w:rPr>
        <w:t xml:space="preserve">(vii) पट्टेदाराविरुद्ध कोणताही निर्णय किंवा आदेश चौदा दिवसांपेक्षा जास्त काळ असमाधानी राहिल्यास;</w:t>
      </w:r>
    </w:p>
    <w:p w:rsidR="00D60EFB" w:rsidRPr="00D60EFB" w:rsidP="00D60EFB">
      <w:pPr xmlns:w="http://schemas.openxmlformats.org/wordprocessingml/2006/main">
        <w:spacing w:after="0" w:line="240" w:lineRule="auto"/>
        <w:ind w:firstLine="720"/>
        <w:jc w:val="both"/>
        <w:rPr>
          <w:rFonts w:ascii="Arial" w:hAnsi="Arial" w:cs="Arial"/>
        </w:rPr>
      </w:pPr>
      <w:r xmlns:w="http://schemas.openxmlformats.org/wordprocessingml/2006/main" w:rsidRPr="00D60EFB">
        <w:rPr>
          <w:rFonts w:ascii="Arial" w:hAnsi="Arial" w:cs="Arial"/>
        </w:rPr>
        <w:t xml:space="preserve">(viii) जर त्याने उपकरणे सोडली</w:t>
      </w:r>
    </w:p>
    <w:p w:rsidR="00D60EFB" w:rsidRPr="00D60EFB" w:rsidP="00D60EFB">
      <w:pPr xmlns:w="http://schemas.openxmlformats.org/wordprocessingml/2006/main">
        <w:spacing w:after="0" w:line="240" w:lineRule="auto"/>
        <w:ind w:left="720"/>
        <w:jc w:val="both"/>
        <w:rPr>
          <w:rFonts w:ascii="Arial" w:hAnsi="Arial" w:cs="Arial"/>
        </w:rPr>
      </w:pPr>
      <w:r xmlns:w="http://schemas.openxmlformats.org/wordprocessingml/2006/main" w:rsidRPr="00D60EFB">
        <w:rPr>
          <w:rFonts w:ascii="Arial" w:hAnsi="Arial" w:cs="Arial"/>
        </w:rPr>
        <w:t xml:space="preserve">मग आणि अशी कोणतीही घटना घडल्यावर भाडेकरारासाठी हा करार संपुष्टात आणणे कायदेशीर असेल, या कराराच्या अंतर्गत कोणत्याही हक्कासाठी किंवा उपायासाठी भाडेकराराच्या विरोधात किंवा अन्यथा कायद्यानुसार किंवा सर्व वापरण्यासाठी कोणत्याही कारवाईचा पूर्वग्रह न ठेवता. खालीलपैकी कोणतेही अधिकार किंवा उपाय उदा.</w:t>
      </w:r>
    </w:p>
    <w:p w:rsidR="00D60EFB" w:rsidRPr="00D60EFB" w:rsidP="00D60EFB">
      <w:pPr xmlns:w="http://schemas.openxmlformats.org/wordprocessingml/2006/main">
        <w:spacing w:after="0" w:line="240" w:lineRule="auto"/>
        <w:ind w:left="720"/>
        <w:jc w:val="both"/>
        <w:rPr>
          <w:rFonts w:ascii="Arial" w:hAnsi="Arial" w:cs="Arial"/>
        </w:rPr>
      </w:pPr>
      <w:r xmlns:w="http://schemas.openxmlformats.org/wordprocessingml/2006/main" w:rsidRPr="00D60EFB">
        <w:rPr>
          <w:rFonts w:ascii="Arial" w:hAnsi="Arial" w:cs="Arial"/>
        </w:rPr>
        <w:t xml:space="preserve">(i)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उपकरणे ताब्यात घेणे आणि त्या उद्देशाने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उपकरणे असतील किंवा भाडेकराराने सध्याच्या काळासाठी असेल असे मानले असेल अशा कोणत्याही जागेत प्रवेश करणे आणि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उपकरणे विलग करणे आणि नष्ट करणे;</w:t>
      </w:r>
    </w:p>
    <w:p w:rsidR="00D60EFB" w:rsidRPr="00D60EFB" w:rsidP="00D60EFB">
      <w:pPr xmlns:w="http://schemas.openxmlformats.org/wordprocessingml/2006/main">
        <w:spacing w:after="0" w:line="240" w:lineRule="auto"/>
        <w:ind w:left="720"/>
        <w:jc w:val="both"/>
        <w:rPr>
          <w:rFonts w:ascii="Arial" w:hAnsi="Arial" w:cs="Arial"/>
        </w:rPr>
      </w:pPr>
      <w:r xmlns:w="http://schemas.openxmlformats.org/wordprocessingml/2006/main" w:rsidRPr="00D60EFB">
        <w:rPr>
          <w:rFonts w:ascii="Arial" w:hAnsi="Arial" w:cs="Arial"/>
        </w:rPr>
        <w:t xml:space="preserve">(ii)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पट्टेदाराला सूचना देऊन किंवा न देता </w:t>
      </w:r>
      <w:r xmlns:w="http://schemas.openxmlformats.org/wordprocessingml/2006/main" w:rsidRPr="00D60EFB">
        <w:rPr>
          <w:rFonts w:ascii="Arial" w:hAnsi="Arial" w:cs="Arial"/>
        </w:rPr>
        <w:t xml:space="preserve">सार्वजनिक किंवा खाजगी विक्री करून उपकरणे किंवा त्याचा भाग विकणे, हस्तांतरित करणे, नियुक्त करणे, भाडेपट्टीने देणे किंवा विल्हेवाट लावणे ;</w:t>
      </w:r>
      <w:r xmlns:w="http://schemas.openxmlformats.org/wordprocessingml/2006/main" w:rsidRPr="00D60EFB">
        <w:rPr>
          <w:rFonts w:ascii="Arial" w:hAnsi="Arial" w:cs="Arial"/>
        </w:rPr>
        <w:tab xmlns:w="http://schemas.openxmlformats.org/wordprocessingml/2006/main"/>
      </w:r>
    </w:p>
    <w:p w:rsidR="00D60EFB" w:rsidRPr="00D60EFB" w:rsidP="00D60EFB">
      <w:pPr xmlns:w="http://schemas.openxmlformats.org/wordprocessingml/2006/main">
        <w:spacing w:after="0" w:line="240" w:lineRule="auto"/>
        <w:ind w:left="720"/>
        <w:jc w:val="both"/>
        <w:rPr>
          <w:rFonts w:ascii="Arial" w:hAnsi="Arial" w:cs="Arial"/>
        </w:rPr>
      </w:pPr>
      <w:r xmlns:w="http://schemas.openxmlformats.org/wordprocessingml/2006/main" w:rsidRPr="00D60EFB">
        <w:rPr>
          <w:rFonts w:ascii="Arial" w:hAnsi="Arial" w:cs="Arial"/>
        </w:rPr>
        <w:t xml:space="preserve">(iii)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पट्टेदाराने या लीजवर देय असलेली आणि देय रक्कम,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देय भाडेपट्टीवरील व्याज, कराराच्या नुकसानीसाठी लिक्विडेटेड नुकसान भरपाई देणे आवश्यक आहे आणि दंड म्हणून नाही आणि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पट्टेदाराने संपुष्टात आणल्यामुळे भाडेतत्त्वावर केलेले इतर खर्च लीजच्या </w:t>
      </w:r>
      <w:r xmlns:w="http://schemas.openxmlformats.org/wordprocessingml/2006/main" w:rsidRPr="00D60EFB">
        <w:rPr>
          <w:rFonts w:ascii="Arial" w:hAnsi="Arial" w:cs="Arial"/>
        </w:rPr>
        <w:t xml:space="preserve">मुदतीपूर्वी भाडेपट्टी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w:t>
      </w:r>
    </w:p>
    <w:p w:rsidR="00D60EFB" w:rsidRPr="00D60EFB" w:rsidP="00D60EFB">
      <w:pPr xmlns:w="http://schemas.openxmlformats.org/wordprocessingml/2006/main">
        <w:spacing w:after="0" w:line="240" w:lineRule="auto"/>
        <w:ind w:left="720"/>
        <w:jc w:val="both"/>
        <w:rPr>
          <w:rFonts w:ascii="Arial" w:hAnsi="Arial" w:cs="Arial"/>
        </w:rPr>
      </w:pPr>
      <w:r xmlns:w="http://schemas.openxmlformats.org/wordprocessingml/2006/main" w:rsidRPr="00D60EFB">
        <w:rPr>
          <w:rFonts w:ascii="Arial" w:hAnsi="Arial" w:cs="Arial"/>
        </w:rPr>
        <w:t xml:space="preserve">(iv) सध्या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लागू </w:t>
      </w:r>
      <w:r xmlns:w="http://schemas.openxmlformats.org/wordprocessingml/2006/main" w:rsidRPr="00D60EFB">
        <w:rPr>
          <w:rFonts w:ascii="Arial" w:hAnsi="Arial" w:cs="Arial"/>
        </w:rPr>
        <w:t xml:space="preserve">असलेल्या कोणत्याही कायद्यांतर्गत पट्टेदारास उपलब्ध असलेले इतर कोणतेही अधिकार किंवा उपाय वापरणे .</w:t>
      </w:r>
      <w:r xmlns:w="http://schemas.openxmlformats.org/wordprocessingml/2006/main" w:rsidRPr="00D60EFB">
        <w:rPr>
          <w:rFonts w:ascii="Arial" w:hAnsi="Arial" w:cs="Arial"/>
        </w:rPr>
        <w:tab xmlns:w="http://schemas.openxmlformats.org/wordprocessingml/2006/main"/>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याद्वारे असे घोषित करण्यात आले आहे की भाडेकरू सर्व कायदेशीर शुल्क, खर्च आणि पूर्वगामी चुकांमधून भाडेतत्त्वावर घेतलेले खर्च किंवा भाडेकरूच्या उपायांचा वापर करण्यास देखील जबाबदार असेल आणि वर उल्लेख केलेले उपाय केवळ हेतू नसतील, परंतु संचित असेल आणि सध्याच्या काळासाठी लागू असलेल्या कोणत्याही कायद्यांतर्गत पट्टेदाराला उपलब्ध असलेल्या इतर कोणत्याही उपायाव्यतिरिक्त असेल.</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(9) कोणतीही स्पष्ट किंवा निहित माफी, कोणत्याही डिफॉल्टच्या भाडेकराराद्वारे, भाडेकराराद्वारे कोणत्याही डिफॉल्टची माफी किंवा भाडेकराराच्या कोणत्याही अधिकाराची माफी होणार नाही. पट्टेदाराने अशी माफी पट्टेदाराने लिखित स्वरूपात प्रदान केल्याशिवाय, या करारातील कोणत्याही तरतुदी किंवा या अंतर्गत दिलेली कोणतीही सूचना, भाडेदाराचे कोणतेही अधिकार माफ केले आहेत असे मानले जाणार नाही.</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देय रक्कम भाडेपट्टा करारांतर्गत भरल्यास आणि सर्व करार, अटी, अटी व शर्तींचे पालन केले आणि पालन केले असल्यास, या भाडेपट्ट्याचे नूतनीकरण करण्याची इच्छा असेल आणि अशा इच्छेची सूचना काही महिन्यांपेक्षा कमी नसावी </w:t>
      </w:r>
      <w:r xmlns:w="http://schemas.openxmlformats.org/wordprocessingml/2006/main" w:rsidRPr="00D60EFB">
        <w:rPr>
          <w:rFonts w:ascii="Arial" w:hAnsi="Arial" w:cs="Arial"/>
        </w:rPr>
        <w:t xml:space="preserve">.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याद्वारे दिलेली मुदत संपण्यापूर्वी, पट्टेदार या लीजच्या समाप्तीच्या तारखेपासून सुरू होणाऱ्या पुढील वर्षांच्या कालावधीसाठी लीजचे नूतनीकरण त्याच अटी व शर्तींवर देईल ज्या येथे नूतनीकरणाच्या अधिकारासह समाविष्ट आहेत, परंतु भाडेतत्त्वावर रु.................. दरमहा.</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(११) भाडेपट्ट्याने दिलेली मुदत संपल्यानंतर किंवा त्याचे नूतनीकरण किंवा या लीज डीडच्या संदर्भात लवकरात लवकर निर्धार केल्यावर, भाडेकरू स्वतःच्या खर्चाने ताबडतोब उपकरणे भाडेकरूला सूचित केले जातील अशा ठिकाणी वितरित करेल किंवा वितरित करेल. पट्टेदाराकडून पट्टेदाराला.</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(12) वेळ हा या कराराचा सार असेल जो आतापर्यंत भाडेकराराद्वारे त्याच्या सर्व दायित्व, करार किंवा दायित्वे यांचे पालन किंवा कार्यप्रदर्शनाशी संबंधित आहे.</w:t>
      </w:r>
    </w:p>
    <w:p w:rsidR="00D60EFB" w:rsidRPr="00D60EFB" w:rsidP="00D60EFB">
      <w:pPr xmlns:w="http://schemas.openxmlformats.org/wordprocessingml/2006/main">
        <w:spacing w:after="0" w:line="240" w:lineRule="auto"/>
        <w:ind w:left="720"/>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(१३) या भाडेपट्ट्याच्या मुदतीदरम्यान, भाडेपट्ट्याने त्याचा ताळेबंद आणि नफा आणि तोटा खाते आणि ते तयार असताना आणि इतर माहिती, अहवाल आणि विधाने भाडेकराराला आवश्यक असेल त्याप्रमाणे सादर करावी.</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(14) हा करार पट्टेदारासाठी वैयक्तिक आहे आणि तो या अंतर्गत त्याचे अधिकार किंवा दायित्वे हस्तांतरित, नियुक्त किंवा अन्यथा विल्हेवाट लावणार नाही.</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(15) हमीदार याद्वारे या भेटवस्तूंतर्गत भाडेपट्ट्याने भाडेपट्ट्याने देय असलेले भाडे भाडे आणि इतर पैसे देयची हमी देतो आणि करार, अटी, अटी आणि शर्तींचे पालन आणि पालन करतो. जामीनदार याद्वारे या करारानुसार देय असलेले कोणतेही पैसे मागणीनुसार देण्यास सहमती देतो आणि भाडेकरूने दिलेला नाही. जामीनदार याद्वारे पुढे सहमत आहे की या कराराच्या संदर्भात पट्टेदाराला दिलेली कोणतीही वेळ किंवा त्याला दाखविलेले कोणतेही भोगवस्तू भाडेकरूच्या हक्कावर बाधा आणणार नाही किंवा गॅरेंटरला त्याच्या हमीपासून मुक्त करणार नाही, जी सतत हमी असेल आणि त्याचे दायित्व सह- पट्टेदाराच्या तुलनेत विस्तृत आहे आणि पट्टेदाराने पट्टेदाराने केलेली कोणतीही चूक किंवा कोणतीही सवलत, किंवा भाडेकरूने भाडेकरूला दाखवलेल्या भोगवटासाठी जामीनदाराला कोणतीही नोटीस बजावणे आवश्यक नाही.</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(१६) पट्टेदार याद्वारे उपकरणाच्या निर्मात्याने प्रदान केलेल्या वॉरंटीचा अधिकार भाडेकरूला नियुक्त करतो आणि भाडेकरू </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 xml:space="preserve">कोणत्याही दोष किंवा कमतरतेसाठी, कोणत्याही स्थितीच्या उल्लंघनासाठी किंवा वॉरंटी थेट निर्मात्याविरुद्ध आणि यासाठी कोणताही दावा करण्याचा हक्कदार असेल. या उद्देशाने भाडेकरूने पट्टेदारास विनंती केल्यास, पट्टेदाराने उपकरणांशी संबंधित कोणत्याही वॉरंटी किंवा कार्यप्रदर्शन हमींच्या योग्य कामगिरीची अंमलबजावणी करण्यासाठी पट्टेदारास अधिकृत केले जाईल.</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(17) पक्ष आणि/किंवा त्यांचे उत्तराधिकारी किंवा या भेटवस्तूंना स्पर्श करणार्‍या किंवा या भेटवस्तूंमधून उद्भवणारे कोणतेही अधिकार किंवा दायित्व यांच्यातील या करारामुळे उद्भवणारे सर्व विवाद, प्रश्न, मतभेद आणि दावे हे दोन लवादांच्या लवादाकडे संदर्भित केले जातील, एक ते प्रत्येक पक्षाद्वारे नियुक्त केला जाईल आणि असा संदर्भ लवाद कायदा, 1940 च्या तरतुदींच्या अंतर्गत आणि अधीन असल्याचे मानले जाईल किंवा काही वैधानिक फेरफार किंवा त्यावेळेस अंमलात आणले जातील आणि लवादाची कार्यवाही येथे आयोजित केली जाईल.</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(18) येथे देणे आवश्यक असलेली कोणतीही सूचना किंवा पत्र पक्षकारांना वरील नमूद केलेल्या पत्त्यांवर नोंदणीकृत पोस्ट पोचपावतीद्वारे लिखित स्वरूपात दिले जाईल किंवा अशा इतर पत्त्यावर पक्षकारांना यापुढे लिखित स्वरूपात नोटीस देऊन बदलू शकेल.</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(19) पक्षांमधील तोंडी किंवा लेखी किंवा एस्‍सरद्वारे भाडेतत्‍याने देण्‍याशी संबंधित असलेल्‍या सर्व अगोदरचे करार किंवा व्‍यवस्‍था या कराराद्वारे रद्द व अधिस्‍थित केल्‍याचे मानले जाईल.</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(२०) ही लीज डीड तिप्पट केली जाईल. मूळ रक्कम भाडेकराराकडे, भाडेकराराद्वारे डुप्लिकेट आणि हमीदाराद्वारे तिप्पट ठेवली जाईल.</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(२१) मुद्रांक शुल्क आणि या लीज डीड आणि त्याची डुप्लिकेट यासंबंधीचे इतर सर्व खर्च भाडेकराराने उचलले जातील आणि दिले जातील.</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(२२) या कराराच्या कलमांची शीर्षके केवळ संदर्भाच्या सोयीसाठी आहेत आणि या भेटवस्तूंचा अर्थ लावताना ते कोणत्याही प्रकारे विचारात घेतले जाणार नाहीत.</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(२३) पक्षांमध्ये याद्वारे सहमती आहे की हा करार ..................... येथील शहर दिवाणी न्यायालयाच्या विशेष अधिकारक्षेत्राच्या अधीन असेल.</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sidRPr="00D60EFB">
        <w:rPr>
          <w:rFonts w:ascii="Arial" w:hAnsi="Arial" w:cs="Arial"/>
          <w:b/>
        </w:rPr>
        <w:t xml:space="preserve">ज्याच्या साक्षीने </w:t>
      </w:r>
      <w:r xmlns:w="http://schemas.openxmlformats.org/wordprocessingml/2006/main" w:rsidRPr="00D60EFB">
        <w:rPr>
          <w:rFonts w:ascii="Arial" w:hAnsi="Arial" w:cs="Arial"/>
        </w:rPr>
        <w:t xml:space="preserve">येथे पक्षांनी या भेटवस्तू अंमलात आणल्या आहेत आणि त्याची डुप्लिकेट आणि ट्रिपलीकेट प्रत येथे लिहिलेल्या दिवशी आणि वर्षात दिली आहे.</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वरील अनुसूची संदर्भित</w:t>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 </w:t>
      </w:r>
    </w:p>
    <w:p w:rsid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b/>
        </w:rPr>
        <w:t xml:space="preserve">साक्षीदार</w:t>
      </w:r>
      <w:r xmlns:w="http://schemas.openxmlformats.org/wordprocessingml/2006/main" w:rsidRPr="00D60EFB">
        <w:rPr>
          <w:rFonts w:ascii="Arial" w:hAnsi="Arial" w:cs="Arial"/>
        </w:rPr>
        <w:tab xmlns:w="http://schemas.openxmlformats.org/wordprocessingml/2006/main"/>
      </w:r>
      <w:r xmlns:w="http://schemas.openxmlformats.org/wordprocessingml/2006/main" w:rsidRPr="00D60EFB">
        <w:rPr>
          <w:rFonts w:ascii="Arial" w:hAnsi="Arial" w:cs="Arial"/>
        </w:rPr>
        <w:tab xmlns:w="http://schemas.openxmlformats.org/wordprocessingml/2006/main"/>
      </w:r>
    </w:p>
    <w:p w:rsidR="00D60EFB" w:rsidRPr="00D60EFB" w:rsidP="00D60EFB">
      <w:pPr xmlns:w="http://schemas.openxmlformats.org/wordprocessingml/2006/main">
        <w:spacing w:after="0" w:line="240" w:lineRule="auto"/>
        <w:rPr>
          <w:rFonts w:ascii="Arial" w:hAnsi="Arial" w:cs="Arial"/>
        </w:rPr>
      </w:pPr>
      <w:r xmlns:w="http://schemas.openxmlformats.org/wordprocessingml/2006/main">
        <w:rPr>
          <w:rFonts w:ascii="Arial" w:hAnsi="Arial" w:cs="Arial"/>
        </w:rPr>
        <w:t xml:space="preserve">1 </w:t>
      </w:r>
      <w:r xmlns:w="http://schemas.openxmlformats.org/wordprocessingml/2006/main">
        <w:rPr>
          <w:rFonts w:ascii="Arial" w:hAnsi="Arial" w:cs="Arial"/>
        </w:rPr>
        <w:tab xmlns:w="http://schemas.openxmlformats.org/wordprocessingml/2006/main"/>
      </w:r>
      <w:r xmlns:w="http://schemas.openxmlformats.org/wordprocessingml/2006/main" w:rsidRPr="00D60EFB">
        <w:rPr>
          <w:rFonts w:ascii="Arial" w:hAnsi="Arial" w:cs="Arial"/>
        </w:rPr>
        <w:t xml:space="preserve">AB Co. Ltd. द्वारे स्वाक्षरी केली आणि वितरित केली, श्री ………………त्याचे व्यवस्थापकीय संचालक यांच्या हस्ते भाडेकरार.</w:t>
      </w:r>
    </w:p>
    <w:p w:rsidR="00D60EFB" w:rsidP="00D60EFB">
      <w:pPr>
        <w:bidi w:val="0"/>
        <w:spacing w:after="0" w:line="240" w:lineRule="auto"/>
        <w:ind w:left="720"/>
        <w:rPr>
          <w:rFonts w:ascii="Arial" w:hAnsi="Arial" w:cs="Arial"/>
        </w:rPr>
      </w:pPr>
      <w:r w:rsidRPr="00D60EFB">
        <w:rPr>
          <w:rFonts w:ascii="Arial" w:hAnsi="Arial" w:cs="Arial"/>
        </w:rPr>
        <w:tab/>
      </w:r>
    </w:p>
    <w:p w:rsidR="00D60EFB" w:rsidP="00D60EFB">
      <w:pPr>
        <w:bidi w:val="0"/>
        <w:spacing w:after="0" w:line="240" w:lineRule="auto"/>
        <w:ind w:left="720"/>
        <w:rPr>
          <w:rFonts w:ascii="Arial" w:hAnsi="Arial" w:cs="Arial"/>
        </w:rPr>
      </w:pPr>
    </w:p>
    <w:p w:rsidR="00D60EFB" w:rsidRPr="00D60EFB" w:rsidP="00D60EFB">
      <w:pPr xmlns:w="http://schemas.openxmlformats.org/wordprocessingml/2006/main">
        <w:spacing w:after="0" w:line="240" w:lineRule="auto"/>
        <w:rPr>
          <w:rFonts w:ascii="Arial" w:hAnsi="Arial" w:cs="Arial"/>
        </w:rPr>
      </w:pPr>
      <w:r xmlns:w="http://schemas.openxmlformats.org/wordprocessingml/2006/main" w:rsidRPr="00D60EFB">
        <w:rPr>
          <w:rFonts w:ascii="Arial" w:hAnsi="Arial" w:cs="Arial"/>
        </w:rPr>
        <w:t xml:space="preserve">2. </w:t>
      </w:r>
      <w:r xmlns:w="http://schemas.openxmlformats.org/wordprocessingml/2006/main" w:rsidRPr="00D60EFB">
        <w:rPr>
          <w:rFonts w:ascii="Arial" w:hAnsi="Arial" w:cs="Arial"/>
        </w:rPr>
        <w:tab xmlns:w="http://schemas.openxmlformats.org/wordprocessingml/2006/main"/>
      </w:r>
      <w:r xmlns:w="http://schemas.openxmlformats.org/wordprocessingml/2006/main">
        <w:rPr>
          <w:rFonts w:ascii="Arial" w:hAnsi="Arial" w:cs="Arial"/>
        </w:rPr>
        <w:t xml:space="preserve">श्री ..................... व्यवस्थापकीय संचालक यांच्या हस्ते, </w:t>
      </w:r>
      <w:r xmlns:w="http://schemas.openxmlformats.org/wordprocessingml/2006/main" w:rsidRPr="00D60EFB">
        <w:rPr>
          <w:rFonts w:ascii="Arial" w:hAnsi="Arial" w:cs="Arial"/>
        </w:rPr>
        <w:t xml:space="preserve">नामांकित X Y कंपनी लिमिटेड, भाडेकरू द्वारे स्वाक्षरी केली आणि वितरित केली .</w:t>
      </w:r>
    </w:p>
    <w:p w:rsidR="00D60EFB" w:rsidRPr="00D60EFB" w:rsidP="00D60EFB">
      <w:pPr>
        <w:bidi w:val="0"/>
        <w:spacing w:after="0" w:line="240" w:lineRule="auto"/>
        <w:rPr>
          <w:rFonts w:ascii="Arial" w:hAnsi="Arial" w:cs="Arial"/>
        </w:rPr>
      </w:pPr>
      <w:r w:rsidRPr="00D60EFB">
        <w:rPr>
          <w:rFonts w:ascii="Arial" w:hAnsi="Arial" w:cs="Arial"/>
        </w:rPr>
        <w:tab/>
      </w:r>
    </w:p>
    <w:p w:rsidR="00D60EFB" w:rsidRPr="00D60EFB" w:rsidP="00D60EFB">
      <w:pPr xmlns:w="http://schemas.openxmlformats.org/wordprocessingml/2006/main">
        <w:spacing w:after="0" w:line="240" w:lineRule="auto"/>
        <w:jc w:val="both"/>
        <w:rPr>
          <w:rFonts w:ascii="Arial" w:hAnsi="Arial" w:cs="Arial"/>
        </w:rPr>
      </w:pPr>
      <w:r xmlns:w="http://schemas.openxmlformats.org/wordprocessingml/2006/main">
        <w:rPr>
          <w:rFonts w:ascii="Arial" w:hAnsi="Arial" w:cs="Arial"/>
        </w:rPr>
        <w:t xml:space="preserve">3 </w:t>
      </w:r>
      <w:r xmlns:w="http://schemas.openxmlformats.org/wordprocessingml/2006/main">
        <w:rPr>
          <w:rFonts w:ascii="Arial" w:hAnsi="Arial" w:cs="Arial"/>
        </w:rPr>
        <w:tab xmlns:w="http://schemas.openxmlformats.org/wordprocessingml/2006/main"/>
      </w:r>
      <w:r xmlns:w="http://schemas.openxmlformats.org/wordprocessingml/2006/main" w:rsidRPr="00D60EFB">
        <w:rPr>
          <w:rFonts w:ascii="Arial" w:hAnsi="Arial" w:cs="Arial"/>
        </w:rPr>
        <w:t xml:space="preserve">आतील नावाच्या एम, हमीदाराने स्वाक्षरी केली आणि वितरित केली.</w:t>
      </w:r>
    </w:p>
    <w:p w:rsidR="000A60DD" w:rsidRPr="00D60EFB">
      <w:pPr>
        <w:bidi w:val="0"/>
        <w:rPr>
          <w:rFonts w:ascii="Arial" w:hAnsi="Arial" w:cs="Arial"/>
        </w:rPr>
      </w:pPr>
    </w:p>
    <w:sectPr w:rsidSect="000A60DD">
      <w:headerReference w:type="default" r:id="rId7"/>
      <w:footerReference w:type="default" r:id="rId8"/>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F9"/>
    <w:multiLevelType w:val="hybridMultilevel"/>
    <w:tmpl w:val="8EB6795C"/>
    <w:lvl w:ilvl="0">
      <w:start w:val="1"/>
      <w:numFmt w:val="lowerLetter"/>
      <w:lvlText w:val="(%1)"/>
      <w:lvlJc w:val="left"/>
      <w:pPr>
        <w:tabs>
          <w:tab w:val="num" w:pos="1080"/>
        </w:tabs>
        <w:ind w:left="1080" w:hanging="360"/>
      </w:pPr>
      <w:rPr>
        <w:rFonts w:cs="Times New Roman"/>
        <w:rtl w:val="0"/>
        <w:cs w:val="0"/>
      </w:rPr>
    </w:lvl>
    <w:lvl w:ilvl="1">
      <w:start w:val="1"/>
      <w:numFmt w:val="decimal"/>
      <w:lvlText w:val="%2."/>
      <w:lvlJc w:val="left"/>
      <w:pPr>
        <w:tabs>
          <w:tab w:val="num" w:pos="1800"/>
        </w:tabs>
        <w:ind w:left="1800" w:hanging="360"/>
      </w:pPr>
      <w:rPr>
        <w:rFonts w:cs="Times New Roman"/>
        <w:rtl w:val="0"/>
        <w:cs w:val="0"/>
      </w:rPr>
    </w:lvl>
    <w:lvl w:ilvl="2">
      <w:start w:val="31"/>
      <w:numFmt w:val="lowerLetter"/>
      <w:lvlText w:val="%3)"/>
      <w:lvlJc w:val="left"/>
      <w:pPr>
        <w:tabs>
          <w:tab w:val="num" w:pos="3060"/>
        </w:tabs>
        <w:ind w:left="3060" w:hanging="720"/>
      </w:pPr>
      <w:rPr>
        <w:rFonts w:cs="Times New Roman"/>
        <w:rtl w:val="0"/>
        <w:cs w:val="0"/>
      </w:rPr>
    </w:lvl>
    <w:lvl w:ilvl="3">
      <w:start w:val="6"/>
      <w:numFmt w:val="lowerRoman"/>
      <w:lvlText w:val="(%4)"/>
      <w:lvlJc w:val="left"/>
      <w:pPr>
        <w:tabs>
          <w:tab w:val="num" w:pos="3600"/>
        </w:tabs>
        <w:ind w:left="3600" w:hanging="72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lvlOverride w:ilvl="0">
      <w:startOverride w:val="1"/>
    </w:lvlOverride>
    <w:lvlOverride w:ilvl="1">
      <w:startOverride w:val="1"/>
    </w:lvlOverride>
    <w:lvlOverride w:ilvl="2">
      <w:startOverride w:val="3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26FD"/>
    <w:rsid w:val="000A60DD"/>
    <w:rsid w:val="002B62C0"/>
    <w:rsid w:val="008E2A14"/>
    <w:rsid w:val="009C26FD"/>
    <w:rsid w:val="00D60EFB"/>
    <w:rsid w:val="00F7452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DD"/>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D60EFB"/>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semiHidden/>
    <w:locked/>
    <w:rsid w:val="00D60EFB"/>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TRIPARTITE%20LEASE%20AGREEMENT%20BETWEEN%20LESSOR,%20LESSEE%20AND%20THE%20GUARANT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2787</Words>
  <Characters>13688</Characters>
  <Application>Microsoft Office Word</Application>
  <DocSecurity>0</DocSecurity>
  <Lines>0</Lines>
  <Paragraphs>0</Paragraphs>
  <ScaleCrop>false</ScaleCrop>
  <Company/>
  <LinksUpToDate>false</LinksUpToDate>
  <CharactersWithSpaces>16443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2021-03-30T10:25:00Z</dcterms:created>
  <dcterms:modified xsi:type="dcterms:W3CDTF">2021-03-30T10:25:00Z</dcterms:modified>
</cp:coreProperties>
</file>