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લેસર, લેસી અને બાંયધરી આપનાર વચ્ચે ત્રિપક્ષીય લીઝ કરાર</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સમજૂતી </w:t>
          </w:r>
        </w:sdtContent>
      </w:sdt>
      <w:sdt>
        <w:sdtPr>
          <w:tag w:val="goog_rdk_2"/>
        </w:sdtPr>
        <w:sdtContent>
          <w:r w:rsidDel="00000000" w:rsidR="00000000" w:rsidRPr="00000000">
            <w:rPr>
              <w:rFonts w:ascii="Mukta Vaani" w:cs="Mukta Vaani" w:eastAsia="Mukta Vaani" w:hAnsi="Mukta Vaani"/>
              <w:rtl w:val="0"/>
            </w:rPr>
            <w:t xml:space="preserve">……………….આ ………………..ના દિવસે કરવામાં આવી હતી. 20……………….એબી કો. લિ.ની વચ્ચે, કંપની અધિનિયમ, 1956 હેઠળ સમાવિષ્ટ કંપની અને તેની રજિસ્ટર્ડ ઑફિસ છે. PART અને XY Co. Ltd., એક કંપની સામેલ છે. કંપની અધિનિયમ, 1956 હેઠળ અને તેની રજિસ્ટર્ડ ઑફિસ છે................................. </w:t>
            <w:tab/>
            <w:t xml:space="preserve">(ત્યારબાદ "પટ્ટાધારક" તરીકે ઓળખવામાં આવે છે) બીજા ભાગના અને પુત્ર એમ. ના ………………. </w:t>
            <w:tab/>
            <w:t xml:space="preserve">ત્રીજા ભાગના ……………….ના રહેવાસી (ત્યારબાદ "જામીનદાર" તરીકે ઓળખાય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(1)પટેદાર દ્વારા કરવામાં આવેલી વિનંતી પર, પટેદારે સાધનસામગ્રી ખરીદવા સંમત થયા છે, ખાસ કરીને અહીં સૂચિમાં વર્ણવેલ છે (ત્યારબાદ "ઉપકરણ" તરીકે ઓળખવામાં આવે છે) પટેદાર દ્વારા હસ્તાક્ષર કરાયેલ દરખાસ્ત ફોર્મમાં દર્શાવેલ કિંમતે.</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પટેદાર દ્વારા ખરીદેલ સાધનો લેવાની ઓફર કરી છે.</w:t>
          </w:r>
        </w:sdtContent>
      </w:sdt>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(3) બાંયધરી આપનાર લીઝ ભાડાની ચૂકવણી અને આ કરારના કરારો, શરતો અને નિયમો અને શરતોના પાલન અને કામગીરી માટે જામીન તરીકે ઊભા રહેવા સંમત થયા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(4) પટેદારે નિયમો અને શરતો પછીથી દેખાય છે તેના પર આ સાધનો ખરીદવા અને ભાડે લેનારને આપવા સંમત થયા છે.</w:t>
          </w:r>
        </w:sdtContent>
      </w:sdt>
    </w:p>
    <w:p w:rsidR="00000000" w:rsidDel="00000000" w:rsidP="00000000" w:rsidRDefault="00000000" w:rsidRPr="00000000" w14:paraId="0000000B">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rPr>
          <w:rFonts w:ascii="Arial" w:cs="Arial" w:eastAsia="Arial" w:hAnsi="Arial"/>
          <w:b w:val="1"/>
        </w:rPr>
      </w:pPr>
      <w:sdt>
        <w:sdtPr>
          <w:tag w:val="goog_rdk_8"/>
        </w:sdtPr>
        <w:sdtContent>
          <w:r w:rsidDel="00000000" w:rsidR="00000000" w:rsidRPr="00000000">
            <w:rPr>
              <w:rFonts w:ascii="Mukta Vaani" w:cs="Mukta Vaani" w:eastAsia="Mukta Vaani" w:hAnsi="Mukta Vaani"/>
              <w:b w:val="1"/>
              <w:rtl w:val="0"/>
            </w:rPr>
            <w:t xml:space="preserve">હવે તે નીચે મુજબ સંમત છે:</w:t>
          </w:r>
        </w:sdtContent>
      </w:sdt>
    </w:p>
    <w:p w:rsidR="00000000" w:rsidDel="00000000" w:rsidP="00000000" w:rsidRDefault="00000000" w:rsidRPr="00000000" w14:paraId="0000000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ઉક્ત કરારના અનુસંધાનમાં અને આથી અનામત રાખવામાં આવેલા ભાડાને ધ્યાનમાં રાખીને અને કરારો, શરતો. અને અહીં સમાવિષ્ટ નિયમો અને શરતો અને પટ્ટાધારકના ભાગ પર અવલોકન કરવા અને કરવા માટે, પટેદાર આથી ……………….વર્ષની મુદત માટે અહીં ઉલ્લેખિત નિયમો અને શરતો પર પટેદારને સાધનોની લીઝ આપે છે. ................................ના દિવસે શરૂ થાય છે </w:t>
            <w:tab/>
            <w:t xml:space="preserve">. 20……………….</w:t>
          </w:r>
        </w:sdtContent>
      </w:sdt>
    </w:p>
    <w:p w:rsidR="00000000" w:rsidDel="00000000" w:rsidP="00000000" w:rsidRDefault="00000000" w:rsidRPr="00000000" w14:paraId="0000000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2 .....................ના દિવસે અને જો લીઝ ભાડું નિયત તારીખો પર ચૂકવવામાં ન આવે તો, ભાડે લેનાર તેના પર ………ના દરે વ્યાજ ચૂકવશે. નિયત તારીખથી ચુકવણી સુધી દર મહિને ……….%.</w:t>
          </w:r>
        </w:sdtContent>
      </w:sdt>
    </w:p>
    <w:p w:rsidR="00000000" w:rsidDel="00000000" w:rsidP="00000000" w:rsidRDefault="00000000" w:rsidRPr="00000000" w14:paraId="0000001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(3) સાધનસામગ્રી લેસીની ફેક્ટરીમાં ઉત્પાદક દ્વારા સૂચિમાં ઉલ્લેખિત સરનામે પટેદારને પહોંચાડવામાં આવશે અને પરિવહન અથવા ડિલિવરીની પ્રક્રિયા પહેલાં અથવા તે દરમિયાન સાધનોને થયેલા કોઈપણ નુકસાન અથવા નુકસાન માટે પટેદાર જવાબદાર રહેશે નહીં. સાધનોની.</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(4) ભાડે લેનાર તે સ્વીકારે છે, જાહેર કરે છે અને સંમત થાય છે</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 </w:t>
            <w:tab/>
            <w:t xml:space="preserve">સાધનસામગ્રી ભાડે લેનાર દ્વારા પસંદ કરાયેલ કદ, ડિઝાઇન, ક્ષમતા અને ઉત્પાદનના છે;</w:t>
          </w:r>
        </w:sdtContent>
      </w:sdt>
    </w:p>
    <w:p w:rsidR="00000000" w:rsidDel="00000000" w:rsidP="00000000" w:rsidRDefault="00000000" w:rsidRPr="00000000" w14:paraId="00000018">
      <w:pPr>
        <w:spacing w:after="0" w:line="240" w:lineRule="auto"/>
        <w:ind w:left="720" w:hanging="72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(ii) </w:t>
            <w:tab/>
            <w:t xml:space="preserve">પટેદારે તેના પોતાના ચુકાદાના આધારે સાધનો અને ઉત્પાદકની પસંદગી કરી છે;</w:t>
          </w:r>
        </w:sdtContent>
      </w:sdt>
    </w:p>
    <w:p w:rsidR="00000000" w:rsidDel="00000000" w:rsidP="00000000" w:rsidRDefault="00000000" w:rsidRPr="00000000" w14:paraId="00000019">
      <w:pPr>
        <w:spacing w:after="0" w:line="240" w:lineRule="auto"/>
        <w:ind w:left="720" w:hanging="72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(iii) </w:t>
            <w:tab/>
            <w:t xml:space="preserve">પટેદાર એ સાધનસામગ્રીના ઉત્પાદક અથવા સપ્લાયર નથી અને તેણે સાધન વિશે કોઈ રજૂઆત અથવા નિવેદન કર્યું નથી અને પટેદારે સાધનોને લગતા જો કોઈ હોય તો, લેસર દ્વારા કરવામાં આવેલા નિવેદન પર કોઈ પણ પ્રકારની નિર્ભરતાનો અસ્વીકાર કરે છે;</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(iv) પટેદારે </w:t>
            <w:tab/>
            <w:t xml:space="preserve">કોઈપણ હેતુ માટે સાધનસામગ્રીની શરત, ફિટનેસ અથવા વેપારીક્ષમતા અથવા તેની યોગ્યતા સહિત </w:t>
            <w:tab/>
            <w:t xml:space="preserve">કોઈપણ બાબતમાં સ્પષ્ટ અથવા ગર્ભિત કોઈ વોરંટી આપી નથી ;</w:t>
            <w:tab/>
          </w:r>
        </w:sdtContent>
      </w:sdt>
    </w:p>
    <w:p w:rsidR="00000000" w:rsidDel="00000000" w:rsidP="00000000" w:rsidRDefault="00000000" w:rsidRPr="00000000" w14:paraId="0000001B">
      <w:pPr>
        <w:spacing w:after="0" w:line="240" w:lineRule="auto"/>
        <w:ind w:left="720" w:hanging="72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(v) </w:t>
            <w:tab/>
            <w:t xml:space="preserve">સાધનસામગ્રીના ભાડાપટ્ટા, સ્થાપન, ઉપયોગ અથવા સંચાલન અથવા તેની કામગીરી અથવા કામગીરી કરવામાં નિષ્ફળતાથી ઉદ્ભવતા કોઈપણ પ્રકારની જવાબદારી, દાવા, નુકસાન, નુકસાન અથવા કોઈપણ પ્રકારના ખર્ચ માટે પટેદાર જવાબદાર રહેશે નહીં અથવા અન્યથા તેમ છતાં.</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(5) પટેદારે આ સમગ્ર સમયગાળા દરમિયાન:</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(i) </w:t>
            <w:tab/>
            <w:t xml:space="preserve">લીઝ ભાડાં અને અન્ય રકમો નિયમિતપણે ચૂકવો અને સમયસર ચૂકવવાપાત્ર છે.</w:t>
          </w:r>
        </w:sdtContent>
      </w:sdt>
    </w:p>
    <w:p w:rsidR="00000000" w:rsidDel="00000000" w:rsidP="00000000" w:rsidRDefault="00000000" w:rsidRPr="00000000" w14:paraId="0000002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(ii) સાધનસામગ્રીને સારી અને નોંધપાત્ર સમારકામ અને સ્થિતિમાં રાખો અને જાળવો (વાજબી વસ્ત્રો અને આંસુ સિવાય) અને જો સાધનસામગ્રીનું સમારકામ કરવું જરૂરી હોય તો, ભાડે લેનાર દ્વારા નામાંકિત વ્યક્તિ, પેઢી અથવા સંસ્થા દ્વારા સાધનસામગ્રીનું સમારકામ કરાવવા અને જો પટેદાર આમ કરવામાં નિષ્ફળ જાય તો, પટે આપનાર સાધનનો કબજો લેવા અને સાધનસામગ્રીનું સમારકામ કરાવવા માટે હકદાર રહેશે અને આવા કિસ્સામાં ભાડે લેનાર તરત જ પટેદાર દ્વારા કરવામાં આવેલ સમારકામનો સંપૂર્ણ ખર્ચ પટેદારને ચૂકવશે.</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(iii) સાધનસામગ્રીને યોગ્ય રીતે અને કાળજીપૂર્વક અને આ વતી નિર્માતા દ્વારા આપવામાં આવેલી સૂચનાઓને અનુરૂપ સ્થાપિત કરો, ઉપયોગ કરો અને ચલાવો.</w:t>
          </w:r>
        </w:sdtContent>
      </w:sdt>
    </w:p>
    <w:p w:rsidR="00000000" w:rsidDel="00000000" w:rsidP="00000000" w:rsidRDefault="00000000" w:rsidRPr="00000000" w14:paraId="0000002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(iv) સાધનોના સંબંધમાં ચૂકવવાપાત્ર તમામ દરો, કર, લાઇસન્સ ફી, ડ્યુટી, સરચાર્જ, નોંધણી ચાર્જ અને અન્ય આઉટગોઇંગ ચૂકવવા અથવા ચૂકવવા માટે કારણભૂત છે, અથવા તેના ઇન્સ્ટોલેશન, ઉપયોગ અથવા તેના સંચાલનમાં અથવા જગ્યાના સંદર્ભમાં જ્યાં સાધનસામગ્રી હાલ માટે મૂકી અથવા રાખી શકાય છે અને માંગ પર તેની રસીદો પટેદાર અથવા તેના અધિકૃત પ્રતિનિધિઓને આપી શકે છે અને પટેદાર દ્વારા દરો, કર વગેરે ચૂકવવામાં નિષ્ફળતાના કિસ્સામાં, ભાડે આપનાર સ્વતંત્ર રહેશે (પરંતુ બંધાયેલ નથી) આવી બધી અથવા કોઈપણ ચૂકવણી કરવા અને તેની રકમ પટેદાર પાસેથી તરત જ વસૂલ કરવા.</w:t>
          </w:r>
        </w:sdtContent>
      </w:sdt>
    </w:p>
    <w:p w:rsidR="00000000" w:rsidDel="00000000" w:rsidP="00000000" w:rsidRDefault="00000000" w:rsidRPr="00000000" w14:paraId="0000002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(v) અહીં દર્શાવેલ સ્થાન પર સાધનસામગ્રીને હંમેશા તેના કબજામાં રાખો અને નિયંત્રણમાં રાખો અને ભાડે આપનારની પૂર્વ લેખિત સંમતિ વિના તે ઉપરોક્ત સાધનોને ત્યાંથી દૂર કરશે નહીં.</w:t>
          </w:r>
        </w:sdtContent>
      </w:sdt>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(vi) કોઈપણ સ્થાવર મિલકતમાં સાધનસામગ્રીને લગાડવાની પરવાનગી આપવી નહીં.</w:t>
          </w:r>
        </w:sdtContent>
      </w:sdt>
    </w:p>
    <w:p w:rsidR="00000000" w:rsidDel="00000000" w:rsidP="00000000" w:rsidRDefault="00000000" w:rsidRPr="00000000" w14:paraId="0000002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(vii) ચોરી, આગ, અકસ્માત અને અન્ય જોખમો દ્વારા નુકસાન અથવા નુકસાન સામે પટેદારના નામે અને પટેદારને જરૂરી હોય તેવી શરતો પર, તેના પોતાના ખર્ચે, લીઝની મુદત દરમિયાન વીમો કરાવેલ સાધનોનો વીમો કરો અને રાખો. સાધનસામગ્રીના સંપૂર્ણ મૂલ્યની સમાન રકમ માટે કંપની લિ. સાથે, પટેદાર વીમો લેવામાં નિષ્ફળ જાય તો, પટેદાર આમ કરી શકે છે અને તેની કિંમત તરત જ પટેદાર પાસેથી વસૂલ કરી શકે છે. પટેદારે વીમા પ્રિમીયમ ચૂકવવા પડશે અને વીમાની પોલિસીઓ અને પ્રીમિયમની ચુકવણીની રસીદો પટેદારને સોંપશે.</w:t>
          </w:r>
        </w:sdtContent>
      </w:sdt>
    </w:p>
    <w:p w:rsidR="00000000" w:rsidDel="00000000" w:rsidP="00000000" w:rsidRDefault="00000000" w:rsidRPr="00000000" w14:paraId="0000002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(viii) ભાડે આપનારની પૂર્વ લેખિત સંમતિ વિના કોઈપણ ફેરફાર, ઉમેરા અથવા સુધારણા સાધનસામગ્રી ન કરવી અને જ્યારે સાધનસામગ્રીમાં કોઈ ફેરફાર, ઉમેરો અથવા સુધારણા કરવામાં આવે ત્યારે તેની માલિકીની અને તેની માલિકીના સાધનોનો ભાગ અને પાર્સલ માનવામાં આવશે. પટે આપનાર.</w:t>
          </w:r>
        </w:sdtContent>
      </w:sdt>
    </w:p>
    <w:p w:rsidR="00000000" w:rsidDel="00000000" w:rsidP="00000000" w:rsidRDefault="00000000" w:rsidRPr="00000000" w14:paraId="0000003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(ix)પટ્ટે લેનાર અને તેના દ્વારા અધિકૃત તમામ વ્યક્તિઓને વાજબી સમયે તે જગ્યામાં પ્રવેશવાની પરવાનગી આપવી કે જ્યાં સાધનસામગ્રી મૂકવામાં આવે છે અથવા તે સમય માટે અમલમાં હોય છે અને સાધનની સ્થિતિનું નિરીક્ષણ અને પરીક્ષણ કરે છે.</w:t>
          </w:r>
        </w:sdtContent>
      </w:sdt>
    </w:p>
    <w:p w:rsidR="00000000" w:rsidDel="00000000" w:rsidP="00000000" w:rsidRDefault="00000000" w:rsidRPr="00000000" w14:paraId="0000003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(x) સાધનોના ઉપયોગ અને સંચાલન માટે તમામ જરૂરી લાયસન્સ, પરવાનગીઓ વગેરે મેળવો અને આવા લાયસન્સ, પરવાનગીઓ, પેટા-નિયમો અથવા કોઈપણ સ્થાનિક અથવા વૈધાનિક સત્તાધિકારીના નિયમો અને નિયમોના ઉલ્લંઘનમાં સાધનનો ઉપયોગ ન કરવો અત્યારે અમલમાં છે.</w:t>
          </w:r>
        </w:sdtContent>
      </w:sdt>
    </w:p>
    <w:p w:rsidR="00000000" w:rsidDel="00000000" w:rsidP="00000000" w:rsidRDefault="00000000" w:rsidRPr="00000000" w14:paraId="00000036">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(xi) કોઈપણ દાવા, માંગ, જવાબદારીઓ, કાર્યવાહી અથવા ખર્ચ સામે ભાડે લેનારને નુકસાનની ભરપાઈ કરવી અને તેની સામે લાવેલા, દાખલ કરેલા અથવા ખર્ચવામાં આવેલા પરિવહન, ડિલિવરી, સંચાલન અને સાધનસામગ્રીના ઉપયોગને લગતી વ્યક્તિઓને ઈજાઓ અથવા મૃત્યુ સહિતની ચૂકવણી કરવી. સાધનસામગ્રીના પરિવહન, કબજા, સ્થાપન, સંચાલન અથવા ઉપયોગથી અથવા તેનાથી સંબંધિત.</w:t>
          </w:r>
        </w:sdtContent>
      </w:sdt>
    </w:p>
    <w:p w:rsidR="00000000" w:rsidDel="00000000" w:rsidP="00000000" w:rsidRDefault="00000000" w:rsidRPr="00000000" w14:paraId="0000003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સાધનમાં એકમાત્ર અને વિશિષ્ટ અધિકાર, શીર્ષક અને રસ હશે અને પટેદાર તેના પર પ્લેટ અથવા નિશાનો લગાવશે અથવા મૂકશે. </w:t>
            <w:tab/>
            <w:t xml:space="preserve">પટેદારનું શીર્ષક અને તેમાં રસ દર્શાવતા સાધનો.</w:t>
          </w:r>
        </w:sdtContent>
      </w:sdt>
    </w:p>
    <w:p w:rsidR="00000000" w:rsidDel="00000000" w:rsidP="00000000" w:rsidRDefault="00000000" w:rsidRPr="00000000" w14:paraId="0000003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(7) (i) જો સાધનસામગ્રી અથવા તેનો કોઈપણ ભાગ ખોવાઈ જાય, નાશ પામે અથવા નુકસાન પામે, તો પટેદારે તેની જાણ પટે આપનારને કરવી જોઈએ અને વીમા કંપની પાસેથી નાણાં મેળવશે અને પટે આપનાર માટે વિશ્વાસ પર રાખશે. પટેદાર દ્વારા નિર્દેશિત મુજબ ચૂકવણી કરો અથવા લાગુ કરો.</w:t>
          </w:r>
        </w:sdtContent>
      </w:sdt>
    </w:p>
    <w:p w:rsidR="00000000" w:rsidDel="00000000" w:rsidP="00000000" w:rsidRDefault="00000000" w:rsidRPr="00000000" w14:paraId="0000003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(ii) જો પટેદારના મતે, સાધનસામગ્રી ખોવાઈ જાય, ચોરાઈ જાય અથવા એટલી હદે નુકસાન થઈ જાય કે જે રિપેર કરવામાં અસમર્થ હોય, તો વીમા પૉલિસી હેઠળ નુકસાનને સારું બનાવવા માટે વીમાના નાણાં લાગુ કરવામાં આવશે.</w:t>
          </w:r>
        </w:sdtContent>
      </w:sdt>
    </w:p>
    <w:p w:rsidR="00000000" w:rsidDel="00000000" w:rsidP="00000000" w:rsidRDefault="00000000" w:rsidRPr="00000000" w14:paraId="0000003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(iii) જો પટેદારના મતે, સાધનસામગ્રીનું સમારકામ કરી શકાય છે, </w:t>
            <w:tab/>
            <w:t xml:space="preserve">તો વીમાના નાણાં સમાન પ્રકાર અને ગુણવત્તાવાળા સાધનસામગ્રીના સમારકામ અથવા બદલવામાં લાગુ કરવામાં આવશે અને આવી ઘટનામાં બદલાયેલ સાધનસામગ્રી પટેદાર દ્વારા રાખવામાં આવશે. આ લીઝની શરતો.</w:t>
          </w:r>
        </w:sdtContent>
      </w:sdt>
    </w:p>
    <w:p w:rsidR="00000000" w:rsidDel="00000000" w:rsidP="00000000" w:rsidRDefault="00000000" w:rsidRPr="00000000" w14:paraId="0000004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(iv) ઉપરોક્ત પેટા-કલમોમાં પ્રદાન કર્યા મુજબ, સાધનસામગ્રીની ખોટ, ચોરી અથવા વિનાશ અથવા નુકસાન લીઝના ચાલુ રાખવાને અસર કરશે નહીં અને પટેદાર સાધનસામગ્રીના સંદર્ભમાં લીઝ ભાડા ચૂકવવા માટે જવાબદાર રહેશે.</w:t>
          </w:r>
        </w:sdtContent>
      </w:sdt>
    </w:p>
    <w:p w:rsidR="00000000" w:rsidDel="00000000" w:rsidP="00000000" w:rsidRDefault="00000000" w:rsidRPr="00000000" w14:paraId="0000004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(8) જો પટેદાર હોય</w:t>
          </w:r>
        </w:sdtContent>
      </w:sdt>
    </w:p>
    <w:p w:rsidR="00000000" w:rsidDel="00000000" w:rsidP="00000000" w:rsidRDefault="00000000" w:rsidRPr="00000000" w14:paraId="0000004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left="720"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(i) એક મહિનાના સમયગાળા માટે લીઝ ભાડા અથવા તેનો ભાગ અથવા અહીં ચૂકવવાપાત્ર કોઈપણ અન્ય ચૂકવણી કરવામાં નિષ્ફળ જાય; અથવા</w:t>
          </w:r>
        </w:sdtContent>
      </w:sdt>
    </w:p>
    <w:p w:rsidR="00000000" w:rsidDel="00000000" w:rsidP="00000000" w:rsidRDefault="00000000" w:rsidRPr="00000000" w14:paraId="00000046">
      <w:pPr>
        <w:spacing w:after="0" w:line="240" w:lineRule="auto"/>
        <w:ind w:left="720"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(ii) સાધનસામગ્રીના વીમાને પ્રભાવિત કરવામાં નિષ્ફળ જાય અથવા જ્યારે ચૂકવવામાં આવે તો વીમા પ્રિમીયમ ચૂકવવામાં નિષ્ફળ જાય અથવા જો ચૂકવવામાં આવે તો પટેદારને તેની ભરપાઈ કરવામાં નિષ્ફળ જાય. તેના દ્વારા; અથવા</w:t>
          </w:r>
        </w:sdtContent>
      </w:sdt>
    </w:p>
    <w:p w:rsidR="00000000" w:rsidDel="00000000" w:rsidP="00000000" w:rsidRDefault="00000000" w:rsidRPr="00000000" w14:paraId="00000047">
      <w:pPr>
        <w:spacing w:after="0" w:line="240" w:lineRule="auto"/>
        <w:ind w:left="720"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સાધનસામગ્રીનું વેચાણ, ગીરો, ચાર્જ, ચાર્જ, અવસાન, પેટા-લેટ અથવા અન્યથા નિકાલ અથવા વેચાણ, ગીરો, ચાર્જ, મૃત્યુ, પેટા-લેટ અથવા અન્યથા નિકાલ કરવાનો પ્રયાસ કરે છે; </w:t>
            <w:tab/>
            <w:t xml:space="preserve">અથવા</w:t>
          </w:r>
        </w:sdtContent>
      </w:sdt>
    </w:p>
    <w:p w:rsidR="00000000" w:rsidDel="00000000" w:rsidP="00000000" w:rsidRDefault="00000000" w:rsidRPr="00000000" w14:paraId="00000048">
      <w:pPr>
        <w:spacing w:after="0" w:line="240" w:lineRule="auto"/>
        <w:ind w:left="720"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(iv) તેના કરાર, શરતો, નિયમો અને શરતો, આ લીઝ ડીડ હેઠળ અથવા પટેદાર દ્વારા આ સાથેના સંબંધમાં અમલમાં મૂકાયેલા અન્ય કોઈપણ દસ્તાવેજમાં કરવામાં અથવા અવલોકન કરવામાં નિષ્ફળ જાય છે અને આવી નિષ્ફળતા અથવા ઉલ્લંઘન સમયગાળા માટે ચાલુ રહે છે. પટેદારને લેખિત સૂચનાની સેવા પછી એક મહિનાની; અથવા</w:t>
          </w:r>
        </w:sdtContent>
      </w:sdt>
    </w:p>
    <w:p w:rsidR="00000000" w:rsidDel="00000000" w:rsidP="00000000" w:rsidRDefault="00000000" w:rsidRPr="00000000" w14:paraId="00000049">
      <w:pPr>
        <w:spacing w:after="0" w:line="240" w:lineRule="auto"/>
        <w:ind w:left="720"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અથવા જો કોઈ રીસીવરને પટેદારની અસ્કયામતો, મિલકતો અથવા ઉપક્રમોના સંપૂર્ણ અથવા આંશિક નિમણૂક કરવામાં આવશે અથવા તેના લેણદારો સાથે સંયોજન કરશે અથવા તેમાં પ્રવેશ કરશે;</w:t>
          </w:r>
        </w:sdtContent>
      </w:sdt>
    </w:p>
    <w:p w:rsidR="00000000" w:rsidDel="00000000" w:rsidP="00000000" w:rsidRDefault="00000000" w:rsidRPr="00000000" w14:paraId="0000004A">
      <w:pPr>
        <w:spacing w:after="0" w:line="240" w:lineRule="auto"/>
        <w:ind w:left="720"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(vi) કોઈપણ કૃત્ય અથવા વસ્તુ કરવી અથવા ભોગવવી અથવા કોઈપણ કૃત્ય અથવા વસ્તુ કરવાનું અથવા ભોગવવાનું છોડી દેવું, જેના પરિણામે સાધનસામગ્રી કોઈપણ કાયદાકીય પ્રક્રિયા હેઠળ અથવા કોઈપણ જાહેર સત્તાધિકારી દ્વારા વિચલિત, જોખમમાં મૂકાઈ, જોડાયેલ અથવા અમલમાં મૂકવાની સંભાવના છે. ;</w:t>
          </w:r>
        </w:sdtContent>
      </w:sdt>
    </w:p>
    <w:p w:rsidR="00000000" w:rsidDel="00000000" w:rsidP="00000000" w:rsidRDefault="00000000" w:rsidRPr="00000000" w14:paraId="0000004B">
      <w:pPr>
        <w:spacing w:after="0" w:line="240" w:lineRule="auto"/>
        <w:ind w:left="720"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(vii) જો પટેદાર સામે કોઈ ચુકાદો અથવા હુકમ ચૌદ દિવસથી વધુ સમય માટે અસંતુષ્ટ રહેશે;</w:t>
          </w:r>
        </w:sdtContent>
      </w:sdt>
    </w:p>
    <w:p w:rsidR="00000000" w:rsidDel="00000000" w:rsidP="00000000" w:rsidRDefault="00000000" w:rsidRPr="00000000" w14:paraId="0000004C">
      <w:pPr>
        <w:spacing w:after="0" w:line="240" w:lineRule="auto"/>
        <w:ind w:firstLine="72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(viii) જો તે સાધનનો ત્યાગ કરે</w:t>
          </w:r>
        </w:sdtContent>
      </w:sdt>
    </w:p>
    <w:p w:rsidR="00000000" w:rsidDel="00000000" w:rsidP="00000000" w:rsidRDefault="00000000" w:rsidRPr="00000000" w14:paraId="0000004D">
      <w:pPr>
        <w:spacing w:after="0" w:line="240" w:lineRule="auto"/>
        <w:ind w:left="720"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પછી અને આવી કોઈ પણ ઘટના બને ત્યારે પટેદાર માટે આ કરારને સમાપ્ત કરવા માટે કાયદેસર રહેશે, આ કરાર હેઠળના કોઈપણ અધિકાર અથવા ઉપાય માટે તે પટેદાર સામે લઈ શકે તેવી કોઈપણ કાર્યવાહીના પૂર્વગ્રહ વિના અથવા અન્યથા કાયદા અનુસાર અથવા તમામ અથવા નીચેનામાંથી કોઈપણ અધિકારો અથવા ઉપાયો જેમ કે.</w:t>
          </w:r>
        </w:sdtContent>
      </w:sdt>
    </w:p>
    <w:p w:rsidR="00000000" w:rsidDel="00000000" w:rsidP="00000000" w:rsidRDefault="00000000" w:rsidRPr="00000000" w14:paraId="0000004E">
      <w:pPr>
        <w:spacing w:after="0" w:line="240" w:lineRule="auto"/>
        <w:ind w:left="720"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(i) </w:t>
            <w:tab/>
            <w:t xml:space="preserve">સાધનસામગ્રીનો કબજો મેળવવો અને તે હેતુ માટે કોઈપણ પરિસરમાં પ્રવેશ કરવો જ્યાં </w:t>
            <w:tab/>
            <w:t xml:space="preserve">સાધનસામગ્રી હાલમાં સ્થિત છે અથવા ભાડે આપનાર દ્વારા માનવામાં આવે છે અને </w:t>
            <w:tab/>
            <w:t xml:space="preserve">સાધનસામગ્રીને અલગ કરવી અને તોડી પાડવી;</w:t>
          </w:r>
        </w:sdtContent>
      </w:sdt>
    </w:p>
    <w:p w:rsidR="00000000" w:rsidDel="00000000" w:rsidP="00000000" w:rsidRDefault="00000000" w:rsidRPr="00000000" w14:paraId="0000004F">
      <w:pPr>
        <w:spacing w:after="0" w:line="240" w:lineRule="auto"/>
        <w:ind w:left="720"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(ii) </w:t>
            <w:tab/>
            <w:t xml:space="preserve">સાર્વજનિક અથવા ખાનગી વેચાણ દ્વારા સાધનસામગ્રી અથવા તેના ભાગનું વેચાણ, સ્થાનાંતરણ, સોંપણી, ભાડાપટ્ટે અથવા તેનો નિકાલ </w:t>
            <w:tab/>
            <w:t xml:space="preserve">પટેદારને સૂચના સાથે અથવા વગર;</w:t>
          </w:r>
        </w:sdtContent>
      </w:sdt>
    </w:p>
    <w:p w:rsidR="00000000" w:rsidDel="00000000" w:rsidP="00000000" w:rsidRDefault="00000000" w:rsidRPr="00000000" w14:paraId="00000050">
      <w:pPr>
        <w:spacing w:after="0" w:line="240" w:lineRule="auto"/>
        <w:ind w:left="720" w:firstLine="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(iii) </w:t>
            <w:tab/>
            <w:t xml:space="preserve">પટેદારે લેસરને આ લીઝની તમામ બાકી રકમ અને ચૂકવવાપાત્ર ટિન્ડર, </w:t>
            <w:tab/>
            <w:t xml:space="preserve">બાકી ભાડાપટ્ટાના ભાડા પરનું વ્યાજ, સોદાની ખોટ માટે ફડચામાં થયેલ નુકસાની અને દંડ તરીકે નહીં અને તેની </w:t>
            <w:tab/>
            <w:t xml:space="preserve">સમાપ્તિને કારણે પટેદાર દ્વારા કરાયેલા અન્ય ખર્ચાઓ ચૂકવવાની આવશ્યકતા છે. લીઝની મુદત પહેલા લીઝ ;</w:t>
            <w:tab/>
          </w:r>
        </w:sdtContent>
      </w:sdt>
    </w:p>
    <w:p w:rsidR="00000000" w:rsidDel="00000000" w:rsidP="00000000" w:rsidRDefault="00000000" w:rsidRPr="00000000" w14:paraId="00000051">
      <w:pPr>
        <w:spacing w:after="0" w:line="240" w:lineRule="auto"/>
        <w:ind w:left="720" w:firstLine="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(iv) </w:t>
            <w:tab/>
            <w:t xml:space="preserve">હાલમાં </w:t>
            <w:tab/>
            <w:t xml:space="preserve">અમલમાં રહેલા કોઈપણ કાયદા હેઠળ ભાડે આપનારને ઉપલબ્ધ અન્ય કોઈપણ અધિકાર અથવા ઉપાયનો ઉપયોગ કરો.</w:t>
          </w:r>
        </w:sdtContent>
      </w:sdt>
    </w:p>
    <w:p w:rsidR="00000000" w:rsidDel="00000000" w:rsidP="00000000" w:rsidRDefault="00000000" w:rsidRPr="00000000" w14:paraId="0000005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આથી જાહેર કરવામાં આવે છે કે પટે આપનાર પણ તમામ કાનૂની ફી, ખર્ચ અને ઉપરોક્ત ડિફોલ્ટ્સમાંથી પટે આપનાર દ્વારા કરવામાં આવેલ ખર્ચ અથવા પટે આપનારના ઉપાયોની કવાયત માટે જવાબદાર રહેશે અને ઉપરોક્ત ઉલ્લેખિત ઉપાયો વિશિષ્ટ હોવાનો હેતુ નથી, પરંતુ સંચિત હશે અને તે સમય માટે અમલમાં હોય તેવા કોઈપણ કાયદા હેઠળ ભાડે આપનારને ઉપલબ્ધ અન્ય કોઈપણ ઉપાય ઉપરાંત હશે.</w:t>
          </w:r>
        </w:sdtContent>
      </w:sdt>
    </w:p>
    <w:p w:rsidR="00000000" w:rsidDel="00000000" w:rsidP="00000000" w:rsidRDefault="00000000" w:rsidRPr="00000000" w14:paraId="0000005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(9) કોઈપણ સ્પષ્ટ અથવા ગર્ભિત માફી, કોઈપણ ડિફોલ્ટના પટેદાર દ્વારા, પટેદાર દ્વારા કોઈપણ ડિફોલ્ટની માફી અથવા પટેદારના કોઈપણ અધિકારની માફીનું નિર્માણ થશે નહીં. પટે આપનારને પટે આપનારના કોઈપણ અધિકારો અથવા આ કરારની કોઈપણ જોગવાઈ અથવા અહીં આપેલી કોઈપણ સૂચના સિવાય કે પટે આપનાર દ્વારા લેખિતમાં આ માફી આપવામાં આવી હોય તેવું માનવામાં આવશે નહીં.</w:t>
          </w:r>
        </w:sdtContent>
      </w:sdt>
    </w:p>
    <w:p w:rsidR="00000000" w:rsidDel="00000000" w:rsidP="00000000" w:rsidRDefault="00000000" w:rsidRPr="00000000" w14:paraId="0000005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(10) જો પટેદારે </w:t>
            <w:tab/>
            <w:t xml:space="preserve">લીઝ ડીડ હેઠળ ચૂકવવાપાત્ર તમામ લીઝ ભાડા અને અન્ય રકમો ચૂકવી હોય અને તમામ કરારો, શરતો, નિયમો અને શરતોનું અવલોકન કર્યું હોય અને તેનું પાલન કર્યું હોય, તો તે આ લીઝને રિન્યુ કરવાની ઈચ્છા ધરાવશે અને આવી ઈચ્છા અંગે ઓછામાં ઓછા મહિનાની નોટિસ આપશે. આ દ્વારા આપવામાં આવેલી મુદતની સમાપ્તિ પહેલાં, પટે આપનારને આ લીઝની સમાપ્તિની તારીખથી શરૂ થતા વધુ વર્ષો માટે લીઝનું નવીકરણ એ જ નિયમો અને શરતો પર આપવામાં આવશે જે અહીં નવીકરણના અધિકાર સહિત સમાવિષ્ટ છે, પરંતુ દર મહિને રૂ.……………….ના લીઝ ભાડા પર.</w:t>
          </w:r>
        </w:sdtContent>
      </w:sdt>
    </w:p>
    <w:p w:rsidR="00000000" w:rsidDel="00000000" w:rsidP="00000000" w:rsidRDefault="00000000" w:rsidRPr="00000000" w14:paraId="0000005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240" w:lineRule="auto"/>
        <w:ind w:firstLine="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(11) લીઝની મુદતની સમાપ્તિ પર અહીંથી મંજૂર અથવા નવીકરણ અથવા આ લીઝ ડીડની શરતોમાં વહેલા નિર્ધારણ પર, ભાડે લેનાર તેના પોતાના ખર્ચે તરત જ પટેદારને જાણ કરવામાં આવે તેવી જગ્યાએ સાધનો પહોંચાડશે અથવા પહોંચાડશે. પટેદાર દ્વારા પટેદારને.</w:t>
          </w:r>
        </w:sdtContent>
      </w:sdt>
    </w:p>
    <w:p w:rsidR="00000000" w:rsidDel="00000000" w:rsidP="00000000" w:rsidRDefault="00000000" w:rsidRPr="00000000" w14:paraId="0000005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(12) સમય એ આ કરારનો સાર હશે જ્યાં સુધી તે પટેદાર દ્વારા તેની તમામ અથવા તેની કોઈપણ જવાબદારી, કરારો અથવા જવાબદારીઓના પાલન અથવા પ્રદર્શન સાથે સંબંધિત છે.</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spacing w:after="0" w:line="240" w:lineRule="auto"/>
        <w:ind w:firstLine="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(13) આ લીઝની મુદત દરમિયાન, પટેદારે તેની બેલેન્સ શીટ અને નફો અને નુકસાનનો હિસાબ અને જ્યારે તેઓ તૈયાર હોય અને અન્ય માહિતી, અહેવાલો અને નિવેદનો પટે આપનાર દ્વારા જરૂરી હોય તેમ સબમિટ કરશે.</w:t>
          </w:r>
        </w:sdtContent>
      </w:sdt>
    </w:p>
    <w:p w:rsidR="00000000" w:rsidDel="00000000" w:rsidP="00000000" w:rsidRDefault="00000000" w:rsidRPr="00000000" w14:paraId="0000005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spacing w:after="0" w:line="240" w:lineRule="auto"/>
        <w:ind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(14) આ કરાર પટેદાર માટે વ્યક્તિગત છે અને તે અહીં નીચે તેના અધિકારો અથવા જવાબદારીઓને સ્થાનાંતરિત, સોંપણી અથવા અન્યથા નિકાલ કરશે નહીં.</w:t>
          </w:r>
        </w:sdtContent>
      </w:sdt>
    </w:p>
    <w:p w:rsidR="00000000" w:rsidDel="00000000" w:rsidP="00000000" w:rsidRDefault="00000000" w:rsidRPr="00000000" w14:paraId="0000006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4">
      <w:pPr>
        <w:spacing w:after="0" w:line="240" w:lineRule="auto"/>
        <w:ind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(15) બાંયધરી આપનાર આથી લીઝ ભાડાની ચૂકવણી અને આ ભેટો હેઠળ પટેદાર દ્વારા પટેદારને ચૂકવવાપાત્ર અન્ય નાણાંની અને પટેદાર દ્વારા કરારો, શરતો, નિયમો અને શરતોનું પાલન અને કામગીરીની ખાતરી આપે છે. બાંયધરી આપનાર પણ આ કરાર હેઠળ ચૂકવવાપાત્ર હોય અને પટેદાર દ્વારા ચૂકવવામાં ન આવે તેવા કોઈપણ નાણાં માંગ પર ચૂકવવા માટે સંમત થાય છે. બાંયધરી આપનાર આથી વધુ સંમત થાય છે કે પટેદારને આપવામાં આવેલ કોઈપણ સમય અથવા આ કરારના સંદર્ભમાં તેને બતાવવામાં આવેલ કોઈપણ ભોગવિલાસ પટે આપનારના અધિકારને પૂર્વગ્રહ કરશે નહીં અથવા બાંયધરી આપનારને તેની બાંયધરીમાંથી મુક્ત કરશે નહીં, જે સતત ગેરંટી હશે અને તેની જવાબદારી સહ- પટેદારની સાથે વ્યાપક છે અને પટેદાર દ્વારા પટેદાર દ્વારા કરવામાં આવેલી કોઈપણ ડિફોલ્ટ અથવા કોઈપણ છૂટ, અથવા પટેદાર દ્વારા ભાડે લેનારને દર્શાવેલ ભોગવિલાસ માટે પટેદારને કોઈ નોટિસ આપવાની જરૂર રહેશે નહીં.</w:t>
          </w:r>
        </w:sdtContent>
      </w:sdt>
    </w:p>
    <w:p w:rsidR="00000000" w:rsidDel="00000000" w:rsidP="00000000" w:rsidRDefault="00000000" w:rsidRPr="00000000" w14:paraId="0000006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0" w:line="240" w:lineRule="auto"/>
        <w:ind w:firstLine="0"/>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(16) પટે આપનાર આથી પટેદારને સાધનસામગ્રીના નિર્માતા દ્વારા પૂરી પાડવામાં આવેલ વોરંટીનો અધિકાર સોંપે છે અને પટેદાર </w:t>
            <w:tab/>
            <w:t xml:space="preserve">કોઈપણ ખામી અથવા ઉણપ માટે, શરતના કોઈપણ ભંગ માટે અથવા ઉત્પાદક સામે સીધા જ વોરંટી માટે કોઈપણ દાવો કરવા માટે હકદાર રહેશે. આ હેતુ માટે જો પટેદાર પટેદારને વિનંતી કરે છે, તો પટેદારે સાધનસામગ્રીને લગતી કોઈપણ વોરંટી અથવા કામગીરીની ગેરંટીઓની યોગ્ય કામગીરી લાગુ કરવા માટે પટેદારને અધિકૃત કરશે.</w:t>
          </w:r>
        </w:sdtContent>
      </w:sdt>
    </w:p>
    <w:p w:rsidR="00000000" w:rsidDel="00000000" w:rsidP="00000000" w:rsidRDefault="00000000" w:rsidRPr="00000000" w14:paraId="0000006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after="0" w:line="240" w:lineRule="auto"/>
        <w:ind w:firstLine="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(17) પક્ષકારો અને/અથવા તેમના અનુગામીઓ વચ્ચેના આ કરારથી ઉદ્ભવતા તમામ વિવાદો, પ્રશ્નો, મતભેદો અને દાવાઓ અથવા આ ભેટોને સ્પર્શતા કોઈ પણ અધિકાર અથવા જવાબદારીને સ્પર્શવામાં આવે છે અથવા આ ભેટોમાંથી ઉદ્ભવતા કોઈપણ અધિકાર અથવા જવાબદારીને બે લવાદીઓની લવાદીને સંદર્ભિત કરવામાં આવશે, એક દરેક પક્ષ દ્વારા નિમણૂક કરવામાં આવશે અને આવા સંદર્ભને આર્બિટ્રેશન એક્ટ, 1940ની જોગવાઈઓ અથવા કોઈપણ વૈધાનિક ફેરફાર અથવા તેના અમલમાં રહેલા કોઈપણ કાયદાકીય ફેરફાર અથવા પુનઃઅધિનિયમ હેઠળ સંદર્ભ તરીકે ગણવામાં આવશે અને આર્બિટ્રેશનની કાર્યવાહી અહીં યોજવામાં આવશે.</w:t>
          </w:r>
        </w:sdtContent>
      </w:sdt>
    </w:p>
    <w:p w:rsidR="00000000" w:rsidDel="00000000" w:rsidP="00000000" w:rsidRDefault="00000000" w:rsidRPr="00000000" w14:paraId="0000006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after="0" w:line="240" w:lineRule="auto"/>
        <w:ind w:firstLine="0"/>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(18) અહીં આપેલી કોઈપણ સૂચના અથવા પત્ર અહીં પક્ષકારોને લેખિતમાં ઉપરોક્ત સરનામે અથવા આવા અન્ય સરનામાં પર નોંધાયેલ પોસ્ટની સ્વીકૃતિ દ્વારા લેખિતમાં આપવામાં આવશે કારણ કે પક્ષો પછીથી અન્ય પક્ષોને લેખિતમાં નોટિસ દ્વારા બદલી શકે છે.</w:t>
          </w:r>
        </w:sdtContent>
      </w:sdt>
    </w:p>
    <w:p w:rsidR="00000000" w:rsidDel="00000000" w:rsidP="00000000" w:rsidRDefault="00000000" w:rsidRPr="00000000" w14:paraId="0000006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0" w:line="240" w:lineRule="auto"/>
        <w:ind w:firstLine="0"/>
        <w:jc w:val="both"/>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(19) પક્ષકારો વચ્ચે મૌખિક અથવા લેખિત અથવા એસેસર દ્વારા પટેદારને સાધનોની લીઝ સંબંધિત તમામ અગાઉના કરારો અથવા ગોઠવણો આ કરાર દ્વારા રદ કરવામાં આવી હોવાનું માનવામાં આવશે.</w:t>
          </w:r>
        </w:sdtContent>
      </w:sdt>
    </w:p>
    <w:p w:rsidR="00000000" w:rsidDel="00000000" w:rsidP="00000000" w:rsidRDefault="00000000" w:rsidRPr="00000000" w14:paraId="0000006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spacing w:after="0" w:line="240" w:lineRule="auto"/>
        <w:ind w:firstLine="0"/>
        <w:jc w:val="both"/>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(20) આ લીઝ ડીડ ત્રિપુટીમાં ચલાવવામાં આવશે. મૂળ ભાડે લેનાર દ્વારા જાળવી રાખવામાં આવશે, પટેદાર દ્વારા ડુપ્લિકેટ અને બાંયધરી આપનાર દ્વારા ત્રિપુટી.</w:t>
          </w:r>
        </w:sdtContent>
      </w:sdt>
    </w:p>
    <w:p w:rsidR="00000000" w:rsidDel="00000000" w:rsidP="00000000" w:rsidRDefault="00000000" w:rsidRPr="00000000" w14:paraId="0000006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spacing w:after="0" w:line="240" w:lineRule="auto"/>
        <w:ind w:firstLine="0"/>
        <w:jc w:val="both"/>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(21) સ્ટેમ્પ ડ્યુટી અને આ લીઝ ડીડ અને તેના ડુપ્લિકેટના સંબંધમાં અન્ય તમામ ખર્ચ પટેદાર દ્વારા ઉઠાવવામાં આવશે અને ચૂકવવામાં આવશે.</w:t>
          </w:r>
        </w:sdtContent>
      </w:sdt>
    </w:p>
    <w:p w:rsidR="00000000" w:rsidDel="00000000" w:rsidP="00000000" w:rsidRDefault="00000000" w:rsidRPr="00000000" w14:paraId="0000007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spacing w:after="0" w:line="240" w:lineRule="auto"/>
        <w:ind w:firstLine="0"/>
        <w:jc w:val="both"/>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(22) આ કરારની કલમોના શીર્ષકો ફક્ત સંદર્ભની સુવિધા માટે છે અને આ ભેટોના અર્થઘટનમાં કોઈપણ રીતે ધ્યાનમાં લેવામાં આવશે નહીં.</w:t>
          </w:r>
        </w:sdtContent>
      </w:sdt>
    </w:p>
    <w:p w:rsidR="00000000" w:rsidDel="00000000" w:rsidP="00000000" w:rsidRDefault="00000000" w:rsidRPr="00000000" w14:paraId="00000073">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0" w:line="240" w:lineRule="auto"/>
        <w:ind w:firstLine="0"/>
        <w:jc w:val="both"/>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(23) પક્ષકારો વચ્ચે આથી સંમત થાય છે કે આ કરાર ................. ખાતેની સિટી સિવિલ કોર્ટના વિશિષ્ટ અધિકારક્ષેત્રને આધીન રહેશે.</w:t>
          </w:r>
        </w:sdtContent>
      </w:sdt>
    </w:p>
    <w:p w:rsidR="00000000" w:rsidDel="00000000" w:rsidP="00000000" w:rsidRDefault="00000000" w:rsidRPr="00000000" w14:paraId="00000075">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after="0" w:line="240" w:lineRule="auto"/>
        <w:ind w:firstLine="0"/>
        <w:jc w:val="both"/>
        <w:rPr>
          <w:rFonts w:ascii="Arial" w:cs="Arial" w:eastAsia="Arial" w:hAnsi="Arial"/>
        </w:rPr>
      </w:pPr>
      <w:sdt>
        <w:sdtPr>
          <w:tag w:val="goog_rdk_65"/>
        </w:sdtPr>
        <w:sdtContent>
          <w:r w:rsidDel="00000000" w:rsidR="00000000" w:rsidRPr="00000000">
            <w:rPr>
              <w:rFonts w:ascii="Mukta Vaani" w:cs="Mukta Vaani" w:eastAsia="Mukta Vaani" w:hAnsi="Mukta Vaani"/>
              <w:b w:val="1"/>
              <w:rtl w:val="0"/>
            </w:rPr>
            <w:t xml:space="preserve">સાક્ષી રૂપે </w:t>
          </w:r>
        </w:sdtContent>
      </w:sdt>
      <w:sdt>
        <w:sdtPr>
          <w:tag w:val="goog_rdk_66"/>
        </w:sdtPr>
        <w:sdtContent>
          <w:r w:rsidDel="00000000" w:rsidR="00000000" w:rsidRPr="00000000">
            <w:rPr>
              <w:rFonts w:ascii="Mukta Vaani" w:cs="Mukta Vaani" w:eastAsia="Mukta Vaani" w:hAnsi="Mukta Vaani"/>
              <w:rtl w:val="0"/>
            </w:rPr>
            <w:t xml:space="preserve">અહીં પક્ષકારોએ આ ભેટો અને તેની ડુપ્લિકેટ અને ટ્રિપ્લિકેટ નકલ અહીં લખેલ દિવસે અને વર્ષ પર આપી છે.</w:t>
          </w:r>
        </w:sdtContent>
      </w:sdt>
    </w:p>
    <w:p w:rsidR="00000000" w:rsidDel="00000000" w:rsidP="00000000" w:rsidRDefault="00000000" w:rsidRPr="00000000" w14:paraId="0000007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after="0" w:line="240" w:lineRule="auto"/>
        <w:ind w:firstLine="0"/>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7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0" w:line="240" w:lineRule="auto"/>
        <w:ind w:firstLine="0"/>
        <w:rPr>
          <w:rFonts w:ascii="Arial" w:cs="Arial" w:eastAsia="Arial" w:hAnsi="Arial"/>
        </w:rPr>
      </w:pPr>
      <w:sdt>
        <w:sdtPr>
          <w:tag w:val="goog_rdk_68"/>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tab/>
      </w:r>
    </w:p>
    <w:p w:rsidR="00000000" w:rsidDel="00000000" w:rsidP="00000000" w:rsidRDefault="00000000" w:rsidRPr="00000000" w14:paraId="0000007B">
      <w:pPr>
        <w:spacing w:after="0" w:line="240" w:lineRule="auto"/>
        <w:ind w:firstLine="0"/>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1 </w:t>
            <w:tab/>
            <w:t xml:space="preserve">શ્રી ………………તેના મેનેજિંગ ડાયરેક્ટરના હાથે પટે આપનાર એબી કંપની લિમિટેડ દ્વારા હસ્તાક્ષર કરેલ અને વિતરિત.</w:t>
          </w:r>
        </w:sdtContent>
      </w:sdt>
    </w:p>
    <w:p w:rsidR="00000000" w:rsidDel="00000000" w:rsidP="00000000" w:rsidRDefault="00000000" w:rsidRPr="00000000" w14:paraId="0000007C">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7D">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ind w:firstLine="0"/>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2. </w:t>
            <w:tab/>
            <w:t xml:space="preserve">શ્રી .................ના મેનેજિંગ ડાયરેક્ટર દ્વારા પટેદાર, નામની અંદરની XY કંપની લિમિટેડ દ્વારા હસ્તાક્ષર અને વિતરિત .</w:t>
          </w:r>
        </w:sdtContent>
      </w:sdt>
    </w:p>
    <w:p w:rsidR="00000000" w:rsidDel="00000000" w:rsidP="00000000" w:rsidRDefault="00000000" w:rsidRPr="00000000" w14:paraId="0000007F">
      <w:pPr>
        <w:spacing w:after="0" w:line="240" w:lineRule="auto"/>
        <w:ind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80">
      <w:pPr>
        <w:spacing w:after="0" w:line="240" w:lineRule="auto"/>
        <w:ind w:firstLine="0"/>
        <w:jc w:val="both"/>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3 </w:t>
            <w:tab/>
            <w:t xml:space="preserve">અંદર નામના એમ, બાંયધરી આપનાર દ્વારા હસ્તાક્ષર કરેલ અને વિતરિત.</w:t>
          </w:r>
        </w:sdtContent>
      </w:sdt>
    </w:p>
    <w:p w:rsidR="00000000" w:rsidDel="00000000" w:rsidP="00000000" w:rsidRDefault="00000000" w:rsidRPr="00000000" w14:paraId="00000081">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60DD"/>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D60EFB"/>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D60EFB"/>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2qqEaQm3OXuBIzIuWdKPZA8M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TIJaWQuZ2pkZ3hzOAByITFZeXhVNTRsZWZFam1pdjBBblBDNnFnR09LcWxvNWN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2021-03-30T10:25:00Z</dcterms:created>
  <dc:creator>Sachin</dc:creator>
</cp:coreProperties>
</file>