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4A1B46">
        <w:rPr>
          <w:rFonts w:ascii="Arial" w:eastAsia="Times New Roman" w:hAnsi="Arial" w:cs="Arial"/>
          <w:b/>
          <w:bCs/>
          <w:color w:val="000000"/>
          <w:sz w:val="20"/>
          <w:szCs w:val="20"/>
        </w:rPr>
        <w:t xml:space="preserve">तात्पुरते आदेश (O.39, R.1.)</w:t>
      </w:r>
      <w:proofErr xmlns:w="http://schemas.openxmlformats.org/wordprocessingml/2006/main" w:type="gramEnd"/>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b/>
          <w:bCs/>
          <w:color w:val="000000"/>
          <w:sz w:val="20"/>
          <w:szCs w:val="20"/>
        </w:rPr>
        <w:t xml:space="preserve">(शीर्षक)</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 द्वारे या न्यायालयात केलेल्या प्रस्तावावर, वादी एबीचा वकील [किंवा वकील] आणि या प्रकरणातील उक्त वादीची याचिका वाचून [या दिवशी] [ किंवा या दाव्यात दाखल केलेला फिर्यादी .............. च्या दिवशी, किंवा सदर फिर्यादीचे लेखी विधान .......... रोजी दाखल केले. .....चा दिवस ............] आणि त्याच्या समर्थनार्थ आणि पुरावा ऐकून [नोटीस दिल्यानंतर आणि प्रतिवादी हजर न झाल्यास: जोडा, आणि त्याच्या सेवेचा पुरावा देखील प्रतिवादी </w:t>
      </w:r>
      <w:proofErr xmlns:w="http://schemas.openxmlformats.org/wordprocessingml/2006/main" w:type="spellStart"/>
      <w:r xmlns:w="http://schemas.openxmlformats.org/wordprocessingml/2006/main" w:rsidRPr="004A1B46">
        <w:rPr>
          <w:rFonts w:ascii="Arial" w:eastAsia="Times New Roman" w:hAnsi="Arial" w:cs="Arial"/>
          <w:color w:val="000000"/>
          <w:sz w:val="20"/>
          <w:szCs w:val="20"/>
        </w:rPr>
        <w:t xml:space="preserve">सीडीएलवर </w:t>
      </w:r>
      <w:proofErr xmlns:w="http://schemas.openxmlformats.org/wordprocessingml/2006/main" w:type="spellEnd"/>
      <w:r xmlns:w="http://schemas.openxmlformats.org/wordprocessingml/2006/main" w:rsidRPr="004A1B46">
        <w:rPr>
          <w:rFonts w:ascii="Arial" w:eastAsia="Times New Roman" w:hAnsi="Arial" w:cs="Arial"/>
          <w:color w:val="000000"/>
          <w:sz w:val="20"/>
          <w:szCs w:val="20"/>
        </w:rPr>
        <w:t xml:space="preserve">या प्रस्तावाची नोटीस : प्रतिवादी सीडी, त्याचे नोकर, एजंट आणि कामगार यांना खाली खेचण्यापासून किंवा खाली खेचण्यासाठी त्रास देण्यापासून रोखण्यासाठी मनाई हुकूम बजावण्याचा हा न्यायालयाचा आदेश आहे. नमूद केलेल्या फिर्यादीचा दावा [किंवा </w:t>
      </w:r>
      <w:r xmlns:w="http://schemas.openxmlformats.org/wordprocessingml/2006/main" w:rsidRPr="004A1B46">
        <w:rPr>
          <w:rFonts w:ascii="Arial" w:eastAsia="Times New Roman" w:hAnsi="Arial" w:cs="Arial"/>
          <w:color w:val="000000"/>
          <w:sz w:val="20"/>
          <w:szCs w:val="20"/>
        </w:rPr>
        <w:t xml:space="preserve">वादीच्या </w:t>
      </w:r>
      <w:proofErr xmlns:w="http://schemas.openxmlformats.org/wordprocessingml/2006/main" w:type="spellEnd"/>
      <w:r xmlns:w="http://schemas.openxmlformats.org/wordprocessingml/2006/main" w:rsidRPr="004A1B46">
        <w:rPr>
          <w:rFonts w:ascii="Arial" w:eastAsia="Times New Roman" w:hAnsi="Arial" w:cs="Arial"/>
          <w:color w:val="000000"/>
          <w:sz w:val="20"/>
          <w:szCs w:val="20"/>
        </w:rPr>
        <w:t xml:space="preserve">लेखी निवेदनात किंवा याचिकेत, या प्रस्तावाच्या सुनावणीच्या वेळी नमूद केलेला पुरावा आणि पुरावा], नं.9, ऑइल मोंगर्स स्ट्रीट, हिंदुपूर, तालुक्यातील, </w:t>
      </w:r>
      <w:proofErr xmlns:w="http://schemas.openxmlformats.org/wordprocessingml/2006/main" w:type="spellStart"/>
      <w:r xmlns:w="http://schemas.openxmlformats.org/wordprocessingml/2006/main" w:rsidRPr="004A1B46">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4A1B46">
        <w:rPr>
          <w:rFonts w:ascii="Arial" w:eastAsia="Times New Roman" w:hAnsi="Arial" w:cs="Arial"/>
          <w:color w:val="000000"/>
          <w:sz w:val="20"/>
          <w:szCs w:val="20"/>
        </w:rPr>
        <w:t xml:space="preserve">साहित्य </w:t>
      </w:r>
      <w:proofErr xmlns:w="http://schemas.openxmlformats.org/wordprocessingml/2006/main" w:type="spellStart"/>
      <w:r xmlns:w="http://schemas.openxmlformats.org/wordprocessingml/2006/main" w:rsidRPr="004A1B46">
        <w:rPr>
          <w:rFonts w:ascii="Arial" w:eastAsia="Times New Roman" w:hAnsi="Arial" w:cs="Arial"/>
          <w:color w:val="000000"/>
          <w:sz w:val="20"/>
          <w:szCs w:val="20"/>
        </w:rPr>
        <w:t xml:space="preserve">विकल्यापासून ज्याचे तुम्ही सांगितले se, या दाव्याची सुनावणी होईपर्यंत किंवा या न्यायालयाचा पुढील आदेश येईपर्यंत तयार केला जातो.</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या ......... 19 चा दिवस</w:t>
      </w:r>
    </w:p>
    <w:p w:rsidR="004A1B46" w:rsidRPr="004A1B46" w:rsidRDefault="004A1B46" w:rsidP="004A1B46">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4A1B46">
        <w:rPr>
          <w:rFonts w:ascii="Arial" w:eastAsia="Times New Roman" w:hAnsi="Arial" w:cs="Arial"/>
          <w:b/>
          <w:bCs/>
          <w:color w:val="000000"/>
          <w:sz w:val="20"/>
          <w:szCs w:val="20"/>
        </w:rPr>
        <w:t xml:space="preserve">न्यायाधीश.</w:t>
      </w:r>
      <w:proofErr xmlns:w="http://schemas.openxmlformats.org/wordprocessingml/2006/main" w:type="gramEnd"/>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[जेथे नोट किंवा बिलाच्या वाटाघाटी रोखण्यासाठी मनाई आदेश मागितला जातो, तेव्हा आदेशाचा भाग याप्रमाणे चालू शकतो </w:t>
      </w:r>
      <w:proofErr xmlns:w="http://schemas.openxmlformats.org/wordprocessingml/2006/main" w:type="gramStart"/>
      <w:r xmlns:w="http://schemas.openxmlformats.org/wordprocessingml/2006/main" w:rsidRPr="004A1B46">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A1B46">
        <w:rPr>
          <w:rFonts w:ascii="Arial" w:eastAsia="Times New Roman" w:hAnsi="Arial" w:cs="Arial"/>
          <w:color w:val="000000"/>
          <w:sz w:val="20"/>
          <w:szCs w:val="20"/>
        </w:rPr>
        <w:t xml:space="preserve">]</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प्रतिवादींना रोखण्यासाठी आणि त्यांच्या किंवा त्यांच्यापैकी कोणाच्याही ताब्यातून विभक्त होण्यापासून किंवा फिर्यादीच्या फिर्यादीमध्ये नमूद केलेल्या, तारखेला किंवा त्यासंबंधीच्या प्रश्नातील वचनपत्र [किंवा एक्सचेंजचे बिल] मंजूर करणे, नियुक्त करणे किंवा वाटाघाटी करणे. किंवा याचिका] आणि या खटल्याची सुनावणी होईपर्यंत किंवा या न्यायालयाचा पुढील आदेश येईपर्यंत या मोशनवर ऐकलेले पुरावे.:</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[कॉपीराइट प्रकरणांमध्ये] प्रतिवादी सीडी, त्याचे सेवक, एजंट किंवा कामगार यांना, पुस्तक प्रकाशित करण्यापासून किंवा विक्री करण्यापासून रोखण्यासाठी, म्हणतात, किंवा त्याचा कोणताही भाग, इ. पर्यंत.</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[जेथे फक्त पुस्तकाचा काही भाग रोखायचा आहे]</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प्रतिवादी सीडी, त्याचे नोकर, एजंट किंवा काम करणार्‍या माणसांना फिर्यादीत [किंवा याचिका आणि पुरावे इ.] पुस्तकाच्या अशा कलांची छपाई, विक्री किंवा अन्यथा विल्हेवाट लावण्यापासून प्रतिबंधित करण्यासाठी प्रतिवादीने यापुढे नमूद केल्याप्रमाणे प्रकाशित केले आहे. अर्थात, या पुस्तकाचा तो भाग जो हक्काचा आहे आणि तो भाग ज्याचा हक्क आहे [किंवा जो पान ते पान दोन्ही समावेशी आहे] पर्यंत, इ.</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[पेटंट प्रकरणांमध्ये] प्रतिवादी सीडी, त्याचे एजंट, नोकर आणि कामगार यांना, वादीच्या फिर्यादीतील आविष्कारांच्या तत्त्वानुसार [किंवा जसे असेल] कोणत्याही छिद्रित विटा बनवण्यापासून किंवा विकण्यापासून रोखण्यासाठी [किंवा याचिका इ. किंवा लेखी विधान, इत्यादी, वादीच्या मालकीचे, किंवा त्यापैकी एकाचा उल्लेख, वादीच्या फिर्यादीतील पेटंटच्या संबंधित अटींच्या उर्वरित कालावधीत [किंवा जसे असेल] उल्लेख केला आहे, आणि बनावट, अनुकरण किंवा सदृश समान आविष्कार, किंवा त्यापैकी एक, किंवा त्यात कोणतीही बेरीज करणे, किंवा सुनावणी होईपर्यंत वजाबाकी करणे इ.</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ट्रेड मार्क्सच्या </w:t>
      </w:r>
      <w:proofErr xmlns:w="http://schemas.openxmlformats.org/wordprocessingml/2006/main" w:type="spellEnd"/>
      <w:r xmlns:w="http://schemas.openxmlformats.org/wordprocessingml/2006/main" w:rsidRPr="004A1B46">
        <w:rPr>
          <w:rFonts w:ascii="Arial" w:eastAsia="Times New Roman" w:hAnsi="Arial" w:cs="Arial"/>
          <w:color w:val="000000"/>
          <w:sz w:val="20"/>
          <w:szCs w:val="20"/>
        </w:rPr>
        <w:t xml:space="preserve">प्रकरणांमध्ये </w:t>
      </w:r>
      <w:proofErr xmlns:w="http://schemas.openxmlformats.org/wordprocessingml/2006/main" w:type="spellStart"/>
      <w:r xmlns:w="http://schemas.openxmlformats.org/wordprocessingml/2006/main" w:rsidRPr="004A1B46">
        <w:rPr>
          <w:rFonts w:ascii="Arial" w:eastAsia="Times New Roman" w:hAnsi="Arial" w:cs="Arial"/>
          <w:color w:val="000000"/>
          <w:sz w:val="20"/>
          <w:szCs w:val="20"/>
        </w:rPr>
        <w:t xml:space="preserve">] प्रतिवादी सीडी, त्याचे नोकर, एजंट किंवा कामगार, विक्री किंवा विक्रीसाठी उघड करण्यापासून, किंवा विकण्यासाठी खरेदी करण्यापासून रोखण्यासाठी, कोणतीही रचना किंवा ब्लॅकिंग [किंवा जसे असेल] म्हणून वर्णन करणे किंवा अभिप्रेत आहे. फिर्यादी एबी द्वारे उत्पादित केलेले ब्लॅकिंग, फिर्यादीच्या फिर्यादीत [किंवा याचिका इ.] नमूद केल्याप्रमाणे लेबले चिकटवलेल्या बाटल्यांमध्ये, किंवा इतर कोणतीही लेबले, रंगीबेरंगी नक्कल करून किंवा अन्यथा, रचनाचे प्रतिनिधित्व करण्यासाठी म्हणून तयार केलेली किंवा व्यक्त केलेली. किंवा प्रतिवादी द्वारे विकले गेलेले ब्लॅकिंग वादी एबी द्वारे उत्पादित आणि विकल्या गेलेल्या रचना किंवा ब्लॅकिंग सारखेच आहे आणि प्रतिवादीने विकले किंवा विकले जाण्यासाठी प्रस्तावित केलेली कोणतीही रचना किंवा ब्लॅकिंग असे प्रतिनिधित्व करण्यासाठी तयार केलेले किंवा व्यक्त केलेले ट्रेड कार्ड वापरणे फिर्यादी एबी द्वारे उत्पादित किंवा विकलेल्या रचना किंवा ब्लॅकिंग प्रमाणेच आहे, पर्यंत, इ.</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t xml:space="preserve">[व्यवसायात कोणत्याही प्रकारे हस्तक्षेप करण्यापासून भागीदारास प्रतिबंध करणे]</w:t>
      </w:r>
    </w:p>
    <w:p w:rsidR="004A1B46" w:rsidRPr="004A1B46" w:rsidRDefault="004A1B46" w:rsidP="004A1B4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1B46">
        <w:rPr>
          <w:rFonts w:ascii="Arial" w:eastAsia="Times New Roman" w:hAnsi="Arial" w:cs="Arial"/>
          <w:color w:val="000000"/>
          <w:sz w:val="20"/>
          <w:szCs w:val="20"/>
        </w:rPr>
        <w:lastRenderedPageBreak xmlns:w="http://schemas.openxmlformats.org/wordprocessingml/2006/main"/>
      </w:r>
      <w:r xmlns:w="http://schemas.openxmlformats.org/wordprocessingml/2006/main" w:rsidRPr="004A1B46">
        <w:rPr>
          <w:rFonts w:ascii="Arial" w:eastAsia="Times New Roman" w:hAnsi="Arial" w:cs="Arial"/>
          <w:color w:val="000000"/>
          <w:sz w:val="20"/>
          <w:szCs w:val="20"/>
        </w:rPr>
        <w:t xml:space="preserve">प्रतिवादी सीडी, त्याचे एजंट आणि नोकर यांना कोणत्याही करारामध्ये प्रवेश करण्यापासून, आणि बी आणि डी च्या भागीदारी-फर्मच्या नावाने कोणत्याही बिल ऑफ एक्स्चेंज, नोट किंवा लिखित सिक्युरिटीचा उच्चार, रेखाचित्र, मान्यता किंवा वाटाघाटी करण्यापासून प्रतिबंधित करणे, आणि कोणतेही कर्ज करार करण्यापासून, कोणतीही वस्तू खरेदी आणि विक्री करण्यापासून, आणि कोणतेही मौखिक किंवा लेखी वचन, करार किंवा उपक्रम, आणि कोणतेही कृत्य, नावाने किंवा उक्त भागीदारीच्या श्रेयावर करणे किंवा करणे यापासून -बी आणि डी. ची फर्म, किंवा ज्याद्वारे उक्त भागीदारी-फर्म कोणत्याही प्रकारे कोणत्याही रकमेच्या देयकासाठी किंवा कोणत्याही करारासाठी, वचन किंवा उपक्रमासाठी, इ.</w:t>
      </w:r>
    </w:p>
    <w:sectPr w:rsidR="004A1B46" w:rsidRPr="004A1B4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46"/>
    <w:rsid w:val="004A1B46"/>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2019-07-21T13:46:00Z</dcterms:created>
  <dcterms:modified xsi:type="dcterms:W3CDTF">2019-07-21T13:46:00Z</dcterms:modified>
</cp:coreProperties>
</file>