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ADF" w:rsidRPr="00E07ADF" w:rsidRDefault="00E07ADF" w:rsidP="00E07ADF">
      <w:pPr xmlns:w="http://schemas.openxmlformats.org/wordprocessingml/2006/main">
        <w:jc w:val="both"/>
        <w:rPr>
          <w:rFonts w:ascii="Georgia" w:hAnsi="Georgia" w:cs="Arial"/>
          <w:b/>
          <w:sz w:val="32"/>
          <w:szCs w:val="28"/>
        </w:rPr>
      </w:pPr>
      <w:r xmlns:w="http://schemas.openxmlformats.org/wordprocessingml/2006/main" w:rsidRPr="00E07ADF">
        <w:rPr>
          <w:rFonts w:ascii="Georgia" w:hAnsi="Georgia" w:cs="Arial"/>
          <w:b/>
          <w:sz w:val="32"/>
          <w:szCs w:val="28"/>
        </w:rPr>
        <w:t xml:space="preserve">एक्झिक्युटर किंवा प्रशासकाने वारसा इत्यादी भरलेल्या व्यक्तीकडून परतावा देण्यास भाग पाडणे</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तक्रारीचे स्वरूप:</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b/>
          <w:sz w:val="28"/>
          <w:szCs w:val="28"/>
        </w:rPr>
        <w:t xml:space="preserve">भारतीय उत्तराधिकार कायदा, 1925 (1925 चा 39), कलम 360 किंवा से. अंतर्गत खटला. 361 </w:t>
      </w:r>
      <w:r xmlns:w="http://schemas.openxmlformats.org/wordprocessingml/2006/main" w:rsidRPr="00E07ADF">
        <w:rPr>
          <w:rFonts w:ascii="Arial" w:hAnsi="Arial" w:cs="Arial"/>
          <w:sz w:val="28"/>
          <w:szCs w:val="28"/>
        </w:rPr>
        <w:t xml:space="preserve">, एखाद्या व्यक्तीकडून परतावा देण्यास भाग पाडणे ज्याला एक्झिक्युटर किंवा प्रशासकाने वारसा दिला आहे किंवा मालमत्तेचे वितरण केले आहे: कर्जदार आणि इतर दावेदारांकडून पैसे वसूल करण्यासाठी, मृत व्यक्तीच्या मालमत्तेविरुद्ध - भारतीय अंतर्गत खटला दाखल केला जाऊ शकतो. उत्तराधिकार कायदा, 1925, कलम 360 से. 361, भारतीय मर्यादा कायदा, 1963 च्या कलम 46 अंतर्गत, ज्या व्यक्तीला एक्झिक्युटर किंवा प्रशासकाने वारसा किंवा मालमत्ता वितरित केल्याच्या तारखेपासून तीन वर्षांच्या आत परतावा देण्याची सक्ती करणे.</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आराम प्रार्थना केली:</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(एखाद्याच्या प्रकरणातील तथ्यांना योग्य आणि लागू होईल)</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अ) प्रतिवादीला </w:t>
      </w:r>
      <w:proofErr xmlns:w="http://schemas.openxmlformats.org/wordprocessingml/2006/main" w:type="spellStart"/>
      <w:proofErr xmlns:w="http://schemas.openxmlformats.org/wordprocessingml/2006/main" w:type="gramStart"/>
      <w:r xmlns:w="http://schemas.openxmlformats.org/wordprocessingml/2006/main" w:rsidRPr="00E07ADF">
        <w:rPr>
          <w:rFonts w:ascii="Arial" w:hAnsi="Arial" w:cs="Arial"/>
          <w:sz w:val="28"/>
          <w:szCs w:val="28"/>
        </w:rPr>
        <w:t xml:space="preserve">रु </w:t>
      </w:r>
      <w:proofErr xmlns:w="http://schemas.openxmlformats.org/wordprocessingml/2006/main" w:type="spellEnd"/>
      <w:r xmlns:w="http://schemas.openxmlformats.org/wordprocessingml/2006/main" w:rsidRPr="00E07ADF">
        <w:rPr>
          <w:rFonts w:ascii="Arial" w:hAnsi="Arial" w:cs="Arial"/>
          <w:sz w:val="28"/>
          <w:szCs w:val="28"/>
        </w:rPr>
        <w:t xml:space="preserve">. _ </w:t>
      </w:r>
      <w:proofErr xmlns:w="http://schemas.openxmlformats.org/wordprocessingml/2006/main" w:type="gramEnd"/>
      <w:r xmlns:w="http://schemas.openxmlformats.org/wordprocessingml/2006/main" w:rsidRPr="00E07ADF">
        <w:rPr>
          <w:rFonts w:ascii="Arial" w:hAnsi="Arial" w:cs="Arial"/>
          <w:sz w:val="28"/>
          <w:szCs w:val="28"/>
        </w:rPr>
        <w:t xml:space="preserve">______, दाव्याच्या तपशिलानुसार, फिर्यादीशी संलग्न (प्रदर्शन "_____") परत करण्याचे आदेश दिले जावेत;</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b) प्रतिवादीला खटला दाखल केल्याच्या तारखेपासून, निकालाच्या तारखेपर्यंत @18%, सूट रकमेवर व्याज देण्याचे आदेश दिले जावेत; आणि पुढील व्याज @18/12/6% निकालाच्या तारखेपासून पेमेंट होईपर्यंत;</w:t>
      </w:r>
    </w:p>
    <w:p w:rsidR="00E07ADF" w:rsidRPr="00E07ADF" w:rsidRDefault="00E07ADF" w:rsidP="00E07ADF">
      <w:pPr xmlns:w="http://schemas.openxmlformats.org/wordprocessingml/2006/main">
        <w:jc w:val="both"/>
        <w:rPr>
          <w:rFonts w:ascii="Arial" w:hAnsi="Arial" w:cs="Arial"/>
          <w:sz w:val="28"/>
          <w:szCs w:val="28"/>
        </w:rPr>
      </w:pPr>
      <w:bookmarkStart xmlns:w="http://schemas.openxmlformats.org/wordprocessingml/2006/main" w:id="0" w:name="_GoBack"/>
      <w:bookmarkEnd xmlns:w="http://schemas.openxmlformats.org/wordprocessingml/2006/main" w:id="0"/>
      <w:r xmlns:w="http://schemas.openxmlformats.org/wordprocessingml/2006/main" w:rsidRPr="00E07ADF">
        <w:rPr>
          <w:rFonts w:ascii="Arial" w:hAnsi="Arial" w:cs="Arial"/>
          <w:sz w:val="28"/>
          <w:szCs w:val="28"/>
        </w:rPr>
        <w:t xml:space="preserve">c) माननीय न्यायालयाला असे घोषित करण्यात आनंद होत आहे की __________ </w:t>
      </w:r>
      <w:proofErr xmlns:w="http://schemas.openxmlformats.org/wordprocessingml/2006/main" w:type="gramStart"/>
      <w:r xmlns:w="http://schemas.openxmlformats.org/wordprocessingml/2006/main" w:rsidRPr="00E07ADF">
        <w:rPr>
          <w:rFonts w:ascii="Arial" w:hAnsi="Arial" w:cs="Arial"/>
          <w:sz w:val="28"/>
          <w:szCs w:val="28"/>
        </w:rPr>
        <w:t xml:space="preserve">_ ( </w:t>
      </w:r>
      <w:proofErr xmlns:w="http://schemas.openxmlformats.org/wordprocessingml/2006/main" w:type="gramEnd"/>
      <w:r xmlns:w="http://schemas.openxmlformats.org/wordprocessingml/2006/main" w:rsidRPr="00E07ADF">
        <w:rPr>
          <w:rFonts w:ascii="Arial" w:hAnsi="Arial" w:cs="Arial"/>
          <w:sz w:val="28"/>
          <w:szCs w:val="28"/>
        </w:rPr>
        <w:t xml:space="preserve">घोषणा, ज्याच्या अनुपस्थितीत फिर्यादीचे अधिकार कुंठित होऊ शकतात); (प्रकरणातील तथ्यांना लागू होईल)</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d) प्रतिवादींना कायमस्वरूपी </w:t>
      </w:r>
      <w:proofErr xmlns:w="http://schemas.openxmlformats.org/wordprocessingml/2006/main" w:type="spellStart"/>
      <w:r xmlns:w="http://schemas.openxmlformats.org/wordprocessingml/2006/main" w:rsidRPr="00E07ADF">
        <w:rPr>
          <w:rFonts w:ascii="Arial" w:hAnsi="Arial" w:cs="Arial"/>
          <w:sz w:val="28"/>
          <w:szCs w:val="28"/>
        </w:rPr>
        <w:t xml:space="preserve">कृती करण्यापासून (काही कृत्ये करण्यापासून कायमचे प्रतिबंधित), अशी कृत्ये ज्यामुळे अन्यथा वादीच्या अधिकारांना बाधा येईल, किंवा वादीच्या अधिकारांच्या विरुद्ध चालणारी अशी कृती </w:t>
      </w:r>
      <w:r xmlns:w="http://schemas.openxmlformats.org/wordprocessingml/2006/main" w:rsidRPr="00E07ADF">
        <w:rPr>
          <w:rFonts w:ascii="Arial" w:hAnsi="Arial" w:cs="Arial"/>
          <w:sz w:val="28"/>
          <w:szCs w:val="28"/>
        </w:rPr>
        <w:t xml:space="preserve">; </w:t>
      </w:r>
      <w:proofErr xmlns:w="http://schemas.openxmlformats.org/wordprocessingml/2006/main" w:type="spellEnd"/>
      <w:r xmlns:w="http://schemas.openxmlformats.org/wordprocessingml/2006/main" w:rsidRPr="00E07ADF">
        <w:rPr>
          <w:rFonts w:ascii="Arial" w:hAnsi="Arial" w:cs="Arial"/>
          <w:sz w:val="28"/>
          <w:szCs w:val="28"/>
        </w:rPr>
        <w:t xml:space="preserve">(प्रकरणातील तथ्यांना लागू होईल)</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lastRenderedPageBreak xmlns:w="http://schemas.openxmlformats.org/wordprocessingml/2006/main"/>
      </w:r>
      <w:r xmlns:w="http://schemas.openxmlformats.org/wordprocessingml/2006/main" w:rsidRPr="00E07ADF">
        <w:rPr>
          <w:rFonts w:ascii="Arial" w:hAnsi="Arial" w:cs="Arial"/>
          <w:sz w:val="28"/>
          <w:szCs w:val="28"/>
        </w:rPr>
        <w:t xml:space="preserve">e) प्रतिवादींना __________ "विशिष्ट कृत्ये करण्यासाठी" अनिवार्य आदेशाद्वारे आदेश दिले जावेत आणि आदेश दिले जावे; (प्रकरणातील तथ्यांना लागू होईल)</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अंतरिम आणि जाहिरात-अंतरिम सवलत: खटल्याची सुनावणी आणि अंतिम निकाल प्रलंबित, माननीय न्यायालयाने न्यायाचा शेवटचा पराभव होण्यापासून रोखण्यासाठी, आनंदी व्हा -</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f) वरील दाव्याची सुनावणी आणि अंतिम निकाल बाकी असताना, माननीय न्यायालयाने, CPC, 1908 च्या 94 आणि O.38 अंतर्गत त्यांच्या अधिकारांचा योग्य वापर करून, प्रतिवादीला अटक करण्यासाठी आणि त्याला आणण्यासाठी वॉरंट जारी केले. त्याला हजर राहण्यासाठी सुरक्षा का देऊ नये याचे कारण दाखवण्यासाठी आणि सुरक्षेच्या कोणत्याही आदेशाचे पालन न केल्यास त्याला दिवाणी कारागृहात पाठवावे; (प्रकरणातील तथ्यांना लागू होईल)</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g) वरील दाव्याची सुनावणी आणि अंतिम निकाल बाकी असताना, माननीय न्यायालयाने, CPC, 1908 च्या 94 आणि O.38 अंतर्गत त्यांच्या अधिकारांचा योग्य वापर करून, प्रतिवादीला (i) सुरक्षा प्रदान करण्याचे निर्देश </w:t>
      </w:r>
      <w:proofErr xmlns:w="http://schemas.openxmlformats.org/wordprocessingml/2006/main" w:type="spellStart"/>
      <w:r xmlns:w="http://schemas.openxmlformats.org/wordprocessingml/2006/main" w:rsidRPr="00E07ADF">
        <w:rPr>
          <w:rFonts w:ascii="Arial" w:hAnsi="Arial" w:cs="Arial"/>
          <w:sz w:val="28"/>
          <w:szCs w:val="28"/>
        </w:rPr>
        <w:t xml:space="preserve">दिले </w:t>
      </w:r>
      <w:proofErr xmlns:w="http://schemas.openxmlformats.org/wordprocessingml/2006/main" w:type="spellEnd"/>
      <w:r xmlns:w="http://schemas.openxmlformats.org/wordprocessingml/2006/main" w:rsidRPr="00E07ADF">
        <w:rPr>
          <w:rFonts w:ascii="Arial" w:hAnsi="Arial" w:cs="Arial"/>
          <w:sz w:val="28"/>
          <w:szCs w:val="28"/>
        </w:rPr>
        <w:t xml:space="preserve">. त्याच्या मालकीची कोणतीही मालमत्ता सादर करणे आणि ती न्यायालयाच्या विल्हेवाट लावणे किंवा (ii) त्याच्या मालमत्तेच्या संलग्नीकरणाचा आदेश देणे, किंवा (iii) दाव्याच्या रकमेसाठी बँक हमी देणे किंवा (iv) दाव्याची रक्कम जमा करणे न्यायालयात;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h) वरील दाव्याची सुनावणी आणि अंतिम निकाल बाकी असताना, माननीय न्यायालयाने, CPC, 1908 च्या 75 आणि O.26 अंतर्गत त्यांच्या अधिकारांचा योग्य वापर करून, न्यायालय आयुक्त नियुक्त करण्यास आनंदित होऊन, वैज्ञानिक, तांत्रिक किंवा तज्ञ तपासणी; किंवा इतर कोणतेही मंत्री कार्य करणे; (प्रकरणातील तथ्यांना लागू होईल)</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proofErr xmlns:w="http://schemas.openxmlformats.org/wordprocessingml/2006/main" w:type="spellStart"/>
      <w:r xmlns:w="http://schemas.openxmlformats.org/wordprocessingml/2006/main" w:rsidRPr="00E07ADF">
        <w:rPr>
          <w:rFonts w:ascii="Arial" w:hAnsi="Arial" w:cs="Arial"/>
          <w:sz w:val="28"/>
          <w:szCs w:val="28"/>
        </w:rPr>
        <w:t xml:space="preserve">i </w:t>
      </w:r>
      <w:proofErr xmlns:w="http://schemas.openxmlformats.org/wordprocessingml/2006/main" w:type="spellEnd"/>
      <w:r xmlns:w="http://schemas.openxmlformats.org/wordprocessingml/2006/main" w:rsidRPr="00E07ADF">
        <w:rPr>
          <w:rFonts w:ascii="Arial" w:hAnsi="Arial" w:cs="Arial"/>
          <w:sz w:val="28"/>
          <w:szCs w:val="28"/>
        </w:rPr>
        <w:t xml:space="preserve">) वरीलप्रमाणे प्रार्थना कलमांच्या संदर्भात अंतरिम/अंतरिम सवलती _______.</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lastRenderedPageBreak xmlns:w="http://schemas.openxmlformats.org/wordprocessingml/2006/main"/>
      </w:r>
      <w:r xmlns:w="http://schemas.openxmlformats.org/wordprocessingml/2006/main" w:rsidRPr="00E07ADF">
        <w:rPr>
          <w:rFonts w:ascii="Arial" w:hAnsi="Arial" w:cs="Arial"/>
          <w:sz w:val="28"/>
          <w:szCs w:val="28"/>
        </w:rPr>
        <w:t xml:space="preserve">j) पुढील आणि इतर सवलती या माननीय न्यायालयास खटल्याच्या परिस्थितीत आवश्यक वाटेल त्याप्रमाणे योग्य आणि योग्य वाटतील.</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प्रकरणातील वस्तुस्थिती: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वादी, अत्यंत आदरपूर्वक असे सादर करतात की, या दाव्यात प्रार्थना करण्यात आलेल्या मदतीच्या स्वरूपाचा विचार करून, खालील तथ्ये येथे वादाशी जुळतात; आणि, या वस्तुस्थितींच्या अस्तित्वाचे किंवा </w:t>
      </w:r>
      <w:proofErr xmlns:w="http://schemas.openxmlformats.org/wordprocessingml/2006/main" w:type="spellStart"/>
      <w:r xmlns:w="http://schemas.openxmlformats.org/wordprocessingml/2006/main" w:rsidRPr="00E07ADF">
        <w:rPr>
          <w:rFonts w:ascii="Arial" w:hAnsi="Arial" w:cs="Arial"/>
          <w:sz w:val="28"/>
          <w:szCs w:val="28"/>
        </w:rPr>
        <w:t xml:space="preserve">अस्तित्वाचे वाजवी समाधान </w:t>
      </w:r>
      <w:proofErr xmlns:w="http://schemas.openxmlformats.org/wordprocessingml/2006/main" w:type="spellEnd"/>
      <w:r xmlns:w="http://schemas.openxmlformats.org/wordprocessingml/2006/main" w:rsidRPr="00E07ADF">
        <w:rPr>
          <w:rFonts w:ascii="Arial" w:hAnsi="Arial" w:cs="Arial"/>
          <w:sz w:val="28"/>
          <w:szCs w:val="28"/>
        </w:rPr>
        <w:t xml:space="preserve">, जसे की, या तथ्यांचे, वादींना त्यांच्या बाजूने निकाल देण्यास पात्र ठरू </w:t>
      </w:r>
      <w:proofErr xmlns:w="http://schemas.openxmlformats.org/wordprocessingml/2006/main" w:type="spellStart"/>
      <w:r xmlns:w="http://schemas.openxmlformats.org/wordprocessingml/2006/main" w:rsidRPr="00E07ADF">
        <w:rPr>
          <w:rFonts w:ascii="Arial" w:hAnsi="Arial" w:cs="Arial"/>
          <w:sz w:val="28"/>
          <w:szCs w:val="28"/>
        </w:rPr>
        <w:t xml:space="preserve">शकते </w:t>
      </w:r>
      <w:proofErr xmlns:w="http://schemas.openxmlformats.org/wordprocessingml/2006/main" w:type="spellEnd"/>
      <w:r xmlns:w="http://schemas.openxmlformats.org/wordprocessingml/2006/main" w:rsidRPr="00E07ADF">
        <w:rPr>
          <w:rFonts w:ascii="Arial" w:hAnsi="Arial" w:cs="Arial"/>
          <w:sz w:val="28"/>
          <w:szCs w:val="28"/>
        </w:rPr>
        <w:t xml:space="preserve">. घटनाक्रम / घटनांची साखळी, ज्यामुळे सध्याची परिस्थिती निर्माण झाली आहे आणि वादींना या माननीय न्यायालयाकडून काही सवलत मिळविण्यास विवश केले आहे. [घटनांच्या कालक्रमानुसार/साखळीत, खालील तथ्ये स्पष्ट शब्दांत, योग्य वेळी मांडली पाहिजेत.]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1. मृत व्यक्तीवर फिर्यादींचा काही पैशांचा दावा आहे हे दर्शवणारी तथ्ये:</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2. सांगितलेल्या मृत व्यक्तीने सांगितलेल्या दाव्यांचे योग्य रीतीने समाधान झालेले नाही हे दर्शवणारी तथ्ये:</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३. प्रतिवादींनी उक्त मृत व्यक्तीच्या इस्टेटमध्ये हिस्सा मिळवला आहे हे दर्शविणारी तथ्ये:</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मनी क्लेम सूट्समध्ये, अंतरिम सुटकेचा दावा करण्यासाठी, "प्रतिवादीला अटक करून त्याला त्याच्या हजेरीसाठी सुरक्षा प्रदान करणे, दाव्याचा निकाल लागेपर्यंत", कोणतीही एक वस्तुस्थिती अस्तित्वात असल्याचे दर्शविले पाहिजे -</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1. वादीला विलंब करण्याच्या हेतूने, किंवा न्यायालयाची कोणतीही प्रक्रिया टाळण्याच्या हेतूने किंवा </w:t>
      </w:r>
      <w:r xmlns:w="http://schemas.openxmlformats.org/wordprocessingml/2006/main" w:rsidRPr="00E07ADF">
        <w:rPr>
          <w:rFonts w:ascii="Arial" w:hAnsi="Arial" w:cs="Arial"/>
          <w:sz w:val="28"/>
          <w:szCs w:val="28"/>
        </w:rPr>
        <w:lastRenderedPageBreak xmlns:w="http://schemas.openxmlformats.org/wordprocessingml/2006/main"/>
      </w:r>
      <w:r xmlns:w="http://schemas.openxmlformats.org/wordprocessingml/2006/main" w:rsidRPr="00E07ADF">
        <w:rPr>
          <w:rFonts w:ascii="Arial" w:hAnsi="Arial" w:cs="Arial"/>
          <w:sz w:val="28"/>
          <w:szCs w:val="28"/>
        </w:rPr>
        <w:t xml:space="preserve">त्याच्या विरुद्ध पारित होणार्‍या कोणत्याही डिक्रीच्या अंमलबजावणीमध्ये अडथळा आणण्यासाठी किंवा विलंब करण्याच्या हेतूने, प्रतिवादी फरार झाला आहे किंवा स्थानिक मर्यादा सोडून गेला आहे हे दर्शवणारी तथ्ये आणि परिस्थिती. </w:t>
      </w:r>
      <w:r xmlns:w="http://schemas.openxmlformats.org/wordprocessingml/2006/main" w:rsidRPr="00E07ADF">
        <w:rPr>
          <w:rFonts w:ascii="Arial" w:hAnsi="Arial" w:cs="Arial"/>
          <w:sz w:val="28"/>
          <w:szCs w:val="28"/>
        </w:rPr>
        <w:t xml:space="preserve">न्यायालयाचे अधिकार क्षेत्र:</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किंवा</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2.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फरार होणार आहे किंवा स्थानिक सोडणार आहे हे दर्शवणारी तथ्ये आणि परिस्थिती. न्यायालयाच्या अधिकार क्षेत्राच्या मर्यादा:</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किंवा</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3. वादीला विलंब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प्रतिवादीने निकाली काढली आहे किंवा काढून टाकली आहे हे दर्शवणारी तथ्ये आणि परिस्थिती न्यायालयाच्या अधिकारक्षेत्राची मर्यादा त्याची मालमत्ता किंवा त्याचा कोणताही भाग:</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किंवा</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4. वादीला उशीर करण्याच्या हेतूने, किंवा न्यायालयाची कोणतीही प्रक्रिया टाळण्याच्या हेतूने किंवा त्याच्या विरुद्ध पारित होणार्‍या कोणत्याही डिक्रीच्या अंमलबजावणीमध्ये अडथळा आणण्यासाठी किंवा विलंब करण्याच्या हेतूने, प्रतिवादी परवडणाऱ्या परिस्थितीत भारत सोडणार आहे, हे दर्शवणारी तथ्ये आणि परिस्थिती. दाव्यातील प्रतिवादी विरुद्ध पारित केलेल्या कोणत्याही डिक्रीच्या अंमलबजावणीमध्ये फिर्यादी अडथळा आणेल किंवा विलंब करेल अशी वाजवी संभाव्यता:</w:t>
      </w:r>
    </w:p>
    <w:p w:rsidR="00E07ADF" w:rsidRPr="00E07ADF" w:rsidRDefault="00E07ADF" w:rsidP="00E07ADF">
      <w:pPr>
        <w:jc w:val="both"/>
        <w:rPr>
          <w:rFonts w:ascii="Arial" w:hAnsi="Arial" w:cs="Arial"/>
          <w:sz w:val="28"/>
          <w:szCs w:val="28"/>
        </w:rPr>
      </w:pP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मनी क्लेम सूट्समध्ये, "प्रतिवादीला बँक गॅरंटी देऊन किंवा कोर्टात सांगितलेली रक्कम जमा करून, विशिष्ट रकमेसाठी सुरक्षा प्रदान करण्याचे निर्देश देणे" किंवा त्याच्या सशर्त संलग्नकावर परिणाम करण्यासाठी अंतरिम सवलतीचा दावा करण्यासाठी स्थावर मालमत्ता, खटल्याची विल्हेवाट बाकी आहे”, कोणतीही एक वस्तुस्थिती अस्तित्वात असल्याचे दर्शविले पाहिजे.</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lastRenderedPageBreak xmlns:w="http://schemas.openxmlformats.org/wordprocessingml/2006/main"/>
      </w:r>
      <w:r xmlns:w="http://schemas.openxmlformats.org/wordprocessingml/2006/main" w:rsidRPr="00E07ADF">
        <w:rPr>
          <w:rFonts w:ascii="Arial" w:hAnsi="Arial" w:cs="Arial"/>
          <w:sz w:val="28"/>
          <w:szCs w:val="28"/>
        </w:rPr>
        <w:t xml:space="preserve">1.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मालमत्तेच्या संपूर्ण किंवा कोणत्याही भागाची विल्हेवाट लावणार आहे:</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किंवा</w:t>
      </w: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2. वस्तुस्थिती आणि परिस्थिती दर्शविते की, त्याच्या विरुद्ध पारित केलेल्या कोणत्याही डिक्रीच्या अंमलबजावणीमध्ये अडथळा आणण्याच्या किंवा विलंब करण्याच्या हेतूने, प्रतिवादी त्याच्या मालमत्तेचा संपूर्ण किंवा कोणताही भाग न्यायालयाच्या अधिकारक्षेत्राच्या स्थानिक मर्यादेतून काढून टाकणार आहे. :</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[घोषणेच्या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हे दर्शवणारी तथ्ये आणि परिस्थिती ज्याद्वारे प्रतिवादी वादीचे असे अधिकार नाकारतो;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[कायमच्या आदेशाच्या स्वरूपातील कोणत्याही सवलतीचा दावा करण्यासाठी] फिर्यादीला काही कायदेशीर स्थिती, किंवा काही मालमत्तेवर, किंवा कोणत्याही स्वरूपाच्या कोणत्याही अधिकाराचा हक्क आहे हे दर्शवणारे तथ्य; आणि प्रतिवादी काही कृती करत आहे ज्याद्वारे प्रतिवादी वादीच्या अशा अधिकारांमध्ये हस्तक्षेप करतो हे दर्शवणारी तथ्ये आणि परिस्थिती;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[अनिवार्य आदेशाच्या स्वरूपातील कोणत्याही सवलतीचा दावा करण्यासाठी] प्रतिवादी कायद्यानुसार किंवा कराराच्या अंतर्गत, काही कृत्ये करण्यासाठी, ज्याकडे तो दुर्लक्ष करत आहे, आणि न्यायालये अशा कृत्यांच्या अंमलबजावणीसाठी सक्ती करू शकतात, हे दर्शवणारे तथ्य , आणि अशा कृत्यांचे कार्यप्रदर्शन दाव्याच्या अंतिम निकालापर्यंत प्रलंबित असणे आवश्यक आहे आणि अशा कृत्यांच्या कामगिरीमध्ये अयशस्वी झाल्यास खटला निष्फळ होऊ शकतो.</w:t>
      </w:r>
    </w:p>
    <w:p w:rsidR="00E07ADF" w:rsidRPr="00E07ADF" w:rsidRDefault="00E07ADF" w:rsidP="00E07ADF">
      <w:pPr>
        <w:jc w:val="both"/>
        <w:rPr>
          <w:rFonts w:ascii="Arial" w:hAnsi="Arial" w:cs="Arial"/>
          <w:sz w:val="28"/>
          <w:szCs w:val="28"/>
        </w:rPr>
      </w:pPr>
    </w:p>
    <w:p w:rsidR="00E07ADF" w:rsidRPr="00E07ADF" w:rsidRDefault="00E07ADF" w:rsidP="00E07ADF">
      <w:pPr xmlns:w="http://schemas.openxmlformats.org/wordprocessingml/2006/main">
        <w:jc w:val="both"/>
        <w:rPr>
          <w:rFonts w:ascii="Arial" w:hAnsi="Arial" w:cs="Arial"/>
          <w:sz w:val="28"/>
          <w:szCs w:val="28"/>
        </w:rPr>
      </w:pPr>
      <w:r xmlns:w="http://schemas.openxmlformats.org/wordprocessingml/2006/main" w:rsidRPr="00E07ADF">
        <w:rPr>
          <w:rFonts w:ascii="Arial" w:hAnsi="Arial" w:cs="Arial"/>
          <w:sz w:val="28"/>
          <w:szCs w:val="28"/>
        </w:rPr>
        <w:t xml:space="preserve">दावा केलेल्या रिलीफच्या स्वरूपाच्या संदर्भात इतर कोणतेही तथ्यात्मक तर्क.</w:t>
      </w:r>
    </w:p>
    <w:p w:rsidR="00AA4E60" w:rsidRPr="00E07ADF" w:rsidRDefault="00AA4E60" w:rsidP="00E07ADF">
      <w:pPr>
        <w:jc w:val="both"/>
        <w:rPr>
          <w:rFonts w:ascii="Arial" w:hAnsi="Arial" w:cs="Arial"/>
          <w:sz w:val="28"/>
          <w:szCs w:val="28"/>
        </w:rPr>
      </w:pPr>
    </w:p>
    <w:sectPr w:rsidR="00AA4E60" w:rsidRPr="00E07AD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ADF"/>
    <w:rsid w:val="00AA4E60"/>
    <w:rsid w:val="00E0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74AE"/>
  <w15:chartTrackingRefBased/>
  <w15:docId w15:val="{845A3031-CCF3-4CAE-BEC5-C7D4D7BC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A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AD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07ADF"/>
    <w:rPr>
      <w:color w:val="0000FF"/>
      <w:u w:val="single"/>
    </w:rPr>
  </w:style>
  <w:style w:type="character" w:customStyle="1" w:styleId="apple-converted-space">
    <w:name w:val="apple-converted-space"/>
    <w:basedOn w:val="DefaultParagraphFont"/>
    <w:rsid w:val="00E07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2363">
      <w:bodyDiv w:val="1"/>
      <w:marLeft w:val="0"/>
      <w:marRight w:val="0"/>
      <w:marTop w:val="0"/>
      <w:marBottom w:val="0"/>
      <w:divBdr>
        <w:top w:val="none" w:sz="0" w:space="0" w:color="auto"/>
        <w:left w:val="none" w:sz="0" w:space="0" w:color="auto"/>
        <w:bottom w:val="none" w:sz="0" w:space="0" w:color="auto"/>
        <w:right w:val="none" w:sz="0" w:space="0" w:color="auto"/>
      </w:divBdr>
      <w:divsChild>
        <w:div w:id="570311395">
          <w:marLeft w:val="0"/>
          <w:marRight w:val="0"/>
          <w:marTop w:val="150"/>
          <w:marBottom w:val="75"/>
          <w:divBdr>
            <w:top w:val="none" w:sz="0" w:space="0" w:color="auto"/>
            <w:left w:val="none" w:sz="0" w:space="0" w:color="auto"/>
            <w:bottom w:val="none" w:sz="0" w:space="0" w:color="auto"/>
            <w:right w:val="none" w:sz="0" w:space="0" w:color="auto"/>
          </w:divBdr>
          <w:divsChild>
            <w:div w:id="648242302">
              <w:marLeft w:val="0"/>
              <w:marRight w:val="0"/>
              <w:marTop w:val="0"/>
              <w:marBottom w:val="0"/>
              <w:divBdr>
                <w:top w:val="single" w:sz="8" w:space="1" w:color="auto"/>
                <w:left w:val="single" w:sz="8" w:space="4" w:color="auto"/>
                <w:bottom w:val="single" w:sz="8" w:space="1" w:color="auto"/>
                <w:right w:val="single" w:sz="8" w:space="4" w:color="auto"/>
              </w:divBdr>
            </w:div>
            <w:div w:id="1306160790">
              <w:marLeft w:val="720"/>
              <w:marRight w:val="0"/>
              <w:marTop w:val="0"/>
              <w:marBottom w:val="0"/>
              <w:divBdr>
                <w:top w:val="none" w:sz="0" w:space="0" w:color="auto"/>
                <w:left w:val="none" w:sz="0" w:space="0" w:color="auto"/>
                <w:bottom w:val="none" w:sz="0" w:space="0" w:color="auto"/>
                <w:right w:val="none" w:sz="0" w:space="0" w:color="auto"/>
              </w:divBdr>
            </w:div>
            <w:div w:id="131100930">
              <w:marLeft w:val="720"/>
              <w:marRight w:val="0"/>
              <w:marTop w:val="0"/>
              <w:marBottom w:val="0"/>
              <w:divBdr>
                <w:top w:val="none" w:sz="0" w:space="0" w:color="auto"/>
                <w:left w:val="none" w:sz="0" w:space="0" w:color="auto"/>
                <w:bottom w:val="none" w:sz="0" w:space="0" w:color="auto"/>
                <w:right w:val="none" w:sz="0" w:space="0" w:color="auto"/>
              </w:divBdr>
            </w:div>
            <w:div w:id="1975988536">
              <w:marLeft w:val="720"/>
              <w:marRight w:val="0"/>
              <w:marTop w:val="0"/>
              <w:marBottom w:val="0"/>
              <w:divBdr>
                <w:top w:val="none" w:sz="0" w:space="0" w:color="auto"/>
                <w:left w:val="none" w:sz="0" w:space="0" w:color="auto"/>
                <w:bottom w:val="none" w:sz="0" w:space="0" w:color="auto"/>
                <w:right w:val="none" w:sz="0" w:space="0" w:color="auto"/>
              </w:divBdr>
            </w:div>
            <w:div w:id="1522862423">
              <w:marLeft w:val="720"/>
              <w:marRight w:val="0"/>
              <w:marTop w:val="0"/>
              <w:marBottom w:val="0"/>
              <w:divBdr>
                <w:top w:val="none" w:sz="0" w:space="0" w:color="auto"/>
                <w:left w:val="none" w:sz="0" w:space="0" w:color="auto"/>
                <w:bottom w:val="none" w:sz="0" w:space="0" w:color="auto"/>
                <w:right w:val="none" w:sz="0" w:space="0" w:color="auto"/>
              </w:divBdr>
            </w:div>
            <w:div w:id="1443115498">
              <w:marLeft w:val="720"/>
              <w:marRight w:val="0"/>
              <w:marTop w:val="0"/>
              <w:marBottom w:val="0"/>
              <w:divBdr>
                <w:top w:val="none" w:sz="0" w:space="0" w:color="auto"/>
                <w:left w:val="none" w:sz="0" w:space="0" w:color="auto"/>
                <w:bottom w:val="none" w:sz="0" w:space="0" w:color="auto"/>
                <w:right w:val="none" w:sz="0" w:space="0" w:color="auto"/>
              </w:divBdr>
            </w:div>
            <w:div w:id="1911574086">
              <w:marLeft w:val="720"/>
              <w:marRight w:val="0"/>
              <w:marTop w:val="0"/>
              <w:marBottom w:val="0"/>
              <w:divBdr>
                <w:top w:val="none" w:sz="0" w:space="0" w:color="auto"/>
                <w:left w:val="none" w:sz="0" w:space="0" w:color="auto"/>
                <w:bottom w:val="none" w:sz="0" w:space="0" w:color="auto"/>
                <w:right w:val="none" w:sz="0" w:space="0" w:color="auto"/>
              </w:divBdr>
            </w:div>
            <w:div w:id="18968914">
              <w:marLeft w:val="720"/>
              <w:marRight w:val="0"/>
              <w:marTop w:val="0"/>
              <w:marBottom w:val="0"/>
              <w:divBdr>
                <w:top w:val="none" w:sz="0" w:space="0" w:color="auto"/>
                <w:left w:val="none" w:sz="0" w:space="0" w:color="auto"/>
                <w:bottom w:val="none" w:sz="0" w:space="0" w:color="auto"/>
                <w:right w:val="none" w:sz="0" w:space="0" w:color="auto"/>
              </w:divBdr>
            </w:div>
            <w:div w:id="9334511">
              <w:marLeft w:val="720"/>
              <w:marRight w:val="0"/>
              <w:marTop w:val="0"/>
              <w:marBottom w:val="0"/>
              <w:divBdr>
                <w:top w:val="none" w:sz="0" w:space="0" w:color="auto"/>
                <w:left w:val="none" w:sz="0" w:space="0" w:color="auto"/>
                <w:bottom w:val="none" w:sz="0" w:space="0" w:color="auto"/>
                <w:right w:val="none" w:sz="0" w:space="0" w:color="auto"/>
              </w:divBdr>
            </w:div>
            <w:div w:id="1661733283">
              <w:marLeft w:val="720"/>
              <w:marRight w:val="0"/>
              <w:marTop w:val="0"/>
              <w:marBottom w:val="0"/>
              <w:divBdr>
                <w:top w:val="none" w:sz="0" w:space="0" w:color="auto"/>
                <w:left w:val="none" w:sz="0" w:space="0" w:color="auto"/>
                <w:bottom w:val="none" w:sz="0" w:space="0" w:color="auto"/>
                <w:right w:val="none" w:sz="0" w:space="0" w:color="auto"/>
              </w:divBdr>
            </w:div>
            <w:div w:id="999966213">
              <w:marLeft w:val="720"/>
              <w:marRight w:val="0"/>
              <w:marTop w:val="0"/>
              <w:marBottom w:val="0"/>
              <w:divBdr>
                <w:top w:val="none" w:sz="0" w:space="0" w:color="auto"/>
                <w:left w:val="none" w:sz="0" w:space="0" w:color="auto"/>
                <w:bottom w:val="none" w:sz="0" w:space="0" w:color="auto"/>
                <w:right w:val="none" w:sz="0" w:space="0" w:color="auto"/>
              </w:divBdr>
            </w:div>
            <w:div w:id="1150370709">
              <w:marLeft w:val="720"/>
              <w:marRight w:val="0"/>
              <w:marTop w:val="0"/>
              <w:marBottom w:val="0"/>
              <w:divBdr>
                <w:top w:val="none" w:sz="0" w:space="0" w:color="auto"/>
                <w:left w:val="none" w:sz="0" w:space="0" w:color="auto"/>
                <w:bottom w:val="none" w:sz="0" w:space="0" w:color="auto"/>
                <w:right w:val="none" w:sz="0" w:space="0" w:color="auto"/>
              </w:divBdr>
            </w:div>
            <w:div w:id="1309751386">
              <w:marLeft w:val="720"/>
              <w:marRight w:val="0"/>
              <w:marTop w:val="0"/>
              <w:marBottom w:val="0"/>
              <w:divBdr>
                <w:top w:val="none" w:sz="0" w:space="0" w:color="auto"/>
                <w:left w:val="none" w:sz="0" w:space="0" w:color="auto"/>
                <w:bottom w:val="none" w:sz="0" w:space="0" w:color="auto"/>
                <w:right w:val="none" w:sz="0" w:space="0" w:color="auto"/>
              </w:divBdr>
            </w:div>
            <w:div w:id="1741707793">
              <w:marLeft w:val="720"/>
              <w:marRight w:val="0"/>
              <w:marTop w:val="0"/>
              <w:marBottom w:val="0"/>
              <w:divBdr>
                <w:top w:val="none" w:sz="0" w:space="0" w:color="auto"/>
                <w:left w:val="none" w:sz="0" w:space="0" w:color="auto"/>
                <w:bottom w:val="none" w:sz="0" w:space="0" w:color="auto"/>
                <w:right w:val="none" w:sz="0" w:space="0" w:color="auto"/>
              </w:divBdr>
            </w:div>
            <w:div w:id="192441401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1206</Words>
  <Characters>6880</Characters>
  <Application>Microsoft Office Word</Application>
  <DocSecurity>0</DocSecurity>
  <Lines>57</Lines>
  <Paragraphs>16</Paragraphs>
  <ScaleCrop>false</ScaleCrop>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2021-02-05T10:56:00Z</dcterms:created>
  <dcterms:modified xsi:type="dcterms:W3CDTF">2021-02-05T11:00:00Z</dcterms:modified>
</cp:coreProperties>
</file>