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B6" w:rsidRPr="007100B6" w:rsidRDefault="007100B6" w:rsidP="007100B6">
      <w:pPr>
        <w:spacing w:before="10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7100B6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Special Power of Attorney in Sales tax Proceedings</w:t>
      </w:r>
    </w:p>
    <w:p w:rsidR="007100B6" w:rsidRPr="007100B6" w:rsidRDefault="007100B6" w:rsidP="007100B6">
      <w:pPr>
        <w:spacing w:before="100" w:line="240" w:lineRule="auto"/>
        <w:rPr>
          <w:rFonts w:ascii="Calibri" w:eastAsia="Times New Roman" w:hAnsi="Calibri" w:cs="Calibri"/>
          <w:color w:val="000000"/>
        </w:rPr>
      </w:pPr>
      <w:r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I, KN, partner M/s …………………, ……………………………, do hereby appoint Mr. SK as attorney of the firm and </w:t>
      </w:r>
      <w:proofErr w:type="spellStart"/>
      <w:r w:rsidRPr="007100B6">
        <w:rPr>
          <w:rFonts w:ascii="Arial" w:eastAsia="Times New Roman" w:hAnsi="Arial" w:cs="Arial"/>
          <w:color w:val="000000"/>
          <w:sz w:val="20"/>
          <w:szCs w:val="20"/>
        </w:rPr>
        <w:t>authorise</w:t>
      </w:r>
      <w:proofErr w:type="spellEnd"/>
      <w:r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 him to conduct sales-tax proceedings for the Assessment year …………. and do all other works concerning with sales-tax as giving statement on oath, collecting departmental forms like C Form, Forms, Forms 31 etc.</w:t>
      </w:r>
    </w:p>
    <w:p w:rsidR="007100B6" w:rsidRPr="007100B6" w:rsidRDefault="007100B6" w:rsidP="007100B6">
      <w:pPr>
        <w:spacing w:before="100" w:line="240" w:lineRule="auto"/>
        <w:rPr>
          <w:rFonts w:ascii="Calibri" w:eastAsia="Times New Roman" w:hAnsi="Calibri" w:cs="Calibri"/>
          <w:color w:val="000000"/>
        </w:rPr>
      </w:pPr>
      <w:r w:rsidRPr="007100B6">
        <w:rPr>
          <w:rFonts w:ascii="Arial" w:eastAsia="Times New Roman" w:hAnsi="Arial" w:cs="Arial"/>
          <w:color w:val="000000"/>
          <w:sz w:val="20"/>
          <w:szCs w:val="20"/>
        </w:rPr>
        <w:t>All the works done by the said attorney shall be deemed to have been done by the firm and shall be binding on the firm and its partners.</w:t>
      </w:r>
    </w:p>
    <w:p w:rsidR="007100B6" w:rsidRPr="007100B6" w:rsidRDefault="007100B6" w:rsidP="007100B6">
      <w:pPr>
        <w:spacing w:before="100" w:line="240" w:lineRule="auto"/>
        <w:rPr>
          <w:rFonts w:ascii="Calibri" w:eastAsia="Times New Roman" w:hAnsi="Calibri" w:cs="Calibri"/>
          <w:color w:val="000000"/>
        </w:rPr>
      </w:pPr>
      <w:r w:rsidRPr="007100B6">
        <w:rPr>
          <w:rFonts w:ascii="Arial" w:eastAsia="Times New Roman" w:hAnsi="Arial" w:cs="Arial"/>
          <w:color w:val="000000"/>
          <w:sz w:val="20"/>
          <w:szCs w:val="20"/>
        </w:rPr>
        <w:t>The specimen signature of the said attorney Mr. SK is given on the left side of this deed.</w:t>
      </w:r>
    </w:p>
    <w:p w:rsidR="007100B6" w:rsidRPr="007100B6" w:rsidRDefault="007100B6" w:rsidP="007100B6">
      <w:pPr>
        <w:spacing w:before="100" w:line="240" w:lineRule="auto"/>
        <w:rPr>
          <w:rFonts w:ascii="Calibri" w:eastAsia="Times New Roman" w:hAnsi="Calibri" w:cs="Calibri"/>
          <w:color w:val="000000"/>
        </w:rPr>
      </w:pPr>
      <w:r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Signature of For </w:t>
      </w:r>
      <w:proofErr w:type="spellStart"/>
      <w:r w:rsidRPr="007100B6">
        <w:rPr>
          <w:rFonts w:ascii="Arial" w:eastAsia="Times New Roman" w:hAnsi="Arial" w:cs="Arial"/>
          <w:color w:val="000000"/>
          <w:sz w:val="20"/>
          <w:szCs w:val="20"/>
        </w:rPr>
        <w:t>Kailash</w:t>
      </w:r>
      <w:proofErr w:type="spellEnd"/>
      <w:r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 Enterprises</w:t>
      </w:r>
    </w:p>
    <w:p w:rsidR="007100B6" w:rsidRPr="007100B6" w:rsidRDefault="007100B6" w:rsidP="007100B6">
      <w:pPr>
        <w:spacing w:before="100" w:line="240" w:lineRule="auto"/>
        <w:rPr>
          <w:rFonts w:ascii="Calibri" w:eastAsia="Times New Roman" w:hAnsi="Calibri" w:cs="Calibri"/>
          <w:color w:val="000000"/>
        </w:rPr>
      </w:pPr>
      <w:r w:rsidRPr="007100B6">
        <w:rPr>
          <w:rFonts w:ascii="Arial" w:eastAsia="Times New Roman" w:hAnsi="Arial" w:cs="Arial"/>
          <w:color w:val="000000"/>
          <w:sz w:val="20"/>
          <w:szCs w:val="20"/>
        </w:rPr>
        <w:t>(SK) Signature of</w:t>
      </w:r>
    </w:p>
    <w:p w:rsidR="007100B6" w:rsidRPr="007100B6" w:rsidRDefault="007100B6" w:rsidP="007100B6">
      <w:pPr>
        <w:spacing w:before="100" w:line="240" w:lineRule="auto"/>
        <w:rPr>
          <w:rFonts w:ascii="Calibri" w:eastAsia="Times New Roman" w:hAnsi="Calibri" w:cs="Calibri"/>
          <w:color w:val="000000"/>
        </w:rPr>
      </w:pPr>
      <w:r w:rsidRPr="007100B6">
        <w:rPr>
          <w:rFonts w:ascii="Arial" w:eastAsia="Times New Roman" w:hAnsi="Arial" w:cs="Arial"/>
          <w:color w:val="000000"/>
          <w:sz w:val="20"/>
          <w:szCs w:val="20"/>
        </w:rPr>
        <w:t>(KN)</w:t>
      </w:r>
    </w:p>
    <w:p w:rsidR="007100B6" w:rsidRPr="007100B6" w:rsidRDefault="007100B6" w:rsidP="007100B6">
      <w:pPr>
        <w:spacing w:before="100" w:line="240" w:lineRule="auto"/>
        <w:rPr>
          <w:rFonts w:ascii="Calibri" w:eastAsia="Times New Roman" w:hAnsi="Calibri" w:cs="Calibri"/>
          <w:color w:val="000000"/>
        </w:rPr>
      </w:pPr>
      <w:r w:rsidRPr="007100B6">
        <w:rPr>
          <w:rFonts w:ascii="Arial" w:eastAsia="Times New Roman" w:hAnsi="Arial" w:cs="Arial"/>
          <w:color w:val="000000"/>
          <w:sz w:val="20"/>
          <w:szCs w:val="20"/>
        </w:rPr>
        <w:t>Partner</w:t>
      </w:r>
    </w:p>
    <w:sectPr w:rsidR="007100B6" w:rsidRPr="00710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B6"/>
    <w:rsid w:val="007100B6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2019-07-25T06:44:00Z</dcterms:created>
  <dcterms:modified xsi:type="dcterms:W3CDTF">2019-07-25T06:44:00Z</dcterms:modified>
</cp:coreProperties>
</file>