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માટે વકીલની વિશેષ સત્તા</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કરારનો અમલ</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આ પાવર ઓફ એટર્ની દ્વારા બધા પુરુષોને જાણો કે</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અમે 1932 ના ભારતીય ભાગીદારી અધિનિયમ હેઠળ નોંધાયેલ પેઢી છીએ જેમાં ____________ નો સમાવેશ થાય છે (ભાગીદારોની વિગતો આપો), આથી નિમણૂક અને રચના</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સીડી………………………………………………………………,</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s/o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 અમારા સાચા અને કાયદેસરના વકીલ બનવા માટે ________________________ ના કાયમી નિવાસી અને હાલમાં ___________________ ખાતે રહે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જ્યારે</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 અમે નીચે વિગત મુજબ ______ ની સરકાર સાથે કરાર કર્યો છે: </w:t>
        <w:br w:type="textWrapping"/>
        <w:br w:type="textWrapping"/>
        <w:t xml:space="preserve">( i ) કરારની વિગતો</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(ii) મૂળ કરાર પર હસ્તાક્ષર કરવાની તારીખ.</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(iii) અન્ય સંબંધિત વિગતો.</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અને જ્યારે અમે ઉપરોક્ત કરારના અમલ માટે અમારા કાયદેસરના વકીલ તરીકે ઉપરોક્ત એટર્નીની નિમણૂક કરવાનું નક્કી કર્યું છે. </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હવે તેથી આ પ્રસ્તુતિઓ દ્વારા</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 અમે આથી આ સીડીને અમારા કાયદેસર વકીલ તરીકે અને અમારા વતી નીચેના કાર્યો, કાર્યો અને વસ્તુઓ કરવા માટે અધિકૃત અને સશક્તિકરણ કરીએ છીએ, એટલે કે:</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1. ઉપરોક્ત કરાર હાથ ધરવા અને _________ રાજ્યની સરકાર, તેમના અધિકારીઓ અને અન્ય જાહેર સત્તાવાળાઓ સાથે ઉપરોક્ત કરારને સ્પર્શતી અથવા અસર કરતી અથવા કોઈપણ રીતે આ કરારને અસર કરે તેવી શક્યતા હોય તેવી બાબતોમાં વ્યવહાર કરવો.</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2. તમામ બિલો, વાઉચર્સ, એકાઉન્ટ્સ અને અન્ય તમામ કાગળો, દસ્તાવેજો અને સાધનો પર કોઈપણ રીતે ઉપરોક્ત કરારને લગતા અથવા અસર કરતા સહી કરવા.</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3. કોઈપણ એજન્ટને તેના સંપૂર્ણ વિવેકબુદ્ધિથી નિમણૂક કરવા અને દૂર કરવા માટે જે તેને યોગ્ય લાગે તેવી શરતો પર અહીં સમાવિષ્ટ તમામ અથવા કોઈપણ બાબતોના સંદર્ભમાં . </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4. દરેક અથવા કોઈપણ વ્યક્તિ અથવા વ્યક્તિ કે જેઓ તમામ સંબંધિત છે અને દરેક રકમ અથવા રકમ, દેવા, માલ, અસરો અને સિક્યોરિટીઝ માટે અરજી કરવા, માંગ કરવા, દાવો કરવા, વસૂલ કરવા અને પ્રાપ્ત કરવા માટે કે જે બાકી હશે અથવા બાકી હશે અને આ કરારના સંબંધમાં અમને ચૂકવવાપાત્ર. </w:t>
        <w:br w:type="textWrapping"/>
        <w:br w:type="textWrapping"/>
        <w:t xml:space="preserve">5. કથિત કરારને લગતા અથવા તેને સ્પર્શવા સંબંધિત તમામ કૃત્યો અને અન્ય કાર્યવાહી શરૂ કરવા, ચાલુ રાખવા અથવા તેનો બચાવ કરવો. </w:t>
        <w:br w:type="textWrapping"/>
        <w:br w:type="textWrapping"/>
        <w:t xml:space="preserve">6. કોઈપણ દાવાઓ, સંયોજન, સમાધાન અથવા આર્બિટ્રેશનને સબમિટ કરવા માટે કથિત કરારના સંબંધમાં તમામ કૃત્યો, દાવાઓ, હિસાબો, દાવાઓ અને વિવાદો.</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color w:val="000000"/>
          <w:highlight w:val="white"/>
          <w:rtl w:val="0"/>
        </w:rPr>
        <w:t xml:space="preserve">7. કથિત કરાર વિશે કોઈપણ બાબતમાં, કોઈપણ કેસ, દાવો અથવા અન્ય કાર્યવાહીમાં હાજર થવા, દલીલ કરવા અથવા કાર્યવાહી કરવા કોઈપણ કાનૂની વ્યવસાયીને જોડવા.</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color w:val="000000"/>
          <w:highlight w:val="white"/>
          <w:rtl w:val="0"/>
        </w:rPr>
        <w:t xml:space="preserve">8. ઉપરોક્ત કોઈપણ હેતુઓ માટે કોઈપણ ચેક અથવા અન્ય વાટાઘાટોપાત્ર સાધનને દોરવા, સમર્થન આપવા અને સહી કરવા અને ઉપરોક્ત કરાર સંબંધિત ખાતામાં જમા કરાવવા અને સંચાલન કરવા માટે. </w:t>
        <w:br w:type="textWrapping"/>
        <w:br w:type="textWrapping"/>
        <w:t xml:space="preserve">9. સામાન્ય રીતે ______ ને કોઈપણ રીતે જરૂરી અથવા અનુકૂળ હોય તે તમામ અને અન્ય દરેક કાર્ય, બાબત અને વસ્તુ કરવા, ચલાવવા અને કરવા.</w:t>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color w:val="000000"/>
          <w:highlight w:val="white"/>
          <w:rtl w:val="0"/>
        </w:rPr>
        <w:t xml:space="preserve">અને હું આથી સંમત છું કે મારા કથિત એટર્ની દ્વારા કાયદેસર રીતે કરવામાં આવેલ તમામ કૃત્યો, કાર્યો અને વસ્તુઓનો અર્થ મારા દ્વારા કરવામાં આવેલ કૃત્યો, કાર્યો અને વસ્તુઓ તરીકે ગણવામાં આવશે અને હું તમામ બાબતોને બહાલી આપવા અને પુષ્ટિ આપવાનું બાંયધરી આપું છું અને જે પણ મારા કથિત એટર્ની કાયદેસર રીતે કરે છે અથવા તેનું કારણ બને છે. આ દ્વારા આપવામાં આવેલ શક્તિના આધારે મારા માટે કર્યું. </w:t>
        <w:br w:type="textWrapping"/>
        <w:br w:type="textWrapping"/>
        <w:t xml:space="preserve">જ્યાંની સાક્ષીમાં, અમે ____________ ના આ દિવસે આ ખત પર હસ્તાક્ષર કર્યા છે. </w:t>
        <w:br w:type="textWrapping"/>
        <w:br w:type="textWrapping"/>
        <w:t xml:space="preserve">શ્રી દ્વારા હસ્તાક્ષર અને વિતરિત. પેઢી માટે અને તેના વતી ________</w:t>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4">
      <w:pPr>
        <w:spacing w:after="0" w:line="360" w:lineRule="auto"/>
        <w:jc w:val="both"/>
        <w:rPr/>
      </w:pPr>
      <w:r w:rsidDel="00000000" w:rsidR="00000000" w:rsidRPr="00000000">
        <w:rPr>
          <w:color w:val="000000"/>
          <w:highlight w:val="white"/>
          <w:rtl w:val="0"/>
        </w:rPr>
        <w:t xml:space="preserve">સાક્ષી: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F23F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1eH1WIKBvhtosGGd47BUA1oiQA==">CgMxLjAyCGguZ2pkZ3hzOAByITFIMEMwOFdEa3M3NmxMWEpTNmRPdEVfN0hBRkhCS1VhLQ==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2018-03-07T12:36:00Z</dcterms:created>
  <dc:creator>Lenovo</dc:creator>
</cp:coreProperties>
</file>