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9B6CA7">
        <w:rPr>
          <w:rFonts w:ascii="Arial" w:eastAsia="Times New Roman" w:hAnsi="Arial" w:cs="Arial"/>
          <w:b/>
          <w:bCs/>
          <w:color w:val="000000"/>
          <w:sz w:val="20"/>
          <w:szCs w:val="20"/>
        </w:rPr>
        <w:t xml:space="preserve">शेअरहोल्डर्स करार</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यांच्यातील</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____________________</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आणि</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RE: ---------------------- प्रा. चे शेअर्स लि.</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या कराराने _____________________ येथे राहणाऱ्या MR_B दरम्यान ______, 2003 (यापुढे "A" म्हणून संदर्भित) ____ दिवस केला (जो अभिव्यक्ती, संदर्भ किंवा अर्थाच्या विरुद्ध असल्याशिवाय, त्याचा अर्थ आणि त्याचे वारस, निष्पादक, प्रशासक आणि नियुक्ती समाविष्ट करेल) पहिल्या भागाचा.</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आणि</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श्री. B _________________________ येथे राहणारा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_(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यापुढे "B" म्हणून संदर्भित)) (कोणता अभिव्यक्ती, जोपर्यंत संदर्भ किंवा अर्थाच्या विरुद्ध असेल, त्याचा अर्थ आणि त्याचे वारस निष्पादक, प्रशासक आणि नियुक्ती यांचा समावेश असेल) दुसऱ्या भागाचा.</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आणि</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________________________ (P) LTD., कंपनी कायदा, 1956 अंतर्गत अंतर्भूत केलेली आणि _____________________ येथे तिचे नोंदणीकृत कार्यालय असलेली कंपनी तिच्या ___________ (यापुढे "XYZ" म्हणून संदर्भित) द्वारे प्रस्तुत केली जाते) जी अभिव्यक्ती, संदर्भ किंवा अर्थाच्या विपरित असल्याशिवाय, तिसर्‍या भागाचे उत्तराधिकारी आणि नियुक्ती समाविष्ट करा;</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जेथे:</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ए.</w:t>
      </w:r>
      <w:r xmlns:w="http://schemas.openxmlformats.org/wordprocessingml/2006/main" w:rsidRPr="009B6CA7">
        <w:rPr>
          <w:rFonts w:ascii="Times New Roman" w:eastAsia="Times New Roman" w:hAnsi="Times New Roman" w:cs="Times New Roman"/>
          <w:color w:val="000000"/>
          <w:sz w:val="14"/>
          <w:szCs w:val="14"/>
        </w:rPr>
        <w:t xml:space="preserve">    A आणि B ने येथे "XYZ </w:t>
      </w:r>
      <w:r xmlns:w="http://schemas.openxmlformats.org/wordprocessingml/2006/main" w:rsidRPr="009B6CA7">
        <w:rPr>
          <w:rFonts w:ascii="Arial" w:eastAsia="Times New Roman" w:hAnsi="Arial" w:cs="Arial"/>
          <w:color w:val="000000"/>
          <w:sz w:val="20"/>
          <w:szCs w:val="20"/>
        </w:rPr>
        <w:t xml:space="preserve">Pvt Ltd"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नावाची भारतातील कंपनी संयुक्तपणे व्यवस्थापित करण्याचे मान्य केले आहे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बी.</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ने कंपनीच्या समभागांमध्ये गुंतवणूक करून इक्विटी भागीदार बनण्यास सहमती दर्शविली आहे या अटीच्या अधीन राहून त्यांनी या भेटवस्तूंच्या संदर्भात भागधारकांचा करार केला जाईल;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सी.</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 "XYZ PVT. LTD." या भेटवस्तूंच्या अंमलबजावणीत सामील होण्यासाठी विनंती करण्यात आली आहे आणि त्यांनी हा करार रेकॉर्डवर घेण्यास सहमती दर्शविली आहे जेणेकरून ती A आणि B, पक्षांच्या अधिकार आणि दायित्वांची जाणीव ठेवेल. येथे आणि ते त्याचे पालन करतात याची खात्री करा;</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डी.</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येथे पक्षकार त्यांच्या कराराच्या अटी व शर्ती लिखित स्वरूपात नोंदवण्यास इच्छुक आहेत;</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आता ते याद्वारे पक्षांनी आणि दरम्यान खालीलप्रमाणे मान्य केले आहे:-</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१.</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 </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_</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संयुक्तपणे कंपनीमध्ये गुंतवणूक करतील जी कंपनी कायदा, 1956 अंतर्गत शेअर्सद्वारे मर्यादित असलेली विद्यमान कंपनी आहे आणि "XYZ PVT LTD" म्हणून ओळखली जाते.</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b</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 नोंदणीकृत कार्यालय _________________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येथे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किंवा पक्षांमध्ये लिखित स्वरूपात परस्पर सहमती असेल अशा इतर ठिकाणी असेल.</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c</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 रेस्टॉरंट्स चालवण्याचा आणि व्यवस्थापित करण्याचा व्यवसाय आणि (व्यवसायाचे वर्णन आणि पूर्ण पत्ता), एकतर स्वतः किंवा इतर एजन्सी किंवा कंपनी उद्योगांद्वारे सुरू ठेवेल आणि B द्वारे ठरवल्यानुसार इतर कोणताही व्यवसाय सुरू ठेवू शकेल आणि याची खात्री करेल अ च्या संमतीशिवाय कंपनी द्वारे कोणत्याही वेळी इतर कोणतीही व्यावसायिक क्रिया केली जात नाही.</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lastRenderedPageBreak xmlns:w="http://schemas.openxmlformats.org/wordprocessingml/2006/main"/>
      </w:r>
      <w:r xmlns:w="http://schemas.openxmlformats.org/wordprocessingml/2006/main" w:rsidRPr="009B6CA7">
        <w:rPr>
          <w:rFonts w:ascii="Arial" w:eastAsia="Times New Roman" w:hAnsi="Arial" w:cs="Arial"/>
          <w:color w:val="000000"/>
          <w:sz w:val="20"/>
          <w:szCs w:val="20"/>
        </w:rPr>
        <w:t xml:space="preserve">2.</w:t>
      </w:r>
      <w:r xmlns:w="http://schemas.openxmlformats.org/wordprocessingml/2006/main" w:rsidRPr="009B6CA7">
        <w:rPr>
          <w:rFonts w:ascii="Times New Roman" w:eastAsia="Times New Roman" w:hAnsi="Times New Roman" w:cs="Times New Roman"/>
          <w:color w:val="000000"/>
          <w:sz w:val="14"/>
          <w:szCs w:val="14"/>
        </w:rPr>
        <w:t xml:space="preserve">     कंपनीचे </w:t>
      </w:r>
      <w:r xmlns:w="http://schemas.openxmlformats.org/wordprocessingml/2006/main" w:rsidRPr="009B6CA7">
        <w:rPr>
          <w:rFonts w:ascii="Arial" w:eastAsia="Times New Roman" w:hAnsi="Arial" w:cs="Arial"/>
          <w:color w:val="000000"/>
          <w:sz w:val="20"/>
          <w:szCs w:val="20"/>
        </w:rPr>
        <w:t xml:space="preserve">अधिकृत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भागभांडवल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.________/- (रुपये ____________________) आहे ज्यामध्ये प्रत्येकी रु. १०/- (रुपये दहा) ______________ (________) इक्विटी शेअर्स आहेत </w:t>
      </w:r>
      <w:r xmlns:w="http://schemas.openxmlformats.org/wordprocessingml/2006/main" w:rsidRPr="009B6CA7">
        <w:rPr>
          <w:rFonts w:ascii="Arial" w:eastAsia="Times New Roman" w:hAnsi="Arial" w:cs="Arial"/>
          <w:color w:val="000000"/>
          <w:sz w:val="20"/>
          <w:szCs w:val="20"/>
        </w:rPr>
        <w:t xml:space="preserve">.</w:t>
      </w:r>
      <w:proofErr xmlns:w="http://schemas.openxmlformats.org/wordprocessingml/2006/main" w:type="spellEnd"/>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3.</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कंपनीच्या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उपरोक्त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अधिकृत भागभांडवलाची A ची वर्गणी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1,00,000 (एक लाख) रु. 10/- चे इक्विटी शेअर्स (रु. दहा फक्त) आणि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कंपनीच्या वरील </w:t>
      </w:r>
      <w:r xmlns:w="http://schemas.openxmlformats.org/wordprocessingml/2006/main" w:rsidRPr="009B6CA7">
        <w:rPr>
          <w:rFonts w:ascii="Arial" w:eastAsia="Times New Roman" w:hAnsi="Arial" w:cs="Arial"/>
          <w:color w:val="000000"/>
          <w:sz w:val="20"/>
          <w:szCs w:val="20"/>
        </w:rPr>
        <w:t xml:space="preserve">अधिकृत भाग भांडवलाची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B ची सदस्यता असेल.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1,00,000 (एक लाख) रु. 10/- (रुपये दहा) चे इक्विटी शेअर्स असतील.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4.</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येथे दोन्ही पक्षांच्या संमतीशिवाय भांडवलाची कोणतीही समस्या असू शकत नाही आणि जोपर्यंत लेखी सहमती दर्शवली जात नाही तोपर्यंत पुढील गुंतवणूक दोन्ही पक्षांनी परस्पर ठरवल्याप्रमाणे केली जाईल.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५.</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 </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a</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कंपनीच्या संचालक मंडळात A आणि B यांचा समावेश असेल</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_</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ला दोन (2) अतिरिक्त संचालक मंडळावर नामनिर्देशित करण्याचा अधिकार असेल आणि B ला तीन किंवा अधिक अतिरिक्त संचालकांना मंडळावर नामनिर्देशित करण्याचा अधिकार असेल. दोन्ही पक्षांना कोणत्याही वेळी बोर्डावरील कोणत्याही प्रतिनिधीला दुसऱ्या पक्षाला लेखी नोटीस देऊन काढून टाकण्याचा आणि त्यांच्या जागी दुसऱ्या किंवा इतरांची नियुक्ती करण्याचा अधिकार असेल.</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c</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 दैनंदिन व्यवस्थापन हे B च्या संमतीने नियुक्त केलेल्या व्यवस्थापकीय संचालकाद्वारे पाहिले जाईल. मालमत्तेचे कोणतेही मोठे संपादन, व्यावसायिक क्रियाकलापांचा भरीव विस्तार किंवा विविधीकरण किंवा धोरणाच्या बाबी बी च्या पूर्व संमतीने केल्या पाहिजेत.</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d</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 अध्यक्षपद B किंवा B च्या नामनिर्देशित व्यक्तीकडे असेल यावर पक्षकारांमध्ये सहमती आहे. मंडळाचे अध्यक्ष कंपनीच्या सर्व सर्वसाधारण सभांचे अध्यक्ष देखील असतील.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6.</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अ आणि ब येथे संयुक्तपणे आणि स्वतंत्रपणे मतदान करतील आणि कंपनीचे सदस्य म्हणून आणि त्यांच्याकडे असलेल्या कंपनीच्या शेअर्सच्या संदर्भात काम करतील, जेणेकरून कंपनीचे संचालक नेहमी नियुक्त केले जातील आणि त्यांच्या कार्यालयात कायम राहतील. या कराराच्या तरतुदी. कोणत्याही वेळी या करारातील तरतुदींचे पूर्णपणे पालन न केल्यास, A आणि B संयुक्तपणे आणि स्वतंत्रपणे सर्व आवश्यक पावले उचलण्यास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सहमत आहेत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की या करारातील तरतुदी यातील तरतुदी अक्षरशः आणि आत्म्याने पूर्णपणे अंमलात आणल्या गेल्या आहेत.</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७.</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 </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a</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कंपनीचे लेखापरीक्षक हे मेसर्स_____________________ असतील.</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b</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या दोघांच्या पूर्व लेखी संमतीशिवाय कंपनीचे ऑडिटर बदलले जाणार नाहीत.</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8.</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कोणत्याही पक्षाद्वारे कंपनीमधील समभागांची विक्री किंवा हस्तांतरण हे कलम 9 मध्ये प्रदान केल्याप्रमाणे केले जाईल. हा करार चालू असताना कोणत्याही वेळी ए किंवा बी, त्यांच्याकडे असलेले सर्व किंवा त्यांच्या संबंधित समभागांची विक्री किंवा हस्तांतरण करण्याची इच्छा असल्यास कंपनीमध्ये, ते यापुढे लिहिलेल्या तरतुदींनुसार कठोरपणे असे करतील.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९.</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जर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अ किंवा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ब यांना कंपनीतील त्यांच्या समभागांचा संपूर्ण किंवा काही भाग कधीही विकायचा असेल, तर तो प्रथम असे समभाग दुसऱ्याला लिखित स्वरूपात देऊ करेल. जर ऑफर मिळाल्याच्या १५ दिवसांच्या आत दुसऱ्याने ऑफर लिखित स्वरूपात स्वीकारली नाही, तर पहिला पक्ष त्यानंतर ३० दिवसांच्या आत त्याच्या पसंतीच्या इतर व्यक्तींना त्याच किंमतीला आणि त्यावर ऑफर केलेले शेअर्स विकण्याची मुभा असेल. पहिल्या घटनेत इतर पक्षाला त्याच्या लेखी ऑफरमध्ये समाविष्ट असलेल्या समान अटी व शर्ती, ज्यात अयशस्वी झाल्यास, त्याचे शेअर्स विकू इच्छिणाऱ्या पक्षाला या उप-कलममध्ये समाविष्ट असलेल्या प्रक्रियेची पुनरावृत्ती करावी लागेल.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lastRenderedPageBreak xmlns:w="http://schemas.openxmlformats.org/wordprocessingml/2006/main"/>
      </w:r>
      <w:r xmlns:w="http://schemas.openxmlformats.org/wordprocessingml/2006/main" w:rsidRPr="009B6CA7">
        <w:rPr>
          <w:rFonts w:ascii="Arial" w:eastAsia="Times New Roman" w:hAnsi="Arial" w:cs="Arial"/>
          <w:color w:val="000000"/>
          <w:sz w:val="20"/>
          <w:szCs w:val="20"/>
        </w:rPr>
        <w:t xml:space="preserve">10.</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(नोंदणीकृत कार्यालयाच्या पत्त्यावर) F आणि B युनिट चालविण्यासाठी B पुढील कार्यरत भांडवल आणेल. __________ बँकेकडे सुमारे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रु.चे प्रगत कर्ज होते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 1,10,00,000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 (रुपये एक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कोटी दहा लाख फक्त) ते XYZ जे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कर्ज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त्यांना परत करावे लागेल. बी </w:t>
      </w:r>
      <w:r xmlns:w="http://schemas.openxmlformats.org/wordprocessingml/2006/main" w:rsidRPr="009B6CA7">
        <w:rPr>
          <w:rFonts w:ascii="Arial" w:eastAsia="Times New Roman" w:hAnsi="Arial" w:cs="Arial"/>
          <w:color w:val="000000"/>
          <w:sz w:val="20"/>
          <w:szCs w:val="20"/>
        </w:rPr>
        <w:t xml:space="preserve">पर्यंत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आणखी पैसे आणत आहे</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 (फक्त रुपये) कर्जाची परतफेड करण्यासाठी. शिल्लक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 _____/- प्रदान केलेल्या संपार्श्विक सुरक्षिततेसह सुरक्षित केले गेले आहे. B XYZ ने F च्या ऑपरेशन आणि व्यवस्थापनासाठी ------------- (P) Ltd. सोबत व्यवस्थापन आणि रॉयल्टी करार केला आहे. XYZ चे आणि B युनिट(चे) आणि नफ्यातील त्यांचा वाटा मिळविण्यासाठी पात्र आहेत.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XYZ चे समान भागधारक असल्याने नफ्याच्या या वाट्यासाठी </w:t>
      </w:r>
      <w:r xmlns:w="http://schemas.openxmlformats.org/wordprocessingml/2006/main" w:rsidRPr="009B6CA7">
        <w:rPr>
          <w:rFonts w:ascii="Arial" w:eastAsia="Times New Roman" w:hAnsi="Arial" w:cs="Arial"/>
          <w:color w:val="000000"/>
          <w:sz w:val="20"/>
          <w:szCs w:val="20"/>
        </w:rPr>
        <w:t xml:space="preserve">A आणि B समान हक्कदार आहेत.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हे याद्वारे मान्य केले आहे की A ला नफ्याच्या टक्केवारीसाठी पात्र असणार नाही जे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 पेक्षा जास्त नसेल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 ------/-(रुपये ________________) प्रति महिना XYZ कडून त्याच्या नफ्याच्या वाट्यामधून येथे समाविष्ट असलेल्या अटींच्या अधीन आणि/किंवा XYZ च्या वतीने त्याने अंमलात आणलेल्या इतर कोणत्याही दस्तऐवजात. A ला श्रेय दिलेली शिल्लक रक्कम ________ बँकेची कर्जे आणि व्याजाची परतफेड करण्यासाठी वापरली जाईल आणि </w:t>
      </w:r>
      <w:proofErr xmlns:w="http://schemas.openxmlformats.org/wordprocessingml/2006/main" w:type="spellStart"/>
      <w:r xmlns:w="http://schemas.openxmlformats.org/wordprocessingml/2006/main" w:rsidRPr="009B6CA7">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9B6CA7">
        <w:rPr>
          <w:rFonts w:ascii="Arial" w:eastAsia="Times New Roman" w:hAnsi="Arial" w:cs="Arial"/>
          <w:color w:val="000000"/>
          <w:sz w:val="20"/>
          <w:szCs w:val="20"/>
        </w:rPr>
        <w:t xml:space="preserve">. ________ /- B द्वारे आणलेले आणि त्यावरील व्याज, आणि B ने आणलेले खेळते भांडवल आणि त्यावरील व्याज आणि XYZ चे इतर कोणतेही कर्ज. वरील व्याजासह संपूर्ण रक्कम (दायित्व) परतफेड होईपर्यंत ही व्यवस्था सुरू राहील. तथापि, B ला त्याच्या वाट्याला दिलेला नफा काढून घेण्याचा अधिकार असेल.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11.</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B त्याला किंवा त्याच्या सहयोगी/चिंता/व्यवसायांनी आणलेल्या रकमेवर वार्षिक 12% दराने व्याजासाठी पात्र असेल.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12.</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सहमत आहेत आणि ते कोणत्याही तृतीय पक्षाला प्रत्यक्ष किंवा अप्रत्यक्षपणे कोणत्याही व्यापार किंवा व्यवसायाचे रहस्य किंवा एकमेकांच्या किंवा कंपनीच्या किंवा त्यांच्या ग्राहकांच्या किंवा ग्राहकांच्या व्यवसाय, घडामोडी किंवा व्यवहारांशी संबंधित इतर गुप्त किंवा गोपनीय माहिती उघड किंवा उघड न करण्याचे वचन देतात. , ज्याचा खुलासा केला गेला असेल, दिलेला असेल किंवा त्यांच्यापैकी एकाने दुसऱ्याकडून किंवा कंपनीकडून मिळवला असेल.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13.</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संयुक्तपणे आणि स्वतंत्रपणे हाती घेतात:-</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a</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ते सुनिश्चित करतील की ते, त्यांचे प्रतिनिधी, प्रॉक्सी आणि कंपनीच्या भागधारकांच्या सर्वसाधारण सभेत त्यांचे प्रतिनिधीत्व करणारे एजंट नेहमी त्यांच्या मतांचा वापर अशा तरतुदींचे पालन करण्यासाठी आणि पूर्ण आणि प्रभावीपणे अंमलबजावणी करण्यासाठी करतील. हा करार.</w:t>
      </w:r>
    </w:p>
    <w:p w:rsidR="009B6CA7" w:rsidRPr="009B6CA7" w:rsidRDefault="009B6CA7" w:rsidP="009B6CA7">
      <w:pPr xmlns:w="http://schemas.openxmlformats.org/wordprocessingml/2006/main">
        <w:spacing w:before="100" w:line="240" w:lineRule="auto"/>
        <w:ind w:left="108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b</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या कराराच्या अटींच्या विरोधात कोणताही ठराव प्रस्तावित असल्यास, पक्ष, त्यांचे प्रतिनिधी, प्रॉक्सी आणि त्यांचे प्रतिनिधीत्व करणारे एजंट त्याच्या विरोधात मतदान करतील. कोणत्याही कारणास्तव असा ठराव मंजूर झाल्यास, पक्ष, आवश्यक असल्यास, एकत्र सामील होतील आणि या कराराच्या अटींच्या अंमलबजावणीसाठी कंपनी कायदा, 1956 च्या कलम 169 च्या अनुषंगाने कंपनीची असाधारण, सर्वसाधारण सभा बोलावतील.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14.</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आणि B संयुक्तपणे आणि स्वतंत्रपणे खरेदी करतील आणि/किंवा हे सुनिश्चित करतील की कंपनीच्या संचालक मंडळावरील त्यांच्या निवडीचे संचालक किंवा संचालक नेहमीच पूर्ण आणि प्रभावीपणे अंमलबजावणी करतील आणि त्यांचे पालन करतील (बोर्डाच्या बैठकीत मतदानाच्या अधिकारांचा वापर करून किंवा संचलनाद्वारे ठराव आणि संचालकांच्या कोणत्याही कंपनीच्या बैठकीत पारित केलेल्या ठरावांवर) या कराराच्या तरतुदी.</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१५.</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A किंवा B यापैकी कोणीही या करारातील कोणत्याही अटी किंवा तरतुदींचे उल्लंघन केल्यास आणि उल्लंघनाची तक्रार करणार्‍या पक्षाकडून लेखी नोटीस मिळाल्यापासून साठ (60) दिवसांच्या आत असे उल्लंघन दुरुस्त करण्यात अयशस्वी ठरल्यास, नंतरचे या कराराअंतर्गत किंवा कायद्यानुसार, त्याच्या इतर अधिकारांबद्दल आणि उपायांवर पूर्वग्रह न ठेवता, लिखित सूचनेद्वारे येथे नोंदवलेला करार संपुष्टात आणण्याचा अधिकार असेल.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16.</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या करारातील बदल किंवा त्यातील कोणत्याही अटी किंवा तरतुदी यापैकी कोणताही बदल अ आणि/किंवा ब वर वैध किंवा बंधनकारक असणार नाही जोपर्यंत दोघांनी रीतसर स्वाक्षरी केली नाही.</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१७.</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हा करार A आणि B साठी वैयक्तिक आहे आणि दुसर्‍याच्या पूर्व लेखी संमतीशिवाय कोणत्याही पक्षाद्वारे संपूर्ण किंवा अंशतः हस्तांतरित किंवा नियुक्त केला जाणार नाही.</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lastRenderedPageBreak xmlns:w="http://schemas.openxmlformats.org/wordprocessingml/2006/main"/>
      </w:r>
      <w:r xmlns:w="http://schemas.openxmlformats.org/wordprocessingml/2006/main" w:rsidRPr="009B6CA7">
        <w:rPr>
          <w:rFonts w:ascii="Arial" w:eastAsia="Times New Roman" w:hAnsi="Arial" w:cs="Arial"/>
          <w:color w:val="000000"/>
          <w:sz w:val="20"/>
          <w:szCs w:val="20"/>
        </w:rPr>
        <w:t xml:space="preserve">१८.</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अ आणि ब यांच्यात त्यांच्या संबंधित अधिकार, दावे, कर्तव्ये किंवा उत्तरदायित्व यांबद्दल किंवा इतर कोणत्याही अटी, तरतुदी किंवा बाबींबद्दल कोणत्याही वेळी कोणताही विवाद किंवा फरक उद्भवल्यास, संबंधित किंवा त्यांच्याशी संबंधित किंवा त्यातून उद्भवलेल्या कोणत्याही परिस्थितीत. हा करार, असा वाद किंवा फरक लवादाकडे पाठवला जाईल. अन्यथा लेखी सहमती दिल्याशिवाय अशा लवादाचे ठिकाण बंगलोरमध्ये असेल. असा लवाद लवाद आणि सामंजस्य कायदा, 1996 च्या तरतुदींच्या अंतर्गत आणि त्यानुसार आयोजित केला जाईल.</w:t>
      </w:r>
    </w:p>
    <w:p w:rsidR="009B6CA7" w:rsidRPr="009B6CA7" w:rsidRDefault="009B6CA7" w:rsidP="009B6CA7">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19.</w:t>
      </w:r>
      <w:r xmlns:w="http://schemas.openxmlformats.org/wordprocessingml/2006/main" w:rsidRPr="009B6CA7">
        <w:rPr>
          <w:rFonts w:ascii="Times New Roman" w:eastAsia="Times New Roman" w:hAnsi="Times New Roman" w:cs="Times New Roman"/>
          <w:color w:val="000000"/>
          <w:sz w:val="14"/>
          <w:szCs w:val="14"/>
        </w:rPr>
        <w:t xml:space="preserve">  </w:t>
      </w:r>
      <w:r xmlns:w="http://schemas.openxmlformats.org/wordprocessingml/2006/main" w:rsidRPr="009B6CA7">
        <w:rPr>
          <w:rFonts w:ascii="Arial" w:eastAsia="Times New Roman" w:hAnsi="Arial" w:cs="Arial"/>
          <w:color w:val="000000"/>
          <w:sz w:val="20"/>
          <w:szCs w:val="20"/>
        </w:rPr>
        <w:t xml:space="preserve">हा करार येथे असलेल्या विषयावरील पक्षांमधील संपूर्ण कराराचे प्रतिनिधित्व करतो आणि या विषयावरील पक्षांमधील सर्व पूर्वीचे करार, व्यवस्था किंवा समजूत, जर असेल तर, तोंडी किंवा लिखित स्वरूपात, रद्द करतो आणि रद्द करतो.</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ज्याच्या साक्षीत पक्षांनी या भेटवस्तू अंमलात आणल्या आहेत त्या दिवशी आणि वर्ष प्रथम येथे लिहिले आहे.</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द्वारे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स्वाक्षरी आणि वितरित )</w:t>
      </w:r>
      <w:proofErr xmlns:w="http://schemas.openxmlformats.org/wordprocessingml/2006/main" w:type="gramStart"/>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श्री. अ)</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उपस्थितीत)</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द्वारे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स्वाक्षरी आणि वितरित )</w:t>
      </w:r>
      <w:proofErr xmlns:w="http://schemas.openxmlformats.org/wordprocessingml/2006/main" w:type="gramStart"/>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MR.B)</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उपस्थितीत)</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स्वाक्षरी केली आणि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वितरित)</w:t>
      </w:r>
      <w:proofErr xmlns:w="http://schemas.openxmlformats.org/wordprocessingml/2006/main" w:type="gramEnd"/>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साठी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आणि वतीने</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XYZ)</w:t>
      </w:r>
      <w:proofErr xmlns:w="http://schemas.openxmlformats.org/wordprocessingml/2006/main" w:type="gramEnd"/>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भागधारकांद्वारे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आणि)</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अधिकृत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संचालक)</w:t>
      </w:r>
      <w:proofErr xmlns:w="http://schemas.openxmlformats.org/wordprocessingml/2006/main" w:type="gramEnd"/>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श्री. </w:t>
      </w: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अ)</w:t>
      </w:r>
      <w:proofErr xmlns:w="http://schemas.openxmlformats.org/wordprocessingml/2006/main" w:type="gramEnd"/>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9B6CA7">
        <w:rPr>
          <w:rFonts w:ascii="Arial" w:eastAsia="Times New Roman" w:hAnsi="Arial" w:cs="Arial"/>
          <w:color w:val="000000"/>
          <w:sz w:val="20"/>
          <w:szCs w:val="20"/>
        </w:rPr>
        <w:t xml:space="preserve">श्री. ब)</w:t>
      </w:r>
    </w:p>
    <w:p w:rsidR="009B6CA7" w:rsidRPr="009B6CA7" w:rsidRDefault="009B6CA7" w:rsidP="009B6CA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9B6CA7">
        <w:rPr>
          <w:rFonts w:ascii="Arial" w:eastAsia="Times New Roman" w:hAnsi="Arial" w:cs="Arial"/>
          <w:color w:val="000000"/>
          <w:sz w:val="20"/>
          <w:szCs w:val="20"/>
        </w:rPr>
        <w:t xml:space="preserve">च्या </w:t>
      </w:r>
      <w:proofErr xmlns:w="http://schemas.openxmlformats.org/wordprocessingml/2006/main" w:type="gramEnd"/>
      <w:r xmlns:w="http://schemas.openxmlformats.org/wordprocessingml/2006/main" w:rsidRPr="009B6CA7">
        <w:rPr>
          <w:rFonts w:ascii="Arial" w:eastAsia="Times New Roman" w:hAnsi="Arial" w:cs="Arial"/>
          <w:color w:val="000000"/>
          <w:sz w:val="20"/>
          <w:szCs w:val="20"/>
        </w:rPr>
        <w:t xml:space="preserve">उपस्थितीत)</w:t>
      </w:r>
    </w:p>
    <w:sectPr w:rsidR="009B6CA7" w:rsidRPr="009B6CA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CA7"/>
    <w:rsid w:val="00811B15"/>
    <w:rsid w:val="009B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A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C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1644</Words>
  <Characters>9371</Characters>
  <Application>Microsoft Office Word</Application>
  <DocSecurity>0</DocSecurity>
  <Lines>78</Lines>
  <Paragraphs>21</Paragraphs>
  <ScaleCrop>false</ScaleCrop>
  <Company/>
  <LinksUpToDate>false</LinksUpToDate>
  <CharactersWithSpaces>10994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2019-07-22T06:58:00Z</dcterms:created>
  <dcterms:modified xsi:type="dcterms:W3CDTF">2019-07-22T06:58:00Z</dcterms:modified>
</cp:coreProperties>
</file>