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09" w:rsidRPr="00AF7133" w:rsidRDefault="00AF7133" w:rsidP="0013790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F7133">
        <w:rPr>
          <w:rFonts w:eastAsia="Times New Roman" w:cs="Times New Roman"/>
          <w:b/>
          <w:bCs/>
          <w:color w:val="000000"/>
          <w:sz w:val="40"/>
          <w:szCs w:val="40"/>
        </w:rPr>
        <w:t xml:space="preserve">शनि नियुक्ती प्रमोशन संपर्क</w:t>
      </w:r>
    </w:p>
    <w:p w:rsidR="00137909" w:rsidRPr="00AF7133" w:rsidRDefault="00137909" w:rsidP="00AF7133">
      <w:pPr>
        <w:spacing w:after="240" w:line="360" w:lineRule="auto"/>
        <w:rPr>
          <w:rFonts w:eastAsia="Times New Roman" w:cs="Times New Roman"/>
          <w:bCs/>
          <w:color w:val="000000"/>
          <w:shd w:val="clear" w:color="auto" w:fill="FFFFFF"/>
        </w:rPr>
      </w:pPr>
    </w:p>
    <w:p w:rsidR="00137909" w:rsidRPr="00AF7133" w:rsidRDefault="00137909" w:rsidP="00AF7133">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चेन्नई येथे माननीय TN राज्य प्रशासकीय न्यायाधिकरणासमोर</w:t>
      </w:r>
    </w:p>
    <w:p w:rsidR="00137909" w:rsidRPr="00AF7133" w:rsidRDefault="00137909" w:rsidP="00AF7133">
      <w:pPr>
        <w:spacing w:after="240" w:line="360" w:lineRule="auto"/>
        <w:rPr>
          <w:rFonts w:eastAsia="Times New Roman" w:cs="Times New Roman"/>
          <w:bCs/>
          <w:color w:val="000000"/>
          <w:shd w:val="clear" w:color="auto" w:fill="FFFFFF"/>
        </w:rPr>
      </w:pPr>
    </w:p>
    <w:p w:rsidR="00137909" w:rsidRPr="00AF7133" w:rsidRDefault="00137909" w:rsidP="00AF7133">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OA </w:t>
      </w:r>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NO : </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2004 चा _____</w:t>
      </w:r>
    </w:p>
    <w:p w:rsidR="00137909" w:rsidRP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अर्जदार</w:t>
      </w:r>
    </w:p>
    <w:p w:rsidR="00137909" w:rsidRPr="00AF7133" w:rsidRDefault="00137909" w:rsidP="00AF7133">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विरुद्ध</w:t>
      </w:r>
    </w:p>
    <w:p w:rsidR="00137909" w:rsidRP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प्रतिसादकर्ते</w:t>
      </w:r>
    </w:p>
    <w:p w:rsidR="00137909" w:rsidRPr="00AF7133" w:rsidRDefault="00137909" w:rsidP="00AF7133">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TN प्रशासकीय न्यायाधिकरण कायदा, 1985 च्या कलम 19 </w:t>
      </w:r>
      <w:r xmlns:w="http://schemas.openxmlformats.org/wordprocessingml/2006/main" w:rsidRPr="00AF7133">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अर्ज</w:t>
      </w:r>
      <w:proofErr xmlns:w="http://schemas.openxmlformats.org/wordprocessingml/2006/main" w:type="gramStart"/>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चेन्नई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अर्जदार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______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द्वारे, वकील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1. अर्जदाराचे तपशील: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पक्षांच्या मेमोमध्ये दिल्याप्रमाणे.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2. प्रतिसादकर्त्यांचे तपशील: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पक्षांच्या मेमोमध्ये दिल्याप्रमाणे.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3. अस्पष्ट आदेश: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प्रतिवादींनी जारी केलेल्या खंडन आदेशामुळे अर्जदार नाराज झाला आहे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जिथे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त्यांनी अर्जदाराच्या सेवा कंत्राटी शिक्षक म्हणून बदलून दुसर्‍या शिक्षकाची पदोन्नतीवर परिशिष्ट A-__________ द्वारे बदली केली आहे, जे घातल्या निर्णयाच्या विरुद्ध आहे. माननीय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सर्वोच्च न्यायालयाने आणि 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न्यायालयाने प्रकरणांमध्ये असे नमूद केले आहे की कंत्राटी शिक्षकांना त्याच रिक्त जागेवर आयोगाद्वारे नियमितपणे नवीन नियुक्त करूनच बदलले जाऊ शकते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4. अधिकार क्षेत्र: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अर्जदार घोषित करतो की ज्या आदेशाविरुद्ध त्याला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निराकरण करायचे आहे ती विषय 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अधिकारक्षेत्रात आहे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5. मर्यादा: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अर्जदाराने पुढे जाहीर केले की अर्ज प्रशासकीय न्यायाधिकरण अधिनियम, 1985 च्या कलम 21 मध्ये विहित केलेल्या मर्यादेत आहे.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6. प्रकरणातील तथ्ये: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(6.1) अर्जदाराने असे सादर केले की तो सुरुवातीला करार म्हणून गुंतलेला होता. शासनाच्या मंजूर रिक्त पदाविरुद्ध शिक्षक. अनु. से. शाळा __ </w:t>
      </w:r>
      <w:r xmlns:w="http://schemas.openxmlformats.org/wordprocessingml/2006/main" w:rsidR="00AF7133">
        <w:rPr>
          <w:rFonts w:eastAsia="Times New Roman" w:cs="Times New Roman"/>
          <w:bCs/>
          <w:color w:val="000000"/>
          <w:shd w:val="clear" w:color="auto" w:fill="FFFFFF"/>
        </w:rPr>
        <w:t xml:space="preserve">_________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पासून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___________ (A-1). सदर करार _______________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पर्यंत वैध होता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आणि सदर करार संपुष्टात आल्यावर नूतनीकरण करता येईल.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(6.2) </w:t>
      </w:r>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असे </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सादर केले जाते की ज्या पदावर अर्जदार सुरुवातीला कार्यरत होता ते पद अद्याप रिक्त आहे कारण आयोगाद्वारे नवीन नियुक्तीसाठी अद्याप कोणीही सामील झाले नाही. अर्जदार हिवाळ्यात/उन्हाळ्यात काम करत होता ___________________ शाळा बंद होत आहे. अर्जदाराला सुट्ट्या/सुट्ट्या/काल्पनिक विश्रांतीसाठी पगारही दिला जात नाही, असेही सादर केले आहे.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(6.3) </w:t>
      </w:r>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हे </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देखील सादर केले जाते की उक्त पदावर अर्जदाराची नियुक्ती योग्य प्रक्रियेद्वारे झाली होती आणि अर्जदाराने R&amp;P नियमांनुसार या पदासाठी सर्व अटी आणि किमान आवश्यक पात्रता पूर्ण केली होती. अर्जदाराची पात्रता _______________ आहे, जी उक्त पदासाठी किमान आवश्यक पात्रता आहे. (६.४) या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पूर्ण खंडपीठाने OA क्रमांक ______________ मधील कंत्राटी शिक्षकांच्या बदली संदर्भात _________ रोजी विजय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शेट्टी विरुद्ध टीएन राज्य आणि इतर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या विषयावर निर्णय दिला आहे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आणि खालीलप्रमाणे निर्णय घेतला आहे </w:t>
      </w:r>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"हे लक्षात घेऊन आम्ही असे मानतो की याचिकाकर्त्यांना R&amp;P नियमांनुसार नियमितपणे नियुक्त केलेल्या व्यक्तींची बदली होईपर्यंत चालू ठेवण्याचा अधिकार आहे."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(6.5)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राज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बाला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विरुद्ध तामिळनाडू राज्य मधील </w:t>
      </w:r>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माननीय सर्वोच्च न्यायालयाने देखील खालीलप्रमाणे निर्णय दिला आहे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"पक्षकारांच्या विद्वान वकिलांच्या सुनावणीनंतर, आम्ही रिट याचिकेला परवानगी देतो आणि प्रतिवादींना याचिकाकर्त्यांद्वारे सध्याच्या पदांवर नियुक्त केलेल्या आणि या पदांवर सामील होईपर्यंत पंजाब लोकसेवा आयोगाद्वारे नियमितपणे निवडलेल्या व्यक्तींची नियुक्ती होईपर्यंत याचिकाकर्त्यांना सेवेत सुरू ठेवण्याचे निर्देश देतो. ज्या याचिकाकर्त्यांना रजेच्या रिक्त जागांवर नियुक्ती देण्यात आली आहे ते कर्मचारी रजेवर परत येईपर्यंत आणि या पदांवर रुजू होईपर्यंत या पदांवर कार्यरत राहतील.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आम्ही या रिट याचिका निकाली काढत आहोत, असे आदेश देत पंजाब राज्याला परवानगी दिली जाणार नाही. कोणत्याही याचिकाकर्त्यांची सेवा संपुष्टात आणण्यासाठी नियमित भरती दुसर्‍या संस्थेतून कोणत्याही याचिकाकर्त्यांची सेवा करत असलेल्या कोणत्याही संस्थेत बदली करून. सेवा समाप्ती तेव्हाच केली जाईल जेव्हा लोकसेवा आयोगामार्फत अशा पदांवर थेट भरती केली जाईल."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(६.६) ती _____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00056B1C">
        <w:rPr>
          <w:rFonts w:eastAsia="Times New Roman" w:cs="Times New Roman"/>
          <w:b/>
          <w:bCs/>
          <w:color w:val="000000"/>
          <w:shd w:val="clear" w:color="auto" w:fill="FFFFFF"/>
        </w:rPr>
        <w:t xml:space="preserve">कारणे (६.७) </w:t>
      </w:r>
      <w:r xmlns:w="http://schemas.openxmlformats.org/wordprocessingml/2006/main" w:rsidRPr="00AF7133">
        <w:rPr>
          <w:rFonts w:eastAsia="Times New Roman" w:cs="Times New Roman"/>
          <w:b/>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प्रतिसादकर्त्यांच्या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अशा मनमानी,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अपप्रवृत्ती , भेदभावपूर्ण आणि बेकायदेशीर कृतींमुळे त्रस्त झाल्याची भावना, अर्जदार खालील कारणास्तव 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न्यायाधिकरणाकडे इतरांमध्‍ये लक्ष घालू इच्छितात, जे येथे घेतले जाऊ शकतात. युक्तिवादाची वेळ, ज्यापैकी प्रत्येकाचा पूर्वग्रह नसलेला आणि इतरांपेक्षा स्वतंत्र आहे:-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(अ) प्रतिवादीचा चुकीचा आदेश ज्याद्वारे त्यांनी अर्जदाराच्या विरुद्ध पदोन्नतीवर शिक्षकाची बदली करून अर्जदाराच्या सेवा समाप्त केल्या आहेत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__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आणि HP राज्य लोकसेवा आयोगामार्फत नव्याने नियुक्ती होईपर्यंत अर्जदाराला चालू ठेवण्याची परवानगी न देणे हे अनियंत्रित,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 बेकायदेशीर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भारतीय राज्यघटनेच्या कलम 14 आणि 16 विरुद्ध,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नियम आणि नियमांचे उल्लंघन आणि विरुद्ध </w:t>
      </w:r>
      <w:r xmlns:w="http://schemas.openxmlformats.org/wordprocessingml/2006/main" w:rsidRPr="00AF7133">
        <w:rPr>
          <w:rFonts w:eastAsia="Times New Roman" w:cs="Times New Roman"/>
          <w:bCs/>
          <w:color w:val="000000"/>
          <w:shd w:val="clear" w:color="auto" w:fill="FFFFFF"/>
        </w:rPr>
        <w:t xml:space="preserve">आहे .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नैसर्गिक न्याय.</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(b) अर्जदाराची नियुक्ती कायमस्वरूपी मंजूर पदावर करण्यात आली होती जी अजूनही रिक्त आहे. अर्जदार त्याच्या वरिष्ठ, विद्यार्थी आणि सार्वजनिक पुरुषांच्या संपूर्ण समाधानासाठी आपले कर्तव्य पार पाडत होता.</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(c) अर्जदाराला ठिपकेदार रेषांवर करारावर स्वाक्षरी करण्यास सांगितले होते. उच्च पात्रता असलेला आणि गंभीर आर्थिक समस्येला तोंड देत असलेल्या अर्जदाराकडे नियुक्ती पत्र/करारामध्ये दिलेल्या आदेशाचे पालन करत एकतर्फी करारावर स्वाक्षरी करण्याशिवाय पर्याय नव्हता, जर त्याच्याकडे नोकरी गमावण्याची मूलभूत धमकी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होती </w:t>
      </w:r>
      <w:r xmlns:w="http://schemas.openxmlformats.org/wordprocessingml/2006/main" w:rsidRPr="00AF7133">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ठिपके असलेल्या ओळींवर स्वाक्षरी केलेली नाही. अशा प्रकारे प्रतिवादीने अर्जदारावर ठिपक्या रेषेवर करारावर स्वाक्षरी करण्यासाठी अवाजवी प्रभाव पाडला आणि त्यामुळे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कायद्याचे </w:t>
      </w:r>
      <w:r xmlns:w="http://schemas.openxmlformats.org/wordprocessingml/2006/main" w:rsidRPr="00AF7133">
        <w:rPr>
          <w:rFonts w:eastAsia="Times New Roman" w:cs="Times New Roman"/>
          <w:bCs/>
          <w:color w:val="000000"/>
          <w:shd w:val="clear" w:color="auto" w:fill="FFFFFF"/>
        </w:rPr>
        <w:t xml:space="preserve">उल्लंघन झाले. अर्जदार उत्तरदायी राज्याविरुद्ध सौदा करण्याच्या स्थितीत नव्हता जो बेरोजगार अर्जदारापेक्षा खूप शक्तिशाली आहे आणि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अर्जदारावर </w:t>
      </w:r>
      <w:r xmlns:w="http://schemas.openxmlformats.org/wordprocessingml/2006/main" w:rsidRPr="00AF7133">
        <w:rPr>
          <w:rFonts w:eastAsia="Times New Roman" w:cs="Times New Roman"/>
          <w:bCs/>
          <w:color w:val="000000"/>
          <w:shd w:val="clear" w:color="auto" w:fill="FFFFFF"/>
        </w:rPr>
        <w:t xml:space="preserve">त्याच्या बेताल अटी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लागू करण्याच्या स्थितीत होता .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परंतु अर्जदाराचा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असा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विश्वास होता की एकतर्फी करारावर स्वाक्षरी करण्याचा कोणताही अनुचित फायदा घेतला जाणार नाही आणि त्याला योग्य वेळेत चालू ठेवण्याची आणि नियमित करण्याची परवानगी दिली जाईल. शिवाय, प्रतिवादींनी विहित केलेले स्वरूप कायद्याच्या दृष्टीने टिकाऊ नाही आणि ते कायद्याच्या सुयोग्य तत्त्वांच्या विरुद्ध आहे.</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(d) हे सबमिट केले आहे की, उत्तरदात्यांच्या तुलनेत अर्जदाराच्या सौदेबाजीच्या सामर्थ्यात मोठा फरक आहे. अर्जदार हा बेरोजगार आणि हताश तरुण असल्याने त्याच्या सेवा बंद करण्याच्या अशा बेताल अटींना सामोरे जावे लागले नसते. ठिपकेदार रेषा करार/करारांमध्ये गोंधळलेल्या अविवेकी अटी कमकुवत पक्षाच्या,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अर्जदारावर लागू केल्या जाऊ शकत नाहीत. कायद्याचा हा प्रस्ताव माननीय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सर्वोच्च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न्यायालय आणि 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न्यायालयाने खटल्यांमध्ये निकाली काढला आहे. अशा प्रकारची प्रथा "हायर अँड फायर" या पुरातन प्रथेची आठवण करून देणारी आहे, जी अत्यंत निंदनीय आणि निषेधार्ह आहे आणि </w:t>
      </w:r>
      <w:r xmlns:w="http://schemas.openxmlformats.org/wordprocessingml/2006/main" w:rsidRPr="00AF713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माननीय न्यायालयाने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तिचे अवमूल्यन केले आहे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(e) हा देखील एक ठरलेला कायदा आहे की सरकारमधील सेवेची सुरुवात ही कंत्राटी आहे परंतु त्यानंतर नियुक्ती प्राप्त करतो आणि त्याचे अधिकार पक्षांच्या कराराद्वारे निर्धारित केले जात नाहीत. </w:t>
      </w:r>
      <w:r xmlns:w="http://schemas.openxmlformats.org/wordprocessingml/2006/main" w:rsidRPr="00AF713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शिवाय, करारावर नोकरीची ऑफर देणे हे एक स्वदेशी साधन आहे जे प्रतिवादींनी या संदर्भात घालून दिलेल्या कायद्यापर्यंत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पोहोचण्यासाठी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आणि नियमितीकरणाचा दावा करण्यापासून वंचित ठेवण्यासाठी आणि वेळोवेळी त्याच्याकडे जमा होणारे इतर फायदे आहेत. शिवाय, पर्सनल हँड बुक द्वारे अध्याय 16.35 मध्ये विशेषतः अशी तरतूद केली आहे की आर अँड पी </w:t>
      </w:r>
      <w:r xmlns:w="http://schemas.openxmlformats.org/wordprocessingml/2006/main" w:rsidRPr="00AF7133">
        <w:rPr>
          <w:rFonts w:eastAsia="Times New Roman" w:cs="Times New Roman"/>
          <w:bCs/>
          <w:color w:val="000000"/>
          <w:shd w:val="clear" w:color="auto" w:fill="FFFFFF"/>
        </w:rPr>
        <w:t xml:space="preserve">नियमांनुसार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केलेल्या इतर सर्व नियुक्त्या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घृणास्पद नियुक्त्या मानल्या जातील.</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(f) अर्जदाराला हिवाळी/उन्हाळ्याच्या सुट्ट्या आणि सुट्ट्यांसाठी समान आणि तत्सम पदावरील नियमित हातांच्या बरोबरीने पगाराचाही हक्क आहे.</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(g) कोणताही कारण न सांगता चुकीचा आदेश जारी केला गेला आहे आणि तो न बोलता आदेश आहे. अशाप्रकारे, हे प्रतिवादीच्या कारवाईच्या मनमानीपणाचे स्पष्टपणे सूचित करते. आरोपित केलेला क्रम निरर्थक आहे.</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(h) प्रतिवादी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त्यांच्या स्वतःच्या </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कृती, कृती आणि आचरणामुळे </w:t>
      </w:r>
      <w:r xmlns:w="http://schemas.openxmlformats.org/wordprocessingml/2006/main" w:rsidRPr="00AF7133">
        <w:rPr>
          <w:rFonts w:eastAsia="Times New Roman" w:cs="Times New Roman"/>
          <w:bCs/>
          <w:color w:val="000000"/>
          <w:shd w:val="clear" w:color="auto" w:fill="FFFFFF"/>
        </w:rPr>
        <w:t xml:space="preserve">थांबवले </w:t>
      </w:r>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जातात . Promissory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Estople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चे तत्व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प्रतिसादकर्त्यांना लागू होते.</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i ) हा निषेधार्ह आदेश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न्यायाधिकरणाने खटल्यांच्या प्रकरणांमध्ये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घालून दिलेल्या कायद्याच्या सुयोग्य तत्त्वांच्या विरुद्ध आहे .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7. मागितलेली सवलत: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म्हणून, अर्जदार,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न्यायाच्या हितासाठी अर्जदाराच्या बाजूने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खालील सवलत देण्यासाठी योग्य रिट, आदेश किंवा निर्देश जारी करण्यास तुमची प्रभुत्व प्रसन्न व्हावी अशी प्रार्थना करतो:-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(अ) आरोपित केलेली कारवाई रद्द करा उत्तरदात्यांपैकी ज्याद्वारे त्यांनी __ अर्जदाराच्या </w:t>
      </w:r>
      <w:r xmlns:w="http://schemas.openxmlformats.org/wordprocessingml/2006/main" w:rsidRPr="00AF7133">
        <w:rPr>
          <w:rFonts w:eastAsia="Times New Roman" w:cs="Times New Roman"/>
          <w:bCs/>
          <w:color w:val="000000"/>
          <w:shd w:val="clear" w:color="auto" w:fill="FFFFFF"/>
        </w:rPr>
        <w:t xml:space="preserve">पदावर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शिक्षकाची पदोन्नतीवर बदली करून अर्जदाराच्या सेवा समाप्त केल्या आहेत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आणि TN राज्य लोकसेवा आयोगामार्फत नियमित नियुक्ती होईपर्यंत अर्जदाराला सेवेत चालू ठेवण्याची परवानगी दिली नाही, मनमानी,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कुरूप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आणि बेकायदेशीर असणे;</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(b) उत्तरदात्यांना उन्हाळी/हिवाळी सुट्ट्यांच्या कालावधीसाठी आणि इतर सुट्ट्यांसाठी अर्जदाराला काल्पनिक/काल्पनिक विश्रांती न देण्याचे निर्देश द्या आणि अर्जदाराला हिवाळी/उन्हाळ्याच्या सुट्ट्यांच्या कालावधीसाठी थकबाकीसाठी पात्र ठरवले जाऊ शकते आणि सुट्ट्या;</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(c) सर्व परिणामी लाभांसह तत्काळ प्रभावाने अर्जदाराला त्याच पदावर त्याच जागेवर पुन्हा नियुक्त करण्यासाठी आणि अर्जदाराची ज्येष्ठता इत्यादींचे संरक्षण करण्यासाठी उत्तरदात्यांना निर्देश द्या;</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माननीय न्यायाधिकरणाद्वारे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त्यांच्या उत्तरासह सर्व संबंधित कागदपत्रे सादर करण्याचे निर्देश द्या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(e) या OA च्या खर्चास परवानगी द्या;</w:t>
      </w:r>
      <w:r xmlns:w="http://schemas.openxmlformats.org/wordprocessingml/2006/main" w:rsidRPr="00AF7133">
        <w:rPr>
          <w:rFonts w:eastAsia="Times New Roman" w:cs="Times New Roman"/>
          <w:bCs/>
          <w:color w:val="000000"/>
          <w:shd w:val="clear" w:color="auto" w:fill="FFFFFF"/>
        </w:rPr>
        <w:br xmlns:w="http://schemas.openxmlformats.org/wordprocessingml/2006/main"/>
      </w:r>
    </w:p>
    <w:p w:rsidR="00137909" w:rsidRP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अर्जदाराच्या बाजूने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योग्य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कधीही प्रार्थना केली पाहिजे.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8. अंतरिम आदेश, जर प्रार्थना केली असेल: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अशी प्रार्थना केली जाते की OA च्या प्रलंबित कालावधीत प्रतिवादींच्या आदेश/कृतीला स्थगिती दिली जावी आणि प्रतिवादींना अर्जदाराला त्याच जागेवर त्याच पोस्टवर पुन्हा गुंतवून ठेवण्याचा आणि पगार देण्याचे आदेश दिले जातील. अर्जदाराच्या सुट्टीच्या कालावधीसाठी.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9. उपायांचा तपशील संपला: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न्यायाधिकरणाकडे जाण्याशिवाय त्याच्याकडे दुसरा कोणताही पर्यायी जलद आणि प्रभावी उपाय उपलब्ध नाही.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10. प्रकरण </w:t>
      </w:r>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इतर कोणत्याही न्यायालयांमध्ये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प्रलंबित </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नाही इ. की अर्जदार पुढे घोषित करतो की ज्या प्रकरणाबाबत हा अर्ज करण्यात आला आहे, तो कोणत्याही न्यायालयासमोर किंवा इतर कोणत्याही प्राधिकरणासमोर किंवा या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न्यायाधिकरणाच्या कोणत्याही खंडपीठासमोर प्रलंबित नाही.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11. कोर्ट फीचे तपशील: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50/- किमतीचे कोर्ट फी यासोबत जोडले आहे.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12. निर्देशांकाचा तपशील: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विसंबून ठेवल्या जाणार्‍या दस्तऐवजांचे तपशील असलेली अनुक्रमणिका यासोबत जोडली आहे.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चेन्नई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अर्जदार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______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मार्फत, अधिवक्ता</w:t>
      </w:r>
    </w:p>
    <w:p w:rsidR="00AF7133" w:rsidRDefault="00AF7133" w:rsidP="00AF7133">
      <w:pPr>
        <w:spacing w:after="240" w:line="360" w:lineRule="auto"/>
        <w:jc w:val="center"/>
        <w:rPr>
          <w:rFonts w:eastAsia="Times New Roman" w:cs="Times New Roman"/>
          <w:bCs/>
          <w:color w:val="000000"/>
          <w:shd w:val="clear" w:color="auto" w:fill="FFFFFF"/>
        </w:rPr>
      </w:pPr>
    </w:p>
    <w:p w:rsidR="00AF7133" w:rsidRDefault="00AF7133" w:rsidP="00AF7133">
      <w:pPr>
        <w:spacing w:after="240" w:line="360" w:lineRule="auto"/>
        <w:jc w:val="center"/>
        <w:rPr>
          <w:rFonts w:eastAsia="Times New Roman" w:cs="Times New Roman"/>
          <w:bCs/>
          <w:color w:val="000000"/>
          <w:shd w:val="clear" w:color="auto" w:fill="FFFFFF"/>
        </w:rPr>
      </w:pPr>
    </w:p>
    <w:p w:rsidR="00AF7133" w:rsidRDefault="00AF7133" w:rsidP="00AF7133">
      <w:pPr>
        <w:spacing w:after="240" w:line="360" w:lineRule="auto"/>
        <w:jc w:val="center"/>
        <w:rPr>
          <w:rFonts w:eastAsia="Times New Roman" w:cs="Times New Roman"/>
          <w:bCs/>
          <w:color w:val="000000"/>
          <w:shd w:val="clear" w:color="auto" w:fill="FFFFFF"/>
        </w:rPr>
      </w:pPr>
    </w:p>
    <w:p w:rsidR="00AF7133" w:rsidRDefault="00AF7133" w:rsidP="00AF7133">
      <w:pPr>
        <w:spacing w:after="240" w:line="360" w:lineRule="auto"/>
        <w:jc w:val="center"/>
        <w:rPr>
          <w:rFonts w:eastAsia="Times New Roman" w:cs="Times New Roman"/>
          <w:bCs/>
          <w:color w:val="000000"/>
          <w:shd w:val="clear" w:color="auto" w:fill="FFFFFF"/>
        </w:rPr>
      </w:pPr>
    </w:p>
    <w:p w:rsidR="00137909" w:rsidRPr="00AF7133" w:rsidRDefault="00137909" w:rsidP="00AF7133">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AF7133">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AF7133">
        <w:rPr>
          <w:rFonts w:eastAsia="Times New Roman" w:cs="Times New Roman"/>
          <w:b/>
          <w:bCs/>
          <w:color w:val="000000"/>
          <w:sz w:val="40"/>
          <w:szCs w:val="40"/>
          <w:shd w:val="clear" w:color="auto" w:fill="FFFFFF"/>
        </w:rPr>
        <w:t xml:space="preserve">चेन्नई येथे माननीय TN राज्य प्रशासकीय न्यायाधिकरणासमोर</w:t>
      </w:r>
    </w:p>
    <w:p w:rsidR="00137909" w:rsidRPr="00AF7133" w:rsidRDefault="00137909" w:rsidP="00AF7133">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2004 चा OA क्रमांक______</w:t>
      </w:r>
    </w:p>
    <w:p w:rsidR="00137909" w:rsidRP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अर्जदार</w:t>
      </w:r>
    </w:p>
    <w:p w:rsidR="00137909" w:rsidRPr="00AF7133" w:rsidRDefault="00137909" w:rsidP="00AF7133">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t xml:space="preserve">विरुद्ध</w:t>
      </w:r>
    </w:p>
    <w:p w:rsidR="00137909" w:rsidRPr="00AF7133" w:rsidRDefault="00137909" w:rsidP="00AF7133">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प्रतिसादकर्ते</w:t>
      </w:r>
    </w:p>
    <w:p w:rsidR="00137909" w:rsidRPr="00AF7133" w:rsidRDefault="00137909" w:rsidP="00AF7133">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AF7133">
        <w:rPr>
          <w:rFonts w:eastAsia="Times New Roman" w:cs="Times New Roman"/>
          <w:b/>
          <w:bCs/>
          <w:color w:val="000000"/>
          <w:shd w:val="clear" w:color="auto" w:fill="FFFFFF"/>
        </w:rPr>
        <w:t xml:space="preserve">प्रतिज्ञापत्र</w:t>
      </w:r>
    </w:p>
    <w:p w:rsidR="00826920" w:rsidRPr="00AF7133" w:rsidRDefault="00137909" w:rsidP="00AF7133">
      <w:pPr xmlns:w="http://schemas.openxmlformats.org/wordprocessingml/2006/main">
        <w:spacing w:line="360" w:lineRule="auto"/>
      </w:pP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00AF7133">
        <w:rPr>
          <w:rFonts w:eastAsia="Times New Roman" w:cs="Times New Roman"/>
          <w:bCs/>
          <w:color w:val="000000"/>
          <w:shd w:val="clear" w:color="auto" w:fill="FFFFFF"/>
        </w:rPr>
        <w:t xml:space="preserve">___________________________, याद्वारे गंभीरपणे, प्रतिज्ञा करतो आणि खालीलप्रमाणे घोषित करतो:-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AF7133">
        <w:rPr>
          <w:rFonts w:eastAsia="Times New Roman" w:cs="Times New Roman"/>
          <w:bCs/>
          <w:color w:val="000000"/>
          <w:shd w:val="clear" w:color="auto" w:fill="FFFFFF"/>
        </w:rPr>
        <w:t xml:space="preserve">सोबतचा OA माझ्या सूचनेनुसार तयार केला गेला आहे.</w:t>
      </w:r>
      <w:proofErr xmlns:w="http://schemas.openxmlformats.org/wordprocessingml/2006/main" w:type="gramEnd"/>
      <w:r xmlns:w="http://schemas.openxmlformats.org/wordprocessingml/2006/main" w:rsidRPr="00AF7133">
        <w:rPr>
          <w:rFonts w:eastAsia="Times New Roman" w:cs="Times New Roman"/>
          <w:bCs/>
          <w:color w:val="000000"/>
          <w:shd w:val="clear" w:color="auto" w:fill="FFFFFF"/>
        </w:rPr>
        <w:t xml:space="preserve"> 2. सोबतच्या अर्जातील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Pr="00AF7133">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AF7133">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br xmlns:w="http://schemas.openxmlformats.org/wordprocessingml/2006/main"/>
      </w:r>
      <w:r xmlns:w="http://schemas.openxmlformats.org/wordprocessingml/2006/main" w:rsidRPr="00AF7133">
        <w:rPr>
          <w:rFonts w:eastAsia="Times New Roman" w:cs="Times New Roman"/>
          <w:bCs/>
          <w:color w:val="000000"/>
          <w:shd w:val="clear" w:color="auto" w:fill="FFFFFF"/>
        </w:rPr>
        <w:t xml:space="preserve">चेन्नई येथे याची पुष्टी </w:t>
      </w:r>
      <w:r xmlns:w="http://schemas.openxmlformats.org/wordprocessingml/2006/main" w:rsidR="00AF7133">
        <w:rPr>
          <w:rFonts w:eastAsia="Times New Roman" w:cs="Times New Roman"/>
          <w:bCs/>
          <w:color w:val="000000"/>
          <w:shd w:val="clear" w:color="auto" w:fill="FFFFFF"/>
        </w:rPr>
        <w:t xml:space="preserve">_______________________.</w:t>
      </w:r>
      <w:bookmarkStart xmlns:w="http://schemas.openxmlformats.org/wordprocessingml/2006/main" w:id="0" w:name="_GoBack"/>
      <w:bookmarkEnd xmlns:w="http://schemas.openxmlformats.org/wordprocessingml/2006/main" w:id="0"/>
    </w:p>
    <w:sectPr w:rsidR="00826920" w:rsidRPr="00AF7133" w:rsidSect="00AF7133">
      <w:headerReference w:type="default" r:id="rId6"/>
      <w:footerReference w:type="default" r:id="rId7"/>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909"/>
    <w:rsid w:val="00056B1C"/>
    <w:rsid w:val="00137909"/>
    <w:rsid w:val="00625AD7"/>
    <w:rsid w:val="00826920"/>
    <w:rsid w:val="00AF7133"/>
    <w:rsid w:val="00EA04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2018-03-07T13:48:00Z</dcterms:created>
  <dcterms:modified xsi:type="dcterms:W3CDTF">2018-09-12T01:32:00Z</dcterms:modified>
</cp:coreProperties>
</file>