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પાવર ઓફ એટર્ની રદબાતલ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જાણ કરવામાં આવે છે કે હું આથી આપેલી તમામ સત્તાઓ અને સત્તાધિકારીઓને દૂર અને રદ કરું છું. મારા દ્વારા શ્રી……….s/o……….r/o……….પાવર ઓફ એટર્ની દ્વારા તા.……….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વધુમાં જાહેર કરું છું કે ઉપરોક્ત શ્રી ………………s/o………….r/o……………… હેઠળ અથવા તેના અનુસંધાનમાં તા. આ વર્તમાન ખતના અમલ પછી, મારા કૃત્યો તરીકે અથવા મારા નામે અથવા મારા વતી કરવામાં આવ્યા હોવાનું માનવામાં આવશે નહીં.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 શા માટે અધિનિયમ……….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VP9kIj6jehhlLKHmWTr5/l6lg==">CgMxLjAaHwoBMBIaChgIB0IUCgVBcmlhbBILTXVrdGEgVmFhbmkaHwoBMRIaChgIB0IUCgVBcmlhbBILTXVrdGEgVmFhbmkaHwoBMhIaChgIB0IUCgVBcmlhbBILTXVrdGEgVmFhbmkaHwoBMxIaChgIB0IUCgVBcmlhbBILTXVrdGEgVmFhbmkyCGguZ2pkZ3hzOAByITE5bkZQYmtNSU9KOUNGLVBTMUg1VFBSWDZaZE5Yc0RGZQ==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2019-07-25T06:35:00Z</dcterms:created>
  <dc:creator>Viraj</dc:creator>
</cp:coreProperties>
</file>