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80" w:rsidRPr="00785A80" w:rsidRDefault="00785A80" w:rsidP="00785A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785A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भागीदारी खाती घेण्याच्या </w:t>
      </w:r>
      <w:bookmarkEnd xmlns:w="http://schemas.openxmlformats.org/wordprocessingml/2006/main" w:id="0"/>
      <w:r xmlns:w="http://schemas.openxmlformats.org/wordprocessingml/2006/main" w:rsidRPr="00785A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खटल्यातील </w:t>
      </w:r>
      <w:proofErr xmlns:w="http://schemas.openxmlformats.org/wordprocessingml/2006/main" w:type="gramEnd"/>
      <w:r xmlns:w="http://schemas.openxmlformats.org/wordprocessingml/2006/main" w:rsidRPr="00785A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प्राथमिक डिक्री</w:t>
      </w:r>
      <w:proofErr xmlns:w="http://schemas.openxmlformats.org/wordprocessingml/2006/main" w:type="gramStart"/>
    </w:p>
    <w:p w:rsidR="00785A80" w:rsidRPr="00785A80" w:rsidRDefault="00785A80" w:rsidP="00785A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85A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85A80" w:rsidRPr="00785A80" w:rsidRDefault="00785A80" w:rsidP="00785A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IT घोषित केले आहे की भागीदारीतील पक्षांचे प्रमाणबद्ध समभाग खालीलप्रमाणे आहेत:---</w:t>
      </w:r>
    </w:p>
    <w:p w:rsidR="00785A80" w:rsidRPr="00785A80" w:rsidRDefault="00785A80" w:rsidP="00785A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असे घोषित केले जाते की ही भागीदारी त्या दिवसापासून विरघळली जाईल [किंवा विसर्जित केली गेली आहे असे मानले जाईल] आणि असे आदेश दिले जाते की त्या दिवसापासून ते विसर्जन राजपत्रात जाहीर केले जावे इ </w:t>
      </w:r>
      <w:proofErr xmlns:w="http://schemas.openxmlformats.org/wordprocessingml/2006/main" w:type="spellStart"/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spellEnd"/>
    </w:p>
    <w:p w:rsidR="00785A80" w:rsidRPr="00785A80" w:rsidRDefault="00785A80" w:rsidP="00785A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आणि असा आदेश दिला आहे की या दाव्यातील भागीदारी-इस्टेट आणि इफेक्ट्सचे रिसीव्हर व्हा आणि भागीदारीचे सर्व थकित बुक-कर्ज आणि दावे मिळवा.</w:t>
      </w:r>
    </w:p>
    <w:p w:rsidR="00785A80" w:rsidRPr="00785A80" w:rsidRDefault="00785A80" w:rsidP="00785A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आणि खालील खाती घेण्याचे आदेश दिले आहेत:--</w:t>
      </w:r>
    </w:p>
    <w:p w:rsidR="00785A80" w:rsidRPr="00785A80" w:rsidRDefault="00785A80" w:rsidP="00785A80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785A8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आता या भागीदारीशी संबंधित क्रेडिट्स, मालमत्ता आणि परिणामांचे खाते;</w:t>
      </w:r>
    </w:p>
    <w:p w:rsidR="00785A80" w:rsidRPr="00785A80" w:rsidRDefault="00785A80" w:rsidP="00785A80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785A8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उक्त भागीदारीची कर्जे आणि दायित्वे यांचे खाते;</w:t>
      </w:r>
    </w:p>
    <w:p w:rsidR="00785A80" w:rsidRPr="00785A80" w:rsidRDefault="00785A80" w:rsidP="00785A80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785A8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वादी आणि प्रतिवादी यांच्यातील सर्व व्यवहार आणि व्यवहारांचा लेखाजोखा, या खटल्यातील सेटल केलेल्या खात्याच्या प्रदर्शनाच्या पायापासून आणि (A) चिन्हांकित, आणि त्यानंतरच्या कोणत्याही सेटल केलेल्या खात्यांना त्रास न देणारा.</w:t>
      </w:r>
    </w:p>
    <w:p w:rsidR="00785A80" w:rsidRPr="00785A80" w:rsidRDefault="00785A80" w:rsidP="00785A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आणि असा आदेश देण्यात आला आहे की वादी आणि प्रतिवादी यांनी नमूद केलेल्या फिर्यादी प्रमाणे याआधी सुरू असलेल्या व्यवसायाची सद्भावना आणि स्टॉक-इन-ट्रेड, जागेवर विकले जावे, आणि {येथे योग्य अधिकाऱ्याचे नाव घाला} मा: कोणत्याही पक्षांच्या अर्जावर, अशा विक्रीतील सर्व किंवा कोणत्याही लॉटसाठी राखीव बोली निश्चित करा आणि दोन्ही पक्षांना </w:t>
      </w:r>
      <w:proofErr xmlns:w="http://schemas.openxmlformats.org/wordprocessingml/2006/main" w:type="spellStart"/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विक्रीसाठी बोली लावण्याचे स्वातंत्र्य नसेल </w:t>
      </w: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spellEnd"/>
    </w:p>
    <w:p w:rsidR="00785A80" w:rsidRPr="00785A80" w:rsidRDefault="00785A80" w:rsidP="00785A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आणि असा आदेश देण्यात आला आहे की वरील खाती घेतली जावीत, आणि इतर सर्व कृती पूर्ण कराव्या लागतील, त्या दिवसाच्या आधी, आणि {Here insert name of proper Officer} खात्यांचा निकाल प्रमाणित करतात, आणि ते इतर सर्व कृत्ये पूर्ण झाली आहेत, आणि त्यानिमित्ताने त्याचे प्रमाणपत्र पक्षकारांच्या तपासणीसाठी तयार आहे.</w:t>
      </w:r>
    </w:p>
    <w:p w:rsidR="005A28A4" w:rsidRDefault="00785A80" w:rsidP="00785A80">
      <w:pPr xmlns:w="http://schemas.openxmlformats.org/wordprocessingml/2006/main">
        <w:spacing w:before="100" w:line="240" w:lineRule="auto"/>
        <w:jc w:val="both"/>
      </w:pPr>
      <w:r xmlns:w="http://schemas.openxmlformats.org/wordprocessingml/2006/main" w:rsidRPr="00785A80">
        <w:rPr>
          <w:rFonts w:ascii="Arial" w:eastAsia="Times New Roman" w:hAnsi="Arial" w:cs="Arial"/>
          <w:color w:val="000000"/>
          <w:sz w:val="20"/>
          <w:szCs w:val="20"/>
        </w:rPr>
        <w:t xml:space="preserve">आणि, शेवटी, असा आदेश देण्यात आला आहे की हा खटला अंतिम डिक्री करण्यासाठी स्थगित करण्यात आला आहे.</w:t>
      </w:r>
    </w:p>
    <w:sectPr w:rsidR="005A28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80"/>
    <w:rsid w:val="005A28A4"/>
    <w:rsid w:val="0078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2019-07-21T12:42:00Z</dcterms:created>
  <dcterms:modified xsi:type="dcterms:W3CDTF">2019-07-21T12:43:00Z</dcterms:modified>
</cp:coreProperties>
</file>