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B83258">
        <w:rPr>
          <w:rFonts w:ascii="Arial" w:eastAsia="Times New Roman" w:hAnsi="Arial" w:cs="Arial"/>
          <w:b/>
          <w:bCs/>
          <w:color w:val="000000"/>
          <w:sz w:val="20"/>
          <w:szCs w:val="20"/>
        </w:rPr>
        <w:t xml:space="preserve">इमारत योजनांच्या मंजुरीसाठी मुखत्यारपत्र इ.</w:t>
      </w:r>
      <w:proofErr xmlns:w="http://schemas.openxmlformats.org/wordprocessingml/2006/main" w:type="gramEnd"/>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या पॉवर ऑफ अॅटर्नीद्वारे I, BD, EF चा मुलगा, ……………………… येथे राहणारा, याद्वारे …………………………… च्या श्री XY ची स्थापना आणि नियुक्ती करतो. माझा मुखत्यार म्हणून माझ्या नावाने आणि माझ्या वतीने येथे नमूद केलेल्या अनेक कृत्ये, कृत्ये, अधिकार, अधिकारी, बाबी आणि गोष्टींपैकी सर्व किंवा कोणतीही अंमलबजावणी करा.</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तर माझ्याकडे जप्त करण्यात आलेला आहे आणि सुमारे ……………. आणि त्यावरील संरचना परिसर क्र.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 आणि याखालील अनुसूचीमध्ये थोडक्यात वर्णन केले आहे.</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आणि मी आणि उक्त मुखत्यार यांच्यात ……………… तारखेच्या करारानुसार, मी उक्त अटॉर्नीकडे ती जागा विकसित करण्यासाठी आणि विद्यमान संरचना पाडल्यानंतर निवासस्थानांसह बहुमजली इमारत बांधण्यासाठी सोपवली </w:t>
      </w:r>
      <w:proofErr xmlns:w="http://schemas.openxmlformats.org/wordprocessingml/2006/main" w:type="spellStart"/>
      <w:r xmlns:w="http://schemas.openxmlformats.org/wordprocessingml/2006/main" w:rsidRPr="00B83258">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B83258">
        <w:rPr>
          <w:rFonts w:ascii="Arial" w:eastAsia="Times New Roman" w:hAnsi="Arial" w:cs="Arial"/>
          <w:color w:val="000000"/>
          <w:sz w:val="20"/>
          <w:szCs w:val="20"/>
        </w:rPr>
        <w:t xml:space="preserve">किंवा मालकीच्या आधारावर सदनिका आणि त्यात समाविष्ट असलेल्या अटी व शर्तींवर मी त्याचा ताबा मुखत्यारपत्राला दिला आहे.</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आणि एका </w:t>
      </w: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कराराद्वारे मी त्याच्या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B83258">
        <w:rPr>
          <w:rFonts w:ascii="Arial" w:eastAsia="Times New Roman" w:hAnsi="Arial" w:cs="Arial"/>
          <w:color w:val="000000"/>
          <w:sz w:val="20"/>
          <w:szCs w:val="20"/>
        </w:rPr>
        <w:t xml:space="preserve">पॉवर ऑफ अॅटर्नी कार्यान्वित करण्यास सहमती दिली आहे </w:t>
      </w:r>
      <w:proofErr xmlns:w="http://schemas.openxmlformats.org/wordprocessingml/2006/main" w:type="spellStart"/>
      <w:r xmlns:w="http://schemas.openxmlformats.org/wordprocessingml/2006/main" w:rsidRPr="00B83258">
        <w:rPr>
          <w:rFonts w:ascii="Arial" w:eastAsia="Times New Roman" w:hAnsi="Arial" w:cs="Arial"/>
          <w:color w:val="000000"/>
          <w:sz w:val="20"/>
          <w:szCs w:val="20"/>
        </w:rPr>
        <w:t xml:space="preserve">जी मी याद्वारे करतो.</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आता हे साक्षीदार खालीलप्रमाणे सादर करतात:</w:t>
      </w:r>
    </w:p>
    <w:p w:rsidR="00B83258" w:rsidRPr="00B83258" w:rsidRDefault="00B83258" w:rsidP="00B83258">
      <w:pPr xmlns:w="http://schemas.openxmlformats.org/wordprocessingml/2006/main">
        <w:spacing w:before="100" w:line="240" w:lineRule="auto"/>
        <w:ind w:left="36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a</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सध्याच्या इमारतींमधील भाडेकरूंना पर्यायी निवासस्थान देऊन त्यांच्या वहिवाटीचे भाग रिकामे करण्याच्या हेतूने त्यांच्याशी वाटाघाटी करणे आणि नवीन इमारतीत त्यांना समान निवासस्थान वाटप करणे आणि आवश्यक कागदपत्रांवर स्वाक्षरी करून त्यांची अंमलबजावणी करणे आणि त्यांची नोंदणी करणे. नोंदणी करणार्‍या अधिकार्‍यांना आणि, आवश्यक असल्यास, कोणत्याही कब्जा करणार्‍याला बेदखल करण्यासाठी सर्व कायदेशीर कार्यवाही करणे.</w:t>
      </w:r>
    </w:p>
    <w:p w:rsidR="00B83258" w:rsidRPr="00B83258" w:rsidRDefault="00B83258" w:rsidP="00B83258">
      <w:pPr xmlns:w="http://schemas.openxmlformats.org/wordprocessingml/2006/main">
        <w:spacing w:before="100" w:line="240" w:lineRule="auto"/>
        <w:ind w:left="36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_</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उक्त मालमत्तेचा विकास आणि त्यावर नवीन इमारती बांधण्यासाठी योजना तयार करणे,</w:t>
      </w:r>
    </w:p>
    <w:p w:rsidR="00B83258" w:rsidRPr="00B83258" w:rsidRDefault="00B83258" w:rsidP="00B83258">
      <w:pPr xmlns:w="http://schemas.openxmlformats.org/wordprocessingml/2006/main">
        <w:spacing w:before="100" w:line="240" w:lineRule="auto"/>
        <w:ind w:left="36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आराखडा मंजूर करून घेण्यासाठी संबंधित अधिकाऱ्यांना सादर करणे.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१.</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सदर करारानुसार सदर नवीन इमारतीच्या विकासासाठी व बांधकामासाठी आवश्यक असणार्‍या इतर प्राधिकरणांची परवानगी किंवा मंजुरी प्राप्त करणे आणि त्यासाठी आवश्यक असेल त्याप्रमाणे अर्ज, कागदपत्रे, लेखन, उपक्रम, अपील इत्यादींवर स्वाक्षरी करणे. उक्त मालमत्ता, विकास आणि बांधकामांच्या संबंधात.</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2.</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विकास कामाच्या उद्देशाने आवश्यक असणारी माणसे आणि साहित्यासह उक्त मालमत्तेवर प्रवेश करणे आणि त्या उद्देशाने अस्तित्वात असलेली इमारत आणि त्यावर उभ्या असलेल्या वास्तू पाडणे आणि मंजूर केलेल्या योजनेनुसार नवीन इमारती, वास्तू इत्यादी उभारणे, आणि मोडकळीस आलेल्या </w:t>
      </w:r>
      <w:r xmlns:w="http://schemas.openxmlformats.org/wordprocessingml/2006/main" w:rsidRPr="00B83258">
        <w:rPr>
          <w:rFonts w:ascii="Arial" w:eastAsia="Times New Roman" w:hAnsi="Arial" w:cs="Arial"/>
          <w:color w:val="000000"/>
          <w:sz w:val="20"/>
          <w:szCs w:val="20"/>
        </w:rPr>
        <w:t xml:space="preserve">संरचनेचे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ढिगारे आणि इतर साहित्य काढून टाकणे </w:t>
      </w: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आणि मुखत्यारपत्राला योग्य वाटेल त्या पद्धतीने त्याची विल्हेवाट लावणे.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3.</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वास्तुविशारद, कंत्राटदार, उप-कंत्राटदार आणि सर्वेक्षकांची आवश्यकतेनुसार नियुक्ती करणे आणि प्रस्तावित इमारती आणि संरचनेच्या नवीन आकुंचनाच्या संदर्भात विकास कामाचे पर्यवेक्षण करणे, मंजूर केलेल्या योजनांनुसार आणि मंजूर केलेल्या वैशिष्ट्यांनुसार आणि/किंवा मंजूर.</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4.</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उक्त मालमत्तेवरील नवीन इमारतींच्या बांधकामाच्या संदर्भात वेळोवेळी इमारतीच्या आराखड्यांमध्ये बदल करण्यासाठी अर्ज करणे.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५.</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उक्त मालमत्तेचा विकास आणि नवीन इमारतींचे बांधकाम पूर्ण करण्यासाठी पाणी आणि वीज यासह परवानग्या आणि इतर सेवा कनेक्शन मिळविण्याच्या उद्देशाने संबंधित अधिकाऱ्यांशी संपर्क साधणे.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6.</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उक्‍त मालमत्तेचा विकास आणि नवीन इमारतींचे बांधकाम पूर्ण करण्‍यासाठी आणि पाणी आणि वीज यासह परवानग्या आणि इतर सेवा जोडण्‍या मिळवण्‍याच्‍या उद्देशांसाठी संबंधित प्राधिकार्‍यांकडे ठेवी जमा करणे.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lastRenderedPageBreak xmlns:w="http://schemas.openxmlformats.org/wordprocessingml/2006/main"/>
      </w:r>
      <w:r xmlns:w="http://schemas.openxmlformats.org/wordprocessingml/2006/main" w:rsidRPr="00B83258">
        <w:rPr>
          <w:rFonts w:ascii="Arial" w:eastAsia="Times New Roman" w:hAnsi="Arial" w:cs="Arial"/>
          <w:color w:val="000000"/>
          <w:sz w:val="20"/>
          <w:szCs w:val="20"/>
        </w:rPr>
        <w:t xml:space="preserve">७.</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उक्त मालमत्तेवरील बांधकाम पूर्ण झाल्यानंतर संबंधित नगरपालिकेकडून उक्त इमारती किंवा त्यांतील भागांसाठी अर्ज करून भोगवटा व पूर्णत्व प्रमाणपत्र प्राप्त करावे.</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8.</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विकसकाचे वाटप किंवा त्याचा कोणताही भाग विक्रीसाठी किंवा भाडेपट्ट्यासाठी अशा व्यक्तींसोबत आणि अशा अटी व शर्तींवर करार करणे ज्यांना उक्त अॅटर्नी योग्य आणि योग्य वाटेल परंतु त्या करारामध्ये समाविष्ट असलेल्या अटींच्या अधीन राहून.</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९.</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माझ्या वतीने आयकर कायदा, 1961 च्या कलम 230-A अंतर्गत कर मंजुरी प्रमाणपत्रांसाठी अर्ज करणे आणि प्राप्त करणे, या मालमत्तेची, इमारतींच्या फ्लॅट्सच्या संबंधात वाहतूक, भाडेपट्टी आणि/किंवा हस्तांतरणाची इतर कागदपत्रे नोंदणी करणे, सांगितलेल्या मुखत्यारपत्राद्वारे कार्यान्वित केलेली जागा.</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10.</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विकसकाच्या वाटपातील सर्व किंवा कोणत्याही फ्लॅटची, जागा किंवा पार्किंगची जागा अशा अटींवर विकणे आणि विल्हेवाट लावणे आणि मुखत्यार योग्य आणि योग्य वाटेल अशा अटींवर आणि त्या संबंधात आवश्यक असलेल्या सर्व गोष्टी </w:t>
      </w:r>
      <w:r xmlns:w="http://schemas.openxmlformats.org/wordprocessingml/2006/main" w:rsidRPr="00B83258">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B83258">
        <w:rPr>
          <w:rFonts w:ascii="Arial" w:eastAsia="Times New Roman" w:hAnsi="Arial" w:cs="Arial"/>
          <w:color w:val="000000"/>
          <w:sz w:val="20"/>
          <w:szCs w:val="20"/>
        </w:rPr>
        <w:t xml:space="preserve">.</w:t>
      </w:r>
      <w:proofErr xmlns:w="http://schemas.openxmlformats.org/wordprocessingml/2006/main" w:type="spellStart"/>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11.</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अशा फ्लॅट्स, दुकाने, गॅरेज, मोकळी जागा, नवीन बांधलेल्या इमारतींच्या संदर्भात परंतु विकसकाच्या वाटपाच्या किंवा त्यांच्या भागांच्या संदर्भात, मालकीच्या आधारावर विक्रीसाठी वेळोवेळी करार करणे आणि नोंदणीसाठी कागदपत्रे सादर करणे आणि प्रवेश देणे. योग्य प्राधिकरणासमोर अशा कागदपत्रांची अंमलबजावणी.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12.</w:t>
      </w:r>
      <w:r xmlns:w="http://schemas.openxmlformats.org/wordprocessingml/2006/main" w:rsidRPr="00B83258">
        <w:rPr>
          <w:rFonts w:ascii="Times New Roman" w:eastAsia="Times New Roman" w:hAnsi="Times New Roman" w:cs="Times New Roman"/>
          <w:color w:val="000000"/>
          <w:sz w:val="14"/>
          <w:szCs w:val="14"/>
        </w:rPr>
        <w:t xml:space="preserve">  नुकसान, आग, वादळ, दंगली, नागरी गोंधळ, पूर, भूकंप, बॉम्बस्फोट, विनाशासाठी </w:t>
      </w:r>
      <w:r xmlns:w="http://schemas.openxmlformats.org/wordprocessingml/2006/main" w:rsidRPr="00B83258">
        <w:rPr>
          <w:rFonts w:ascii="Arial" w:eastAsia="Times New Roman" w:hAnsi="Arial" w:cs="Arial"/>
          <w:color w:val="000000"/>
          <w:sz w:val="20"/>
          <w:szCs w:val="20"/>
        </w:rPr>
        <w:t xml:space="preserve">दुर्भावनापूर्ण </w:t>
      </w:r>
      <w:proofErr xmlns:w="http://schemas.openxmlformats.org/wordprocessingml/2006/main" w:type="gramEnd"/>
      <w:r xmlns:w="http://schemas.openxmlformats.org/wordprocessingml/2006/main" w:rsidRPr="00B83258">
        <w:rPr>
          <w:rFonts w:ascii="Arial" w:eastAsia="Times New Roman" w:hAnsi="Arial" w:cs="Arial"/>
          <w:color w:val="000000"/>
          <w:sz w:val="20"/>
          <w:szCs w:val="20"/>
        </w:rPr>
        <w:t xml:space="preserve">नुकसान आणि इतर जोखमींविरूद्ध </w:t>
      </w:r>
      <w:r xmlns:w="http://schemas.openxmlformats.org/wordprocessingml/2006/main" w:rsidRPr="00B83258">
        <w:rPr>
          <w:rFonts w:ascii="Arial" w:eastAsia="Times New Roman" w:hAnsi="Arial" w:cs="Arial"/>
          <w:color w:val="000000"/>
          <w:sz w:val="20"/>
          <w:szCs w:val="20"/>
        </w:rPr>
        <w:t xml:space="preserve">उक्त मालमत्तेचा, इमारती आणि फिटिंग्ज आणि फिक्स्चरचा विमा उतरवणे, कारण मुखत्यार सर्वांच्या हिताचे रक्षण करण्यासाठी पुरेसा वाटत असेल. </w:t>
      </w:r>
      <w:proofErr xmlns:w="http://schemas.openxmlformats.org/wordprocessingml/2006/main" w:type="gramStart"/>
      <w:r xmlns:w="http://schemas.openxmlformats.org/wordprocessingml/2006/main" w:rsidRPr="00B83258">
        <w:rPr>
          <w:rFonts w:ascii="Arial" w:eastAsia="Times New Roman" w:hAnsi="Arial" w:cs="Arial"/>
          <w:color w:val="000000"/>
          <w:sz w:val="20"/>
          <w:szCs w:val="20"/>
        </w:rPr>
        <w:t xml:space="preserve">त्यामध्ये संबंधित.</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13.</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मालकीच्या आधारावर सदनिका खरेदी करणार्‍या सर्वांकडून मागणे, प्राप्त करणे आणि वसूल करणे आणि इतर सर्व भाडे, शुल्क, नफा, वितरीत, सेवा शुल्क आणि इतर शुल्क आणि रक्कम आता देय किंवा देय आणि देय आहे किंवा त्यानंतर कोणत्याही वेळी सदर मालमत्ता, इमारती, फ्लॅट्सच्या जागांबाबत कोणत्याही प्रकारे देय, देय आणि देय होईल आणि ते न भरल्यास त्यावर प्रवेश करणे आणि प्रतिबंध करणे आणि/किंवा वसुलीसाठी कायदेशीर पावले उचलणे आणि त्यावर प्रवेश करणे आणि प्रतिबंध करणे आणि/ किंवा वकीलास योग्य वाटेल त्याप्रमाणे त्याच्या पुनर्प्राप्तीसाठी कायदेशीर पावले उचला.</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14.</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माझ्यासाठी आणि/किंवा माझ्या नावाने रिट किंवा समन्स किंवा इतर कायदेशीर प्रक्रियेची कोणतीही सेवा स्वीकारणे आणि कोणत्याही न्यायालयात माझा वकील म्हणून अधिकार्‍याकडे हजर राहणे आणि कोणत्याही न्यायालयात किंवा कोणत्याही प्राधिकरणासमोर कोणतीही कारवाई किंवा कायदेशीर कार्यवाही सुरू करणे आणि खटला चालवणे, बंद करणे किंवा योग्य नसणे आणि कोणताही वाद सोडवणे, तडजोड करणे किंवा लवादाकडे पाठवणे, कारण सांगितलेल्या अॅटर्नीला योग्य आणि योग्य वाटेल आणि अशा हेतूंसाठी माझ्या नावाने किंवा अॅटर्नीच्या नावाने कोणताही सॉलिसिटर, वकील, वकील नियुक्त करणे आणि पैसे देणे खर्च, वकील, वकील माझ्या नावाने किंवा वकीलाच्या नावाने आणि खर्च, खर्च, फी आणि इतर आउटगोइंग भरा.</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१५.</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सर्वसाधारणपणे सर्व कृत्ये, कृत्ये, बाबी आणि उपरोक्त सर्व किंवा कोणत्याही उद्देशांसाठी आवश्यक आणि सोयीस्कर गोष्टी करणे आणि करणे आणि येथे आधी दिलेल्या अधिकारांना आणि अधिकार्यांना पूर्ण प्रभाव देण्यासाठी मी वैयक्तिकरित्या करू शकलो तितक्या पूर्ण आणि प्रभावीपणे करणे.</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16.</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मी याद्वारे घोषित करतो की ही पॉवर ऑफ अॅटर्नी </w:t>
      </w:r>
      <w:proofErr xmlns:w="http://schemas.openxmlformats.org/wordprocessingml/2006/main" w:type="spellStart"/>
      <w:r xmlns:w="http://schemas.openxmlformats.org/wordprocessingml/2006/main" w:rsidRPr="00B83258">
        <w:rPr>
          <w:rFonts w:ascii="Arial" w:eastAsia="Times New Roman" w:hAnsi="Arial" w:cs="Arial"/>
          <w:color w:val="000000"/>
          <w:sz w:val="20"/>
          <w:szCs w:val="20"/>
        </w:rPr>
        <w:t xml:space="preserve">उक्त मालमत्तेचा विकास, उक्त नवीन इमारतींचे बांधकाम, इमारतींच्या मालकाचे वाटप, विकसकाच्या वाटपाची विक्री किंवा विल्हेवाट लावणे या उद्देशांसाठी उक्त मुखत्यारपत्राच्या बाजूने दिलेली आहे </w:t>
      </w:r>
      <w:r xmlns:w="http://schemas.openxmlformats.org/wordprocessingml/2006/main" w:rsidRPr="00B83258">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B83258">
        <w:rPr>
          <w:rFonts w:ascii="Arial" w:eastAsia="Times New Roman" w:hAnsi="Arial" w:cs="Arial"/>
          <w:color w:val="000000"/>
          <w:sz w:val="20"/>
          <w:szCs w:val="20"/>
        </w:rPr>
        <w:t xml:space="preserve">येथे नमूद केल्याप्रमाणे इतर कृत्ये आणि गोष्टी या भेटवस्तूंच्या आधारे सांगितलेल्या मुखत्यारपत्राच्या आवारात जे काही करतील ते मंजूर करण्यास आणि पुष्टी करण्यास मी सहमत आहे.</w:t>
      </w:r>
    </w:p>
    <w:p w:rsidR="00B83258" w:rsidRPr="00B83258" w:rsidRDefault="00B83258" w:rsidP="00B83258">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१७.</w:t>
      </w:r>
      <w:r xmlns:w="http://schemas.openxmlformats.org/wordprocessingml/2006/main" w:rsidRPr="00B83258">
        <w:rPr>
          <w:rFonts w:ascii="Times New Roman" w:eastAsia="Times New Roman" w:hAnsi="Times New Roman" w:cs="Times New Roman"/>
          <w:color w:val="000000"/>
          <w:sz w:val="14"/>
          <w:szCs w:val="14"/>
        </w:rPr>
        <w:t xml:space="preserve">  </w:t>
      </w:r>
      <w:r xmlns:w="http://schemas.openxmlformats.org/wordprocessingml/2006/main" w:rsidRPr="00B83258">
        <w:rPr>
          <w:rFonts w:ascii="Arial" w:eastAsia="Times New Roman" w:hAnsi="Arial" w:cs="Arial"/>
          <w:color w:val="000000"/>
          <w:sz w:val="20"/>
          <w:szCs w:val="20"/>
        </w:rPr>
        <w:t xml:space="preserve">मी याद्वारे घोषित करतो की, याद्वारे दिलेले अधिकार आणि अधिकार व अधिकार्‍यांनी मुखत्यारपत्राला दिलेले आणि प्रदान केलेले अधिकार या करारनाम्यानुसार, संबंधित नियम आणि नियम आणि मालकाचे वाटप आणि विकसकाचे वाटप आणि हस्तांतरण किंवा हस्तांतरणानुसार ही मालमत्ता पूर्ण आणि योग्यरित्या विकसित होईपर्यंत अपरिवर्तनीय आहेत </w:t>
      </w:r>
      <w:r xmlns:w="http://schemas.openxmlformats.org/wordprocessingml/2006/main" w:rsidRPr="00B83258">
        <w:rPr>
          <w:rFonts w:ascii="Arial" w:eastAsia="Times New Roman" w:hAnsi="Arial" w:cs="Arial"/>
          <w:color w:val="000000"/>
          <w:sz w:val="20"/>
          <w:szCs w:val="20"/>
        </w:rPr>
        <w:lastRenderedPageBreak xmlns:w="http://schemas.openxmlformats.org/wordprocessingml/2006/main"/>
      </w:r>
      <w:r xmlns:w="http://schemas.openxmlformats.org/wordprocessingml/2006/main" w:rsidRPr="00B83258">
        <w:rPr>
          <w:rFonts w:ascii="Arial" w:eastAsia="Times New Roman" w:hAnsi="Arial" w:cs="Arial"/>
          <w:color w:val="000000"/>
          <w:sz w:val="20"/>
          <w:szCs w:val="20"/>
        </w:rPr>
        <w:t xml:space="preserve">. विकासकाचे वाटप किंवा त्याचा कोणताही भाग </w:t>
      </w:r>
      <w:proofErr xmlns:w="http://schemas.openxmlformats.org/wordprocessingml/2006/main" w:type="spellStart"/>
      <w:r xmlns:w="http://schemas.openxmlformats.org/wordprocessingml/2006/main" w:rsidRPr="00B83258">
        <w:rPr>
          <w:rFonts w:ascii="Arial" w:eastAsia="Times New Roman" w:hAnsi="Arial" w:cs="Arial"/>
          <w:color w:val="000000"/>
          <w:sz w:val="20"/>
          <w:szCs w:val="20"/>
        </w:rPr>
        <w:t xml:space="preserve">अंतिम हस्तांतरित किंवा </w:t>
      </w:r>
      <w:proofErr xmlns:w="http://schemas.openxmlformats.org/wordprocessingml/2006/main" w:type="spellStart"/>
      <w:r xmlns:w="http://schemas.openxmlformats.org/wordprocessingml/2006/main" w:rsidRPr="00B83258">
        <w:rPr>
          <w:rFonts w:ascii="Arial" w:eastAsia="Times New Roman" w:hAnsi="Arial" w:cs="Arial"/>
          <w:color w:val="000000"/>
          <w:sz w:val="20"/>
          <w:szCs w:val="20"/>
        </w:rPr>
        <w:t xml:space="preserve">वाटप करणार्‍या </w:t>
      </w:r>
      <w:proofErr xmlns:w="http://schemas.openxmlformats.org/wordprocessingml/2006/main" w:type="spellEnd"/>
      <w:r xmlns:w="http://schemas.openxmlformats.org/wordprocessingml/2006/main" w:rsidRPr="00B83258">
        <w:rPr>
          <w:rFonts w:ascii="Arial" w:eastAsia="Times New Roman" w:hAnsi="Arial" w:cs="Arial"/>
          <w:color w:val="000000"/>
          <w:sz w:val="20"/>
          <w:szCs w:val="20"/>
        </w:rPr>
        <w:t xml:space="preserve">किंवा भोगवटादाराच्या </w:t>
      </w:r>
      <w:r xmlns:w="http://schemas.openxmlformats.org/wordprocessingml/2006/main" w:rsidRPr="00B83258">
        <w:rPr>
          <w:rFonts w:ascii="Arial" w:eastAsia="Times New Roman" w:hAnsi="Arial" w:cs="Arial"/>
          <w:color w:val="000000"/>
          <w:sz w:val="20"/>
          <w:szCs w:val="20"/>
        </w:rPr>
        <w:t xml:space="preserve">नावे</w:t>
      </w:r>
      <w:proofErr xmlns:w="http://schemas.openxmlformats.org/wordprocessingml/2006/main" w:type="spellEnd"/>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याच्या साक्षीने आम्ही आज नवी दिल्ली येथे ……………….. या दिवशी हात ठेवत आहोत.</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हे अनुसूची वर संदर्भित आहे</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द्वारे स्वाक्षरी आणि वितरित</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श्री बीडी (बीडी)</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च्या उपस्थितीत</w:t>
      </w:r>
    </w:p>
    <w:p w:rsidR="00B83258" w:rsidRPr="00B83258" w:rsidRDefault="00B83258" w:rsidP="00B8325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83258">
        <w:rPr>
          <w:rFonts w:ascii="Arial" w:eastAsia="Times New Roman" w:hAnsi="Arial" w:cs="Arial"/>
          <w:color w:val="000000"/>
          <w:sz w:val="20"/>
          <w:szCs w:val="20"/>
        </w:rPr>
        <w:t xml:space="preserve">………………</w:t>
      </w:r>
    </w:p>
    <w:sectPr w:rsidR="00B83258" w:rsidRPr="00B8325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58"/>
    <w:rsid w:val="00B8325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2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2019-07-25T06:40:00Z</dcterms:created>
  <dcterms:modified xsi:type="dcterms:W3CDTF">2019-07-25T06:40:00Z</dcterms:modified>
</cp:coreProperties>
</file>