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સબ-રજિસ્ટ્રાર સમક્ષ અમલ અને રજૂઆત માટે પાવર ઓફ એટર્ની</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આ ભેટો દ્વારા યે બધા પુરુષોને જાણો કે હું ................................. શ્રી ના પુત્ર ................. .......... ખાતે રહે છે ................................... ..</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હું અત્યારે ________ નો રહેવાસી છું અને જ્યારે હું પ્લોટ નંબર ..................... વેચવા માગું છું માપન ....................... ચોરસ મીટર ., ................... માં આવેલું S. નંબર ................. (ભાગ) અને ....................( ભાગ) માં સમાવેશ થાય છે મારા દ્વારા દસ્તાવેજ નંબર ................ દ્વારા ખરીદેલ સબ-રજિસ્ટ્રારની ઓફિસમાં નોંધાયેલ , _________ વધુ ખાસ કરીને અહીં નીચે સૂચિમાં વર્ણવેલ</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દસ્તાવેજની નોંધણી માટે અમલીકરણ, પ્રવેશ અને રજૂઆત માટે વ્યક્તિગત રીતે ________ પર જવું મારા માટે શક્ય નથી.</w:t>
          </w:r>
        </w:sdtContent>
      </w:sdt>
      <w:r w:rsidDel="00000000" w:rsidR="00000000" w:rsidRPr="00000000">
        <w:rPr>
          <w:rtl w:val="0"/>
        </w:rPr>
      </w:r>
    </w:p>
    <w:p w:rsidR="00000000" w:rsidDel="00000000" w:rsidP="00000000" w:rsidRDefault="00000000" w:rsidRPr="00000000" w14:paraId="00000005">
      <w:pPr>
        <w:spacing w:after="0" w:before="100" w:line="240" w:lineRule="auto"/>
        <w:ind w:left="720" w:hanging="360"/>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હું,</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color w:val="000000"/>
              <w:sz w:val="20"/>
              <w:szCs w:val="20"/>
              <w:rtl w:val="0"/>
            </w:rPr>
            <w:t xml:space="preserve">કહ્યું ..................... આથી શ્રીનું નામાંકન, રચના અને નિમણૂક કરો ................... ............ નો પુત્ર ......................... ના રહેવાસી ........ ................................. મારા માટે અને મારા નામે અને મારા વતી કરવા કે કારણ આપવા માટે મારા સાચા અને કાયદેસરના વકીલ બનવા માટે નીચેનામાંથી તમામ અથવા કોઈપણ કૃત્યો, કાર્યો, બાબતો અને જે કહેવાનું છે તે કરવું:</w:t>
          </w:r>
        </w:sdtContent>
      </w:sdt>
      <w:r w:rsidDel="00000000" w:rsidR="00000000" w:rsidRPr="00000000">
        <w:rPr>
          <w:rtl w:val="0"/>
        </w:rPr>
      </w:r>
    </w:p>
    <w:p w:rsidR="00000000" w:rsidDel="00000000" w:rsidP="00000000" w:rsidRDefault="00000000" w:rsidRPr="00000000" w14:paraId="00000006">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શેડ્યુલમાં વધુ સંપૂર્ણ રીતે વર્ણવેલ મિલકતના વેચાણના અમલને લગતા વેચાણ ખત અને જરૂરી ફોર્મ્સ અને કાગળોની વાટાઘાટો, વેચાણ અને અમલ કરવા.</w:t>
          </w:r>
        </w:sdtContent>
      </w:sdt>
      <w:r w:rsidDel="00000000" w:rsidR="00000000" w:rsidRPr="00000000">
        <w:rPr>
          <w:rtl w:val="0"/>
        </w:rPr>
      </w:r>
    </w:p>
    <w:p w:rsidR="00000000" w:rsidDel="00000000" w:rsidP="00000000" w:rsidRDefault="00000000" w:rsidRPr="00000000" w14:paraId="00000007">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ઉપરોક્ત વેચાણ ખતની નોંધણીના હેતુઓ માટે સબ-રજિસ્ટ્રાર સમક્ષ મિલકતની કિંમત જાહેર કરવી.</w:t>
          </w:r>
        </w:sdtContent>
      </w:sdt>
      <w:r w:rsidDel="00000000" w:rsidR="00000000" w:rsidRPr="00000000">
        <w:rPr>
          <w:rtl w:val="0"/>
        </w:rPr>
      </w:r>
    </w:p>
    <w:p w:rsidR="00000000" w:rsidDel="00000000" w:rsidP="00000000" w:rsidRDefault="00000000" w:rsidRPr="00000000" w14:paraId="00000008">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________ ખાતે સબ-રજિસ્ટ્રાર ઑફ એશ્યોરન્સની ઑફિસ સમક્ષ રજિસ્ટ્રેશન માટે વેચાણ ડીડ રજૂ કરવા અને નોંધાવવા અને વિચારણા મેળવવા અને રસીદ અને ડિસ્ચાર્જ આપવા અને અસરકારક રીતે નોંધણી કરવા માટે જરૂરી કૃત્યો અને વસ્તુઓ કરવા માટે વેચાણ ડીડના અમલની કબૂલાત કરવી. વેચાણ ખત.</w:t>
          </w:r>
        </w:sdtContent>
      </w:sdt>
      <w:r w:rsidDel="00000000" w:rsidR="00000000" w:rsidRPr="00000000">
        <w:rPr>
          <w:rtl w:val="0"/>
        </w:rPr>
      </w:r>
    </w:p>
    <w:p w:rsidR="00000000" w:rsidDel="00000000" w:rsidP="00000000" w:rsidRDefault="00000000" w:rsidRPr="00000000" w14:paraId="00000009">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નોંધણી, મૂલ્યની ઘોષણા અથવા તેની સાથે જોડાયેલ કોઈપણ અન્ય કાર્યવાહીને લગતી કોઈપણ બાબતના હેતુ માટે કોઈપણ કોર્ટ અથવા સત્તાધિકારી સમક્ષ હાજર થવું.</w:t>
          </w:r>
        </w:sdtContent>
      </w:sdt>
      <w:r w:rsidDel="00000000" w:rsidR="00000000" w:rsidRPr="00000000">
        <w:rPr>
          <w:rtl w:val="0"/>
        </w:rPr>
      </w:r>
    </w:p>
    <w:p w:rsidR="00000000" w:rsidDel="00000000" w:rsidP="00000000" w:rsidRDefault="00000000" w:rsidRPr="00000000" w14:paraId="0000000A">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આ ભેટો હેઠળ મારા વકીલને મારા દ્વારા સોંપવામાં આવેલ કાર્યને યોગ્ય રીતે પૂર્ણ કરવા માટે જરૂરી હોઈ શકે તેવા અન્ય તમામ કાર્યો કરવા માટે ઉક્ત કાર્યવાહીમાં તેના વતી કાર્ય કરવા માટે વકીલ અથવા અધિકૃત પ્રતિનિધિઓને સામેલ કરવા .</w:t>
          </w:r>
        </w:sdtContent>
      </w:sdt>
      <w:r w:rsidDel="00000000" w:rsidR="00000000" w:rsidRPr="00000000">
        <w:rPr>
          <w:rtl w:val="0"/>
        </w:rPr>
      </w:r>
    </w:p>
    <w:p w:rsidR="00000000" w:rsidDel="00000000" w:rsidP="00000000" w:rsidRDefault="00000000" w:rsidRPr="00000000" w14:paraId="0000000B">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ખાલી કબજો સોંપીને ખરીદદારને ઉક્ત મિલકતનો કબજો આપવો અને ખરીદનારની તરફેણમાં કબજો પ્રમાણપત્રનો અમલ કરવો.</w:t>
          </w:r>
        </w:sdtContent>
      </w:sdt>
      <w:r w:rsidDel="00000000" w:rsidR="00000000" w:rsidRPr="00000000">
        <w:rPr>
          <w:rtl w:val="0"/>
        </w:rPr>
      </w:r>
    </w:p>
    <w:p w:rsidR="00000000" w:rsidDel="00000000" w:rsidP="00000000" w:rsidRDefault="00000000" w:rsidRPr="00000000" w14:paraId="0000000C">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મકાનના વેચાણની રકમ મારા બેંક ખાતા નંબર ............. માં બેંક ઓફ ઈન્ડિયામાં જમા કરાવવા ..................</w:t>
          </w:r>
        </w:sdtContent>
      </w:sdt>
      <w:r w:rsidDel="00000000" w:rsidR="00000000" w:rsidRPr="00000000">
        <w:rPr>
          <w:rtl w:val="0"/>
        </w:rPr>
      </w:r>
    </w:p>
    <w:p w:rsidR="00000000" w:rsidDel="00000000" w:rsidP="00000000" w:rsidRDefault="00000000" w:rsidRPr="00000000" w14:paraId="0000000D">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આ વેચાણ ડીડની નોંધણી માટે કલમ 230A, આવકવેરા અધિનિયમ, 1961 હેઠળ આવકવેરા પ્રમાણપત્ર માટે અરજી કરવા અને મેળવવા માટે.</w:t>
          </w:r>
        </w:sdtContent>
      </w:sdt>
      <w:r w:rsidDel="00000000" w:rsidR="00000000" w:rsidRPr="00000000">
        <w:rPr>
          <w:rtl w:val="0"/>
        </w:rPr>
      </w:r>
    </w:p>
    <w:p w:rsidR="00000000" w:rsidDel="00000000" w:rsidP="00000000" w:rsidRDefault="00000000" w:rsidRPr="00000000" w14:paraId="0000000E">
      <w:pPr>
        <w:spacing w:before="100" w:line="240" w:lineRule="auto"/>
        <w:jc w:val="both"/>
        <w:rPr>
          <w:rFonts w:ascii="Calibri" w:cs="Calibri" w:eastAsia="Calibri" w:hAnsi="Calibri"/>
          <w:color w:val="000000"/>
        </w:rPr>
      </w:pPr>
      <w:sdt>
        <w:sdtPr>
          <w:tag w:val="goog_rdk_14"/>
        </w:sdtPr>
        <w:sdtContent>
          <w:r w:rsidDel="00000000" w:rsidR="00000000" w:rsidRPr="00000000">
            <w:rPr>
              <w:rFonts w:ascii="Mukta Vaani" w:cs="Mukta Vaani" w:eastAsia="Mukta Vaani" w:hAnsi="Mukta Vaani"/>
              <w:color w:val="000000"/>
              <w:sz w:val="20"/>
              <w:szCs w:val="20"/>
              <w:rtl w:val="0"/>
            </w:rPr>
            <w:t xml:space="preserve">હું આથી બહાલી અને પુષ્ટિ કરું છું કે મારા કથિત એટર્ની દ્વારા કરવામાં આવેલ તમામ કૃત્યો, કાર્યો અને વસ્તુઓ મારા દ્વારા વ્યક્તિગત રૂપે કરવામાં આવેલ કૃત્યો, કાર્યો અને વસ્તુઓ હોવાનું માનવામાં આવશે અને હું મારા કથિત એટર્ની અથવા જે કંઈપણ કરશે તે તમામને બહાલી અને પુષ્ટિ આપવાનું બાંયધરી આપું છું. આ ભેટોના આધારે કરવા અથવા કરાવવાનો હેતુ.</w:t>
          </w:r>
        </w:sdtContent>
      </w:sdt>
      <w:r w:rsidDel="00000000" w:rsidR="00000000" w:rsidRPr="00000000">
        <w:rPr>
          <w:rtl w:val="0"/>
        </w:rPr>
      </w:r>
    </w:p>
    <w:p w:rsidR="00000000" w:rsidDel="00000000" w:rsidP="00000000" w:rsidRDefault="00000000" w:rsidRPr="00000000" w14:paraId="0000000F">
      <w:pPr>
        <w:spacing w:before="100" w:line="240" w:lineRule="auto"/>
        <w:jc w:val="both"/>
        <w:rPr>
          <w:rFonts w:ascii="Calibri" w:cs="Calibri" w:eastAsia="Calibri" w:hAnsi="Calibri"/>
          <w:color w:val="000000"/>
        </w:rPr>
      </w:pPr>
      <w:sdt>
        <w:sdtPr>
          <w:tag w:val="goog_rdk_15"/>
        </w:sdtPr>
        <w:sdtContent>
          <w:r w:rsidDel="00000000" w:rsidR="00000000" w:rsidRPr="00000000">
            <w:rPr>
              <w:rFonts w:ascii="Mukta Vaani" w:cs="Mukta Vaani" w:eastAsia="Mukta Vaani" w:hAnsi="Mukta Vaani"/>
              <w:color w:val="000000"/>
              <w:sz w:val="20"/>
              <w:szCs w:val="20"/>
              <w:rtl w:val="0"/>
            </w:rPr>
            <w:t xml:space="preserve">સાક્ષી તરીકે, મેં આ સત્તાનો અમલ કર્યો છે ................. આ .............. દિવસે ........................., 2000.</w:t>
          </w:r>
        </w:sdtContent>
      </w:sdt>
      <w:r w:rsidDel="00000000" w:rsidR="00000000" w:rsidRPr="00000000">
        <w:rPr>
          <w:rtl w:val="0"/>
        </w:rPr>
      </w:r>
    </w:p>
    <w:p w:rsidR="00000000" w:rsidDel="00000000" w:rsidP="00000000" w:rsidRDefault="00000000" w:rsidRPr="00000000" w14:paraId="00000010">
      <w:pPr>
        <w:spacing w:before="100" w:line="240" w:lineRule="auto"/>
        <w:jc w:val="both"/>
        <w:rPr>
          <w:rFonts w:ascii="Calibri" w:cs="Calibri" w:eastAsia="Calibri" w:hAnsi="Calibri"/>
          <w:color w:val="000000"/>
        </w:rPr>
      </w:pPr>
      <w:sdt>
        <w:sdtPr>
          <w:tag w:val="goog_rdk_16"/>
        </w:sdtPr>
        <w:sdtContent>
          <w:r w:rsidDel="00000000" w:rsidR="00000000" w:rsidRPr="00000000">
            <w:rPr>
              <w:rFonts w:ascii="Mukta Vaani" w:cs="Mukta Vaani" w:eastAsia="Mukta Vaani" w:hAnsi="Mukta Vaani"/>
              <w:color w:val="000000"/>
              <w:sz w:val="20"/>
              <w:szCs w:val="20"/>
              <w:rtl w:val="0"/>
            </w:rPr>
            <w:t xml:space="preserve">ઉપરોક્ત શેડ્યૂલનો ઉલ્લેખ કરવામાં આવ્યો છે</w:t>
          </w:r>
        </w:sdtContent>
      </w:sdt>
      <w:r w:rsidDel="00000000" w:rsidR="00000000" w:rsidRPr="00000000">
        <w:rPr>
          <w:rtl w:val="0"/>
        </w:rPr>
      </w:r>
    </w:p>
    <w:p w:rsidR="00000000" w:rsidDel="00000000" w:rsidP="00000000" w:rsidRDefault="00000000" w:rsidRPr="00000000" w14:paraId="00000011">
      <w:pPr>
        <w:spacing w:before="100" w:line="240" w:lineRule="auto"/>
        <w:jc w:val="both"/>
        <w:rPr>
          <w:rFonts w:ascii="Calibri" w:cs="Calibri" w:eastAsia="Calibri" w:hAnsi="Calibri"/>
          <w:color w:val="000000"/>
        </w:rPr>
      </w:pPr>
      <w:sdt>
        <w:sdtPr>
          <w:tag w:val="goog_rdk_17"/>
        </w:sdtPr>
        <w:sdtContent>
          <w:r w:rsidDel="00000000" w:rsidR="00000000" w:rsidRPr="00000000">
            <w:rPr>
              <w:rFonts w:ascii="Mukta Vaani" w:cs="Mukta Vaani" w:eastAsia="Mukta Vaani" w:hAnsi="Mukta Vaani"/>
              <w:color w:val="000000"/>
              <w:sz w:val="20"/>
              <w:szCs w:val="20"/>
              <w:rtl w:val="0"/>
            </w:rPr>
            <w:t xml:space="preserve">અંદરના નામવાળા દ્વારા હસ્તાક્ષર અને વિતરિત</w:t>
          </w:r>
        </w:sdtContent>
      </w:sdt>
      <w:r w:rsidDel="00000000" w:rsidR="00000000" w:rsidRPr="00000000">
        <w:rPr>
          <w:rtl w:val="0"/>
        </w:rPr>
      </w:r>
    </w:p>
    <w:p w:rsidR="00000000" w:rsidDel="00000000" w:rsidP="00000000" w:rsidRDefault="00000000" w:rsidRPr="00000000" w14:paraId="00000012">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13">
      <w:pPr>
        <w:spacing w:before="100" w:line="240" w:lineRule="auto"/>
        <w:jc w:val="both"/>
        <w:rPr>
          <w:rFonts w:ascii="Calibri" w:cs="Calibri" w:eastAsia="Calibri" w:hAnsi="Calibri"/>
          <w:color w:val="000000"/>
        </w:rPr>
      </w:pPr>
      <w:sdt>
        <w:sdtPr>
          <w:tag w:val="goog_rdk_18"/>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14">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p w:rsidR="00000000" w:rsidDel="00000000" w:rsidP="00000000" w:rsidRDefault="00000000" w:rsidRPr="00000000" w14:paraId="00000015">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p w:rsidR="00000000" w:rsidDel="00000000" w:rsidP="00000000" w:rsidRDefault="00000000" w:rsidRPr="00000000" w14:paraId="00000016">
      <w:pPr>
        <w:spacing w:before="100" w:line="240" w:lineRule="auto"/>
        <w:jc w:val="both"/>
        <w:rPr>
          <w:rFonts w:ascii="Calibri" w:cs="Calibri" w:eastAsia="Calibri" w:hAnsi="Calibri"/>
          <w:color w:val="000000"/>
        </w:rPr>
      </w:pPr>
      <w:sdt>
        <w:sdtPr>
          <w:tag w:val="goog_rdk_19"/>
        </w:sdtPr>
        <w:sdtContent>
          <w:r w:rsidDel="00000000" w:rsidR="00000000" w:rsidRPr="00000000">
            <w:rPr>
              <w:rFonts w:ascii="Mukta Vaani" w:cs="Mukta Vaani" w:eastAsia="Mukta Vaani" w:hAnsi="Mukta Vaani"/>
              <w:color w:val="000000"/>
              <w:sz w:val="20"/>
              <w:szCs w:val="20"/>
              <w:rtl w:val="0"/>
            </w:rPr>
            <w:t xml:space="preserve">મારા દ્વારા ઓળખાયેલ</w:t>
          </w:r>
        </w:sdtContent>
      </w:sdt>
      <w:r w:rsidDel="00000000" w:rsidR="00000000" w:rsidRPr="00000000">
        <w:rPr>
          <w:rtl w:val="0"/>
        </w:rPr>
      </w:r>
    </w:p>
    <w:p w:rsidR="00000000" w:rsidDel="00000000" w:rsidP="00000000" w:rsidRDefault="00000000" w:rsidRPr="00000000" w14:paraId="00000017">
      <w:pPr>
        <w:spacing w:before="100" w:line="240" w:lineRule="auto"/>
        <w:jc w:val="both"/>
        <w:rPr>
          <w:rFonts w:ascii="Calibri" w:cs="Calibri" w:eastAsia="Calibri" w:hAnsi="Calibri"/>
          <w:color w:val="000000"/>
        </w:rPr>
      </w:pPr>
      <w:sdt>
        <w:sdtPr>
          <w:tag w:val="goog_rdk_20"/>
        </w:sdtPr>
        <w:sdtContent>
          <w:r w:rsidDel="00000000" w:rsidR="00000000" w:rsidRPr="00000000">
            <w:rPr>
              <w:rFonts w:ascii="Mukta Vaani" w:cs="Mukta Vaani" w:eastAsia="Mukta Vaani" w:hAnsi="Mukta Vaani"/>
              <w:color w:val="000000"/>
              <w:sz w:val="20"/>
              <w:szCs w:val="20"/>
              <w:rtl w:val="0"/>
            </w:rPr>
            <w:t xml:space="preserve">( ) મારા પહેલા</w:t>
          </w:r>
        </w:sdtContent>
      </w:sdt>
      <w:r w:rsidDel="00000000" w:rsidR="00000000" w:rsidRPr="00000000">
        <w:rPr>
          <w:rtl w:val="0"/>
        </w:rPr>
      </w:r>
    </w:p>
    <w:p w:rsidR="00000000" w:rsidDel="00000000" w:rsidP="00000000" w:rsidRDefault="00000000" w:rsidRPr="00000000" w14:paraId="00000018">
      <w:pPr>
        <w:spacing w:before="100" w:line="240" w:lineRule="auto"/>
        <w:jc w:val="both"/>
        <w:rPr>
          <w:rFonts w:ascii="Calibri" w:cs="Calibri" w:eastAsia="Calibri" w:hAnsi="Calibri"/>
          <w:color w:val="000000"/>
        </w:rPr>
      </w:pPr>
      <w:sdt>
        <w:sdtPr>
          <w:tag w:val="goog_rdk_21"/>
        </w:sdtPr>
        <w:sdtContent>
          <w:r w:rsidDel="00000000" w:rsidR="00000000" w:rsidRPr="00000000">
            <w:rPr>
              <w:rFonts w:ascii="Mukta Vaani" w:cs="Mukta Vaani" w:eastAsia="Mukta Vaani" w:hAnsi="Mukta Vaani"/>
              <w:color w:val="000000"/>
              <w:sz w:val="20"/>
              <w:szCs w:val="20"/>
              <w:rtl w:val="0"/>
            </w:rPr>
            <w:t xml:space="preserve">એડવોકેટ નોટરી પબ્લિક</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92C5A"/>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KJCuuB++Ac77E2Ahr/DLU7a62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yCGguZ2pkZ3hzOAByITEtNFlhaFZJZWJhUC03Y1Vrajk3YTAxVnVUZXItU2Z6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2019-07-25T06:14:00Z</dcterms:created>
  <dc:creator>Viraj</dc:creator>
</cp:coreProperties>
</file>