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50E" w:rsidRPr="003A250E" w:rsidRDefault="003A250E" w:rsidP="003A250E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A250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तपासणीसाठी कागदपत्रे तयार करण्याचा आदेश (O.11, R.14)</w:t>
      </w:r>
    </w:p>
    <w:p w:rsidR="003A250E" w:rsidRPr="003A250E" w:rsidRDefault="003A250E" w:rsidP="003A250E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3A250E">
        <w:rPr>
          <w:rFonts w:ascii="Arial" w:eastAsia="Times New Roman" w:hAnsi="Arial" w:cs="Arial"/>
          <w:color w:val="000000"/>
          <w:sz w:val="20"/>
          <w:szCs w:val="20"/>
        </w:rPr>
        <w:t xml:space="preserve">(क्रमांक 1 सुप्रा प्रमाणे शीर्षक.)</w:t>
      </w:r>
      <w:proofErr xmlns:w="http://schemas.openxmlformats.org/wordprocessingml/2006/main" w:type="gramEnd"/>
    </w:p>
    <w:p w:rsidR="003A250E" w:rsidRPr="003A250E" w:rsidRDefault="003A250E" w:rsidP="003A250E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A250E">
        <w:rPr>
          <w:rFonts w:ascii="Arial" w:eastAsia="Times New Roman" w:hAnsi="Arial" w:cs="Arial"/>
          <w:color w:val="000000"/>
          <w:sz w:val="20"/>
          <w:szCs w:val="20"/>
        </w:rPr>
        <w:t xml:space="preserve">.................... ऐकून आणि ........................ चे प्रतिज्ञापत्र वाचल्यावर ............. १९..... च्या ........... दिवस दाखल केला; असा आदेश देण्यात आला आहे की ............, सर्व वाजवी वेळी, वाजवी नोटीसवर ..................... येथे उत्पादन करावे. , स्थित, येथे................, खालील कागदपत्रे, म्हणजे, .............. </w:t>
      </w:r>
      <w:proofErr xmlns:w="http://schemas.openxmlformats.org/wordprocessingml/2006/main" w:type="gramStart"/>
      <w:r xmlns:w="http://schemas.openxmlformats.org/wordprocessingml/2006/main" w:rsidRPr="003A250E">
        <w:rPr>
          <w:rFonts w:ascii="Arial" w:eastAsia="Times New Roman" w:hAnsi="Arial" w:cs="Arial"/>
          <w:color w:val="000000"/>
          <w:sz w:val="20"/>
          <w:szCs w:val="20"/>
        </w:rPr>
        <w:t xml:space="preserve">आणि </w:t>
      </w:r>
      <w:proofErr xmlns:w="http://schemas.openxmlformats.org/wordprocessingml/2006/main" w:type="gramEnd"/>
      <w:r xmlns:w="http://schemas.openxmlformats.org/wordprocessingml/2006/main" w:rsidRPr="003A250E">
        <w:rPr>
          <w:rFonts w:ascii="Arial" w:eastAsia="Times New Roman" w:hAnsi="Arial" w:cs="Arial"/>
          <w:color w:val="000000"/>
          <w:sz w:val="20"/>
          <w:szCs w:val="20"/>
        </w:rPr>
        <w:t xml:space="preserve">ते ....... .....असे तयार केलेल्या दस्तऐवजांची तपासणी करणे आणि त्यांचा अभ्यास करणे आणि त्यातील मजकूर नोंदवण्याचे स्वातंत्र्य आहे. दरम्यान, पुढील सर्व कार्यवाहीला स्थगिती द्यावी आणि या अर्जाची किंमत </w:t>
      </w:r>
      <w:proofErr xmlns:w="http://schemas.openxmlformats.org/wordprocessingml/2006/main" w:type="gramStart"/>
      <w:r xmlns:w="http://schemas.openxmlformats.org/wordprocessingml/2006/main" w:rsidRPr="003A250E">
        <w:rPr>
          <w:rFonts w:ascii="Arial" w:eastAsia="Times New Roman" w:hAnsi="Arial" w:cs="Arial"/>
          <w:color w:val="000000"/>
          <w:sz w:val="20"/>
          <w:szCs w:val="20"/>
        </w:rPr>
        <w:t xml:space="preserve">द्यावी, असे आदेश दिले आहेत </w:t>
      </w:r>
      <w:proofErr xmlns:w="http://schemas.openxmlformats.org/wordprocessingml/2006/main" w:type="gramEnd"/>
      <w:r xmlns:w="http://schemas.openxmlformats.org/wordprocessingml/2006/main" w:rsidRPr="003A250E">
        <w:rPr>
          <w:rFonts w:ascii="Arial" w:eastAsia="Times New Roman" w:hAnsi="Arial" w:cs="Arial"/>
          <w:color w:val="000000"/>
          <w:sz w:val="20"/>
          <w:szCs w:val="20"/>
        </w:rPr>
        <w:t xml:space="preserve">. ................</w:t>
      </w:r>
      <w:bookmarkStart xmlns:w="http://schemas.openxmlformats.org/wordprocessingml/2006/main" w:id="0" w:name="_GoBack"/>
      <w:bookmarkEnd xmlns:w="http://schemas.openxmlformats.org/wordprocessingml/2006/main" w:id="0"/>
    </w:p>
    <w:sectPr w:rsidR="003A250E" w:rsidRPr="003A250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50E"/>
    <w:rsid w:val="003A250E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6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2019-07-21T07:27:00Z</dcterms:created>
  <dcterms:modified xsi:type="dcterms:W3CDTF">2019-07-21T07:28:00Z</dcterms:modified>
</cp:coreProperties>
</file>