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A40D84">
        <w:rPr>
          <w:rFonts w:ascii="Arial" w:eastAsia="Times New Roman" w:hAnsi="Arial" w:cs="Arial"/>
          <w:b/>
          <w:bCs/>
          <w:color w:val="000000"/>
          <w:sz w:val="20"/>
          <w:szCs w:val="20"/>
        </w:rPr>
        <w:t xml:space="preserve">NSE - सूची करार - भाग- I</w:t>
      </w:r>
    </w:p>
    <w:bookmarkEnd w:id="0"/>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या कराराने _____________________ च्या या _____________________ दिवशी, _________________________________________________________ कंपनी/ इतर कोणत्याही संस्थेने संबंधित कायद्यांतर्गत रीतसर स्थापना केलेली आणि नोंदणी केलेली आणि तिचे नोंदणीकृत कार्यालय _____________________________________________________ येथे आहे. 'NSE' म्हणतात).</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साक्षीदार</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जेव्हा जारीकर्त्याने NSE कडे त्याच्या सिक्युरिटीजची विशेषत: वर्णन केलेली अनुसूची I / अनुसूची II मध्ये सूचीबद्ध करण्यासाठी अर्ज दाखल केला आहे आणि त्याचा एक भाग बनवला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आणि कारण NSE ची अट आहे की, NSE च्या यादीत नमूद सिक्युरिटीजच्या प्रवेशासाठी आणि पुढे चालू ठेवण्यासाठी, अर्जासोबत करार दाखल करणे आवश्यक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त्यामुळे आता एनएसईने सांगितलेल्या सिक्युरिटीजची यादी करण्यास सहमती दर्शविल्याबद्दल, जारीकर्ता याद्वारे करार करतो आणि एनएसईशी खालीलप्रमाणे सहमत आहे:</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१.</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वाटपाची पत्रे एकाच वेळी जारी केली जातील आणि त्याच वेळी खेदाची पत्रे जारी करणे अशक्य असल्यास, त्या परिणामाची नोटीस प्रेसमध्ये टाकली जाईल जेणेकरून ती पत्रांच्या नंतर सकाळी दिसेल. वाटप पोस्ट केले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हक्काची पत्रे एकाच वेळी जारी केली जातील;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वाटप, स्वीकृती किंवा अधिकारांची पत्रे अनुक्रमे क्रमांकित केली जातील, चांगल्या प्रतीच्या कागदावर छापली जातील आणि जारीकर्त्याच्या जबाबदार अधिकाऱ्याने तपासली आणि स्वाक्षरी केली जाईल आणि जेव्हा शक्य असेल तेव्हा त्या सिक्युरिटीजशी ते संबंधित असलेल्या विशिष्ट क्रमांकांचा समावेश असेल;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वाटपपत्रे आणि त्यागयोग्य अधिकार पत्रांमध्ये विभाजनाची तरतूद असेल आणि जेव्हा एनएसईला आवश्यक असेल तेव्हा त्यागाचा फॉर्म वाटपाच्या पत्रांच्या आणि अधिकारांच्या पत्रांच्या मागे छापला जाईल किंवा जोडला जाईल;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वाटप पत्रे आणि अधिकारांची पत्रे हे सांगतील की सिक्युरिटीजवरील व्याज किंवा लाभांशाचे पुढील पेमेंट कसे मोजले जाईल.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आवश्यक असेल तेव्हा, नोंदणी, उपविभाग, एकत्रीकरण, नूतनीकरण, देवाणघेवाण किंवा इतर कारणांसाठी, त्याच्याकडे जमा केलेल्या सर्व सिक्युरिटीजसाठी, NSE द्वारे विहित केलेल्या अशा फॉर्ममध्ये पावत्या जारी 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हस्तांतरण, उपविभाग, एकत्रीकरण आणि नूतनीकरणाच्या मागण्या पूर्ण करण्यासाठी नेहमी प्रमाणपत्रांचा पुरेसा पुरवठा असणे;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त्याग करण्याचा कोणताही अधिकार संपल्याच्या तारखेपासून एक महिन्याच्या आत प्रमाणपत्रे किंवा पक्क्या पावत्या देणे;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हस्तांतरण, उपविभाग, एकत्रीकरण, नूतनीकरण, अदलाबदली किंवा कॉल/वाटप रकमेचे समर्थन करण्यासाठी दाखल केल्याच्या तारखेपासून एक महिन्याच्या आत प्रमाणपत्रे जारी करणे किंवा हस्तांतरणासाठी अशा लॉजमेंटच्या पंधरा दिवसांच्या आत, संप्रदायांशी संबंधित पक्क्या हस्तांतरण पावत्या देणे. जारीकर्त्याच्या जबाबदार अधिकाऱ्याने ऑटोग्राफिक स्वाक्षरी केलेले आणि संचालकांनी हस्तांतरणास रीतसर मंजूरी दिली आहे किंवा अशी कोणतीही मान्यता आवश्यक नाही अशी पुष्टी असलेले ट्रेडिंगचे मार्केट युनिट्स;</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आवश्यक असल्यास, एका महिन्याच्या आत, शुल्क शिल्लक प्रमाणपत्रे जारी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नुकसानीची सूचना आणि योग्य नुकसानभरपाई मिळाल्यानंतर सहा आठवड्यांच्या आत हरवलेल्या प्रमाणपत्रांच्या बदल्यात नवीन प्रमाणपत्रे जारी करणे</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4.</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 करणे, जोपर्यंत NSE अन्यथा सहमती देत नाही आणि संबंधित पक्षांची इच्छा, वाटप पत्रे, शेअर सर्टिफिकेट, कॉल नोटिस आणि इतर संबंधित कागदपत्रे अशा ट्रेडिंग युनिट्समध्ये (बाजार युनिट्स) NSE द्वारे निर्दिष्ट केल्याप्रमाणे;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प्रमाणपत्रे, वाटपाची पत्रे, हक्काची पत्रे आणि विभाजन, एकत्रीकरण, नूतनीकरण आणि मोठ्या संप्रदायांच्या पक्क्या हस्तांतरण पावत्या लहान युनिट्समध्ये विभाजित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NSE द्वारे वेळोवेळी ठरविल्यानुसार लहान संप्रदायांची प्रमाणपत्रे व्यापाराच्या बाजार युनिट्स किंवा इतर युनिट्सशी संबंधित संप्रदायांमध्ये एकत्रित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एका आठवड्याच्या आत जारी करणे, एकत्रीकरण आणि नूतनीकरण पावत्या जारीकर्त्याच्या अधिकार्‍याने रीतसर स्वाक्षरी केलेल्या आणि व्यापाराच्या बाजार युनिट्सशी संबंधित मूल्यांमध्ये, विशेषत: जेव्हा एनएसईला आवश्यक असेल तेव्हा;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एनएसईला आवश्यक असेल तेव्हा कूपन किंवा फ्रॅक्शनल सर्टिफिकेटमध्ये `अधिकार' किंवा `हक्क असलेले' शेअर्सची देवाणघेवाण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f</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कॉल नोटिस आणि स्प्लिट्स आणि डुप्लिकेट्स जारी करणे एनएसईला मान्य असलेल्या मानक स्वरूपात, रिक्त, स्प्लिट आणि डुप्लिकेट कॉल नोटिसच्या विनंत्या पूर्ण करण्यासाठी एनएसईला त्याचा पुरवठा त्वरित पाठवणे, सर्व केंद्रांवर कॉल मनी स्वीकारण्याची व्यवस्था करणे भारतात मान्यताप्राप्त स्टॉक एक्स्चेंज आहेत आणि कॉल रिसिट्सवर डिस्चार्ज आवश्यक नाही.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g</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नोंदणीकृत धारकांच्या डिस्चार्जचा आग्रह न करता विभाजन, एकत्रीकरण आणि नूतनीकरण पावत्या चांगल्या आणि पुरेशा म्हणून NSE च्या सदस्याचा डिस्चार्ज स्वीकारणे.</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५.</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NSE च्या क्लिअरिंग हाऊसद्वारे उप-विभाग, एकत्रीकरण किंवा नूतनीकरणासाठी कागदपत्रे दाखल केली जातात तेव्हा, जारीकर्ता सहमत होतो: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 नोंदणीकृत धारकांच्या डिस्चार्जचा आग्रह न करता, जारीकर्त्याच्या विभाजन, एकत्रीकरण आणि नूतनीकरण पावत्या चांगल्या आणि पुरेशा म्हणून NSE क्लिअरिंग हाऊसच्या अधिकाऱ्याचा डिस्चार्ज स्वीकारेल;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जारीकर्ता दाखल केल्यावर प्रमाणपत्रे किंवा विभाजन, एकत्रीकरण किंवा नूतनीकरण पावत्या ताबडतोब जारी करू शकत नाही, तेव्हा उपविभाग, एकत्रीकरण किंवा नूतनीकरणासाठी दाखल केलेल्या दस्तऐवजांवर नोंदणीकृत धारकांचे डिस्चार्ज आणि संबंधित हस्तांतरणांवर त्यांची स्वाक्षरी आहे की नाही हे ते सत्यापित करेल. क्रमाने</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6.</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NSE द्वारे आवश्यक असल्यास, वाटप पत्रे, प्रमाणपत्रे आणि शिल्लक पावत्यांच्या विरूद्ध हस्तांतरण प्रमाणित करेल आणि अशा परिस्थितीत जारीकर्ता हस्तांतरणास त्वरित पुढील परिणामासाठी मान्यता देईल;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नाव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_____________________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प्रमाणपत्र/वाटप पत्र क्र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७.</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सुरक्षा धारकांनी किंवा NSE च्या सदस्यांद्वारे आवश्यक कागदपत्रे तयार केल्यावर, जारीकर्ता पॉवर ऑफ अॅटर्नी किंवा प्रोबेट किंवा प्रशासनाचे पत्र किंवा मृत्यू प्रमाणपत्र किंवा इस्टेट ड्युटी कंट्रोलरचे प्रमाणपत्र किंवा तत्सम प्रभावासाठी हस्तांतरित करेल. इतर दस्तऐवज जारीकर्त्याद्वारे प्रदर्शित आणि नोंदणीकृत आहेत.</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8.</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ते कोणतेही शुल्क आकारणार नाही: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त्याच्या शेअर्स आणि डिबेंचरच्या हस्तांतरणाच्या नोंदणीसाठी;</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शेअर आणि डिबेंचर प्रमाणपत्रांच्या उप-विभागासाठी आणि एकत्रीकरणासाठी आणि व्यापाराच्या बाजार युनिटशी संबंधित मूल्यांमध्ये वाटप आणि विभाजन, एकत्रीकरण, नूतनीकरण आणि पक्के हस्तांतरण पावत्या यांच्या उपविभागासाठी;</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त्यागयोग्य अधिकारांच्या उपविभागासाठी;</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जुन्या, जीर्ण किंवा जीर्ण झालेल्या प्रमाणपत्रांच्या बदल्यात नवीन प्रमाणपत्रे जारी करण्यासाठी किंवा जेथे रेकॉर्डिंग हस्तांतरणाच्या उलट पिंजरे पूर्णपणे वापरले गेले आहेत;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कोणत्याही पॉवर ऑफ अॅटर्नी, प्रोबेट, प्रशासनाचे पत्र किंवा तत्सम इतर कागदपत्रांच्या नोंदणीसाठी.</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९.</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तो एनएसईशी सहमती दर्शविलेल्या पेक्षा जास्त शुल्क आकारणार नाही: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फाटलेल्या, विद्रूप झालेल्या, हरवलेल्या किंवा नष्ट झालेल्या प्रमाणपत्रांच्या बदल्यात नवीन प्रमाणपत्रे जारी करण्यासाठी;</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शेअर आणि डिबेंचर प्रमाणपत्रांच्या उप-विभागासाठी आणि एकत्रीकरणासाठी आणि वाटप आणि विभाजन, एकत्रीकरण, नूतनीकरण आणि पक्के हस्तांतरण पावत्या या व्यापाराच्या बाजार युनिट्ससाठी निश्चित केलेल्या संप्रदायांच्या उपविभागासाठी.</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10.</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वाटप पत्रे, स्प्लिट, एकत्रीकरण, नूतनीकरण, हस्तांतरण आणि इतर कोणत्याही तात्पुरत्या पावत्या आणि हस्तांतरण डीडवर शेअरधारक किंवा NSE च्या सदस्याला किंवा NSE क्लिअरिंग हाऊसद्वारे आवश्यक असल्यास जारीकर्ता त्वरीत भागधारकांच्या स्वाक्षरीची पडताळणी 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11.</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तो त्याच्या सिक्युरिटीजच्या हस्तांतरणाच्या नोंदणीसाठी अर्ज स्वीकारेल जेव्हा: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हस्तांतरणाचे साधन NSE द्वारे मंजूर कोणत्याही नेहमीच्या किंवा सामान्य स्वरूपात आहे; आणि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नोंदणीकृत धारकांद्वारे किंवा विभाजन, एकत्रीकरण किंवा नूतनीकरण पावत्या यांच्या बाबतीत, नोंदणीकृत धारकांद्वारे किंवा विभाजन, एकत्रीकरण किंवा नूतनीकरण पावत्या यांच्या बाबतीत, हस्तांतरणाची कागदपत्रे किंवा वाटप पत्रे, पक्के हस्तांतरण पावत्या, विभाजन, एकत्रीकरण किंवा नूतनीकरण पावत्या योग्यरित्या अंमलात आणल्या जातात आणि सोबत असतात. NSE चे किंवा NSE क्लियरिंग हाऊसचे अधिकारी येथे प्रदान केल्याप्रमाणे.</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12.</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योग्य दस्तऐवज दाखल केल्यावर, जारीकर्ता सहमत आहे की तो त्याच्या सिक्युरिटीजच्या हस्तांतरणाची नोंदणी हस्तांतरणकर्त्याच्या नावावर करेल वगळता: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बदली करणार्‍याला, अपवादात्मक परिस्थितीत, जारीकर्त्याच्या आर्टिकल ऑफ असोसिएशनमध्ये समाविष्ट असलेल्या तरतुदींनुसार संचालकांनी मान्यता दिली नाही, अशा परिस्थितीत एनएसईच्या व्यवस्थापकीय संचालकांना, आवश्यक असेल तेव्हा, विश्वासात घेतले जाईल. अशा नकाराची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कोणतीही वैधानिक बंदी किंवा सक्षम प्राधिकरणाचा कोणताही संलग्नक किंवा प्रतिबंधात्मक आदेश जारीकर्त्याला हस्तांतरणकर्त्याच्या नावावरून सिक्युरिटीज हस्तांतरित करण्यापासून प्रतिबंधित करते.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हस्तांतरणकर्ता हस्तांतरणास आक्षेप घेतो तेव्हा तो जारीकर्त्याला वाजवी वेळेत सक्षम अधिकारक्षेत्राच्या न्यायालयाचा प्रतिबंधात्मक आदेश देतो.</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१.</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कंपनी सहमत आहे की जेव्हा हस्तांतरणासाठी योग्य कागदपत्रे दाखल केली जातात आणि हस्तांतरणकर्त्यांच्या स्वाक्षरीतील किरकोळ फरक वगळता कागदपत्रांमध्ये कोणतेही भौतिक दोष नसतात,</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i</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त्यानंतर कंपनी ताबडतोब पहिल्या हस्तांतरणकर्त्याला कागदपत्रांमधील उपरोक्त दोषाची सूचना पाठवेल आणि हस्तांतरणकर्त्याला सूचित करेल की, वैध पुराव्याद्वारे समर्थित हस्तांतरणकर्त्याबद्दल आक्षेप असल्यास, ते प्राप्त झाल्यापासून पंधरा दिवसांच्या आत कंपनीकडे नोंदवले गेले नाही. कंपनीचे पत्र, नंतर सिक्युरिटीज हस्तांतरित केले जातील;</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ii</w:t>
      </w:r>
      <w:r xmlns:w="http://schemas.openxmlformats.org/wordprocessingml/2006/main" w:rsidRPr="00A40D8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हस्तांतरणकर्त्याकडून सहाय्यक कागदपत्रांसह आक्षेप निर्धारित कालावधीत प्राप्त झाला नाही, तर कंपनी सिक्युरिटीज हस्तांतरित करेल जर कंपनीला या प्रकरणात फसवणूक किंवा खोटेपणाचा संशय नसेल.</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1.A.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कंपनी सहमत आहे की शेअर्सच्या हस्तांतरणाच्या संदर्भात जिथे कंपनीने 1 महिन्याच्या आत शेअर्सचे हस्तांतरण केले नाही किंवा जिथे कंपनीने 1 च्या निर्धारित कालावधीत हस्तांतरणावर कोणताही वैध आक्षेप नोंदवला नाही. महिन्यात, विलंबाच्या कालावधीत झालेल्या संधीच्या नुकसानासाठी कंपनी पीडित पक्षाला भरपाई देईल.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याशिवाय, कंपनी कायद्याच्या कलम 206A आणि सिक्युरिटीज कॉन्ट्रॅक्ट्स (रेग्युलेशन) ऍक्ट, 1956 च्या कलम 27 मधील तरतुदी लक्षात घेऊन कंपनी, गुंतवणूकदारांना जमा झालेले सर्व फायदे (म्हणजे बोनस शेअर्स, राइट शेअर्स, लाभांश) प्रदान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करेल </w:t>
      </w:r>
      <w:r xmlns:w="http://schemas.openxmlformats.org/wordprocessingml/2006/main" w:rsidRPr="00A40D8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अशा विलंबामुळे मधल्या काळात.</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कंपनी सहमत आहे की जेव्हा हस्तांतरणकर्त्याची स्वाक्षरी कंपनी कायदा, 1956 च्या 108(1A) अंतर्गत कंपनी व्यवहार विभागाद्वारे अधिकृत व्यक्तीद्वारे प्रमाणित केली जाते, तेव्हा ती रोखे हस्तांतरित करण्यास नकार देणार नाही स्वाक्षरीतील फरकाचा आधार जोपर्यंत त्यात खोटेपणा किंवा फसवणूक आहे असे मानण्याची कारणे नसतात.</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13.</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नोंदणीकृत धारकांच्या नावामधून सिक्युरिटीज हस्तांतरित करण्यापासून जारीकर्त्याला प्रतिबंधित करणार्‍या कोणत्याही संलग्नक किंवा प्रतिबंधात्मक आदेशांबद्दल NSE ला ताबडतोब सूचित करेल आणि त्यामुळे प्रभावित झालेल्या सिक्युरिटीजच्या संख्येचे तपशील, अशा सिक्युरिटीजचे विशिष्ट क्रमांक आणि त्यांची नावे NSE ला सादर करेल. त्याचे नोंदणीकृत धारक.</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14.</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जारीकर्त्याच्या सूचीबद्ध सिक्युरिटीजमधील व्यवसायाचे प्रमाण लक्षात घेता, NSE ला आवश्यक असल्यास, जारीकर्ता राखण्यासाठी व्यवस्था करेल: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शहरांमध्ये एनएसईला समाधानकारक हस्तांतरण रजिस्टर ज्यावर एनएसईवर सूचीबद्ध केलेल्या जारीकर्त्याच्या सर्व सिक्युरिटीज थेट हस्तांतरणीय असतील; किंवा</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एखादे नोंदणी कार्यालय किंवा बॉम्बे शहरातील महानगरपालिका क्षेत्रामध्ये NSE साठी समाधानकारक इतर काही योग्य कार्यालय जे हस्तांतरण, उप-विभाग, एकत्रीकरण किंवा नूतनीकरणाच्या उद्देशाने निविदा केलेल्या सर्व सिक्युरिटीज प्राप्त करेल आणि पुन्हा वितरित 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१५.</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तो अशा दिवशी तिची हस्तांतरण पुस्तके बंद करणार नाही (किंवा जेव्हा हस्तांतरण पुस्तके बंद केली जाणार नाहीत, तेव्हा त्याच्या भागधारकांची किंवा डिबेंचर धारकांची नोंद घेण्यासाठी अशी तारीख निश्चित करा) कारण NSE ला गैरसोयीचे असेल. व्यवहारांची पुर्तता करण्याचा उद्देश, ज्याची योग्य सूचना NSE द्वारे जारीकर्त्याला आधीच दिली गेली असेल.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16.</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लाभांश घोषित करण्याच्या उद्देशाने किंवा हक्क किंवा बोनस समभाग जारी करण्याच्या उद्देशाने किंवा डिबेंचर्सच्या किंवा डिबेंचर्सशी संलग्न अधिकारातून उद्भवलेल्या समभागांच्या रूपांतरासाठी किंवा NSE सहमत असलेल्या अशा इतर हेतूंसाठी शेअर्स जारी करण्याच्या उद्देशाने त्याचे हस्तांतरण पुस्तक बंद करण्यास सहमत आहे. किंवा त्याची हस्तांतरण पुस्तके वर्षातून किमान एकदा वार्षिक सर्वसाधारण सभेच्या वेळी बंद करणे आवश्यक आहे आणि पुढे सहमत आहे जर ते वर्षभरात कोणत्याही वेळी बंद केले गेले नाहीत आणि NSE ला किमान चाळीस-पूर्वी नोटीस द्या दोन दिवस, किंवा NSE वेळोवेळी वाजवीपणे लिहून देऊ शकेल तितक्या दिवसांची, तिची हस्तांतरण पुस्तके बंद करण्याच्या तारखा सांगून (किंवा, जेव्हा हस्तांतरण पुस्तके बंद केली जाणार नाहीत, तेव्हा तिच्या भागधारकांची नोंद घेण्यासाठी निश्चित केलेली तारीख किंवा डिबेंचरधारक) आणि ज्या उद्देशासाठी किंवा ज्या उद्देशांसाठी हस्तांतरित पुस्तके बंद करायची आहेत (किंवा रेकॉर्ड घ्यायची आहे) ते निर्दिष्ट करणे आणि अशा नोटिसांच्या प्रती भारतातील इतर मान्यताप्राप्त स्टॉक एक्स्चेंजना पाठवणे, परंतु अशा सिक्युरिटीज अँड एक्स्चेंज बोर्ड ऑफ इंडियाने वेळोवेळी जाहीर केलेल्या सिक्युरिटीजच्या संदर्भात नोटिस कालावधी बेचाळीस दिवसांवरून कमी करून तीस दिवसांपर्यंत सर्व गुंतवणूकदारांना अनिवार्यपणे डिमटेरियलाइज्ड स्वरूपात वितरीत करणे आवश्यक आहे. जारीकर्ता पुढे हे सुनिश्चित करण्यास सहमत आहे की दोन पुस्तक बंद करणे आणि रेकॉर्ड तारखांमधील वेळेचे अंतर किमान 30 दिवसांचे असेल.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१७.</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हस्तांतरण पुस्तके बंद केल्याच्या तारखेपर्यंत (किंवा हस्तांतरण पुस्तके बंद नसताना, रेकॉर्ड तारखेपर्यंत) जारीकर्त्याकडे नोंदवलेल्या नोंदणी हस्तांतरणासाठी स्वीकार करेल आणि कलम 12 मध्ये प्रदान केल्याप्रमाणे बचत अशा हस्तांतरणाची त्वरित नोंदणी करेल. ; आणि जोपर्यंत NSE अन्यथा सहमत होत नाही तोपर्यंत, जारीकर्ता हस्तांतरण पुस्तके पुन्हा उघडेपर्यंत, हस्तांतरण पुस्तके बंद झाल्यानंतर प्राप्त होणार्‍या कोणत्याही हस्तांतरणाची नोंदणी पुढे ढकलेल.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१८.</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NSE, SEBI किंवा कोणतीही वैधानिक संस्था किंवा स्थानिक प्राधिकरण किंवा केंद्र सरकारच्या अधिकाराखाली किंवा निर्देशांखाली काम करणारी कोणतीही संस्था किंवा प्राधिकरण यांच्या आवश्यकतेनुसार NSE द्वारे मंजूर केलेल्या नियतकालिक अंतरिम विधाने प्रकाशित 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19.</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 </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त्याच्या संचालक मंडळाच्या बैठकीच्या तारखेच्या किमान 7 दिवस अगोदर NSE ला सूचित करेल ज्यामध्ये लाभांश किंवा राइट इश्यू किंवा परिवर्तनीय डिबेंचर किंवा इक्विटी शेअर्सचे सदस्यत्व घेण्याचा अधिकार असलेल्या डिबेंचरची शिफारस किंवा घोषणा केली जाईल किंवा डिव्हिडंड पासिंग ओव्हर विचारात घ्यायचा आहे आणि सर्व डिव्हिडंड आणि/किंवा रोख बोनसची शिफारस किंवा घोषणा करतील किंवा त्याचे हस्तांतरण पुस्तक बंद होण्याच्या किंवा त्या उद्देशासाठी निश्चित केलेल्या रेकॉर्ड तारखेच्या किमान पाच दिवस आधी.</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बोनसच्या घोषणेचा प्रस्ताव त्यांच्या संचालक मंडळाला अजेंड्याचा भाग म्हणून कळवला गेल्यास जारीकर्ता NSE ला एकाच वेळी नोटीस देईल. कंपनीकडून बोनसची घोषणा बोर्डाच्या बैठकीच्या अजेंड्यावर नसेल तर बोर्डाच्या बैठकीबद्दल कोणतीही पूर्वसूचना आवश्यक नाही.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जारीकर्त्यांनी अनुसूची IV मध्ये दिलेल्या नमुन्यात ई-मेल (cmlist@nse.co.in) द्वारे माहिती पाठवणे देखील आवश्यक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ज्या बोर्ड मीटिंगमध्ये सिक्युरिटीज खरेदीचा प्रस्ताव विचारात घ्यायचा आहे त्याबद्दल जारीकर्त्याने स्टॉक एक्स्चेंजला किमान 7 दिवसांची पूर्व सूचना देणे आवश्यक आहे.</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20.</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त्याच्या संचालक मंडळाची बैठक घेऊन त्यावर विचार करण्यासाठी किंवा निर्णय घेतल्यानंतर लगेच, कंपनी सूचीबद्ध असलेल्या स्टॉक एक्सचेंजला (बोर्ड बैठक बंद झाल्यानंतर 15 मिनिटांच्या आत) फोन, फॅक्सद्वारे माहिती देईल. , टेलिग्राम, ई-मेल (cmlist@nse.co.in):</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शिफारस केलेले किंवा घोषित केलेले सर्व लाभांश आणि/किंवा रोख बोनस किंवा कोणताही लाभांश किंवा व्याज पेमेंट पास करण्याचा निर्णय;</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एकूण उलाढाल, ढोबळ नफा/तोटा, घसारा साठी तरतूद, वर्षासाठी कर तरतुदी आणि निव्वळ नफा (मागील वर्षाच्या तुलनेत) आणि राखीव रक्कम, भांडवली नफा, मागील वर्षांचा संचित नफा किंवा प्रदान करण्यासाठी इतर विशेष स्त्रोत पूर्णत: किंवा अंशतः लाभांशासाठी, जरी ही माहिती तात्पुरती आहे किंवा लेखापरीक्षणाच्या अधीन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जारीकर्त्यांनी देखील अनुसूची V मध्ये दिलेल्या नमुन्यात ई-मेलद्वारे माहिती पाठवणे आवश्यक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सिक्युरिटीज खरेदीच्या निर्णयाबद्दल बोर्ड मिटिंग बंद झाल्यानंतर 15 मिनिटांच्या आत जारीकर्त्याने स्टॉक एक्स्चेंजला सूचित करणे आवश्यक आहे.</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२१.</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ज्या तारखेपासून शेअर्सवरील लाभांश, डिबेंचर्स आणि बॉण्ड्सवरील व्याज आणि रिडीम करण्यायोग्य शेअर्स किंवा डिबेंचर आणि बाँड्सची विमोचन रक्कम देय असेल त्या तारखेच्या किमान एकवीस दिवस अगोदर NSE निश्चित करेल आणि सूचित करेल आणि जारी करेल. त्याच बरोबर लाभांश वॉरंट, व्याज वॉरंट आणि विमोचन पैसे किंवा रिडीम करण्यायोग्य शेअर्स किंवा डिबेंचर्स आणि बाँड्सचे धनादेश, जे NSE आणि जारीकर्ता यांच्यात सहमती दर्शविल्या जातील अशा केंद्रांवर समान प्रमाणात देय होतील आणि जे संकलन शुल्कासह एकत्रित केले जातील. , जर असेल तर, देयकासाठी निश्चित केलेल्या तारखेला किंवा त्याआधी शेअर्स, डिबेंचर किंवा बाँडधारकांपर्यंत पोहोचण्यासाठी NSE आणि जारीकर्ता यांच्यात सहमती असलेल्या केंद्रांव्यतिरिक्त देशातील कोणत्याही बँकेमध्ये, जारीकर्त्याद्वारे खर्च केला जातो. लाभांश, डिबेंचर किंवा बाँडवरील व्याज किंवा विमोचन पैसे, जसे की परिस्थिती असेल.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22.</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त्याच्या संचालक मंडळाची बैठक घेऊन त्यावर विचार करण्यासाठी किंवा निर्णय घेतल्यानंतर लगेच, कंपनी सूचीबद्ध असलेल्या स्टॉक एक्सचेंजला (बोर्ड बैठक बंद झाल्यानंतर 15 मिनिटांच्या आत) फोन, फॅक्सद्वारे माहिती देईल. , टेलिग्राम, ई-मेल (cmlist@nse.co.in):</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भांडवलाच्या कोणत्याही वाढीचे छोटे तपशील भांडवलीकरणाद्वारे बोनस समभाग जारी करून, किंवा भागधारकांना किंवा डिबेंचर धारकांना ऑफर केल्या जाणार्‍या हक्काच्या समभागांच्या मार्गाने किंवा इतर कोणत्याही प्रकारे;</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जप्त केलेले शेअर्स किंवा सिक्युरिटीजचे पुन्हा इश्यू, किंवा भविष्यातील इश्यूसाठी राखीव ठेवलेल्या शेअर्स किंवा सिक्युरिटीजचे इश्यू किंवा नवीन शेअर्स किंवा सिक्युरिटीज किंवा इतर कोणतेही अधिकार, विशेषाधिकार किंवा सदस्य बनण्यासाठीचे फायदे किंवा कोणत्याही स्वरूपात किंवा रीतीने निर्मितीचे संक्षिप्त तपशील;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कॉल्ससह भांडवलाच्या इतर कोणत्याही बदलांचे संक्षिप्त तपशील;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जारीकर्त्याच्या सूचीबद्ध सिक्युरिटीजच्या धारकांना त्याच्या स्थितीचे मूल्यांकन करण्यासाठी आणि अशा सूचीबद्ध सिक्युरिटीजमध्ये खोट्या बाजाराची स्थापना टाळण्यासाठी आवश्यक असलेली कोणतीही इतर माहिती.</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23.</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सर्वसाधारण सभेतील सुरक्षा धारक अन्यथा निर्णय घेत नाहीत तोपर्यंत सर्व शेअर्स (जप्त केलेल्या शेअर्ससह, NSE अन्यथा सहमत असल्याशिवाय) जारी करणे किंवा ऑफर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अशा तारखेपासून हस्तांतरण पुस्तके बंद करणे किंवा एनएसईशी सल्लामसलत करून व्यवहारांच्या सेटलमेंटसाठी योग्य असेल अशा हेतूने अशी रेकॉर्ड तारीख निश्चित करणे आणि ट्रान्सफर बुक्स बंद करणे किंवा ज्या मंजुरीच्या अधीन आहे त्यानंतरच रेकॉर्ड तारीख निश्चित करणे जोपर्यंत एनएसई सहमत होत नाही तोपर्यंत इश्यू किंवा ऑफर प्रस्तावित केली गेली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NSE द्वारे मंजूर केल्या जाणाऱ्या फॉर्ममध्ये असे मुद्दे किंवा ऑफर करणे आणि जोपर्यंत NSE अन्यथा सर्व प्रकरणांमध्ये भागधारकांना त्याग करण्याचा अधिकार देण्यास आणि NSE कडे त्याग फॉर्मचा पुरवठा तातडीने पाठविण्यास सहमती देत नाही;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आवश्यक असल्यास, कूपन किंवा फ्रॅक्शनल प्रमाणपत्रे जारी करणे जोपर्यंत सर्वसाधारण सभेत जारीकर्ता किंवा NSE अन्यथा सहमत होत नाही, आणि जेव्हा कूपन किंवा फ्रॅक्शनल प्रमाणपत्रे जारी केली जात नाहीत, तेव्हा अपूर्णांकाच्या मूल्याच्या समतुल्य, जर असेल तर, देय देण्याची तरतूद रोख अधिकार;</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भागधारकांना वाजवी वेळ देणे, चार आठवड्यांपेक्षा कमी नसणे, ज्यामध्ये त्यांचे स्वारस्य नोंदवणे आणि त्यांचे अधिकार वापरणे;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f</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बोनस किंवा राइट इश्यू करण्याच्या हेतूने रेकॉर्ड तारखेपासून किंवा हस्तांतरण पुस्तके पुन्हा उघडण्याच्या तारखेच्या सहा आठवड्यांच्या आत वाटप पत्र किंवा अधिकार पत्र जारी करणे आणि शेवटच्या सहा आठवड्यांच्या आत वाटप पत्र किंवा प्रमाणपत्र जारी करणे त्यागपत्रे किंवा नवीन सिक्युरिटीजचे अर्ज सादर करण्यासाठी जारीकर्त्याने निश्चित केलेली तारीख.</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२४.</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पुढील शेअर्स किंवा सिक्युरिटीज जारी करण्यापूर्वी एक्स्चेंजकडून सूचीकरणासाठी 'तत्त्वतः' मान्यता घेण्यास सहमत आहे. जारीकर्ता शेअर्स किंवा सिक्युरिटीजच्या कोणत्याही नवीन इश्यूच्या आणि त्यासंबंधित तात्पुरत्या कागदपत्रांच्या सूचीसाठी NSE कडे अर्ज करण्यास सहमत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शेअर्स/ सिक्युरिटीजच्या कोणत्याही नवीन किंवा पुढील इश्यूच्या संदर्भात ऑफर दस्तऐवज/मसुदा प्रॉस्पेक्टस/ऑफर ऑफरमध्ये सत्य, वाजवी आणि पुरेसा खुलासा करण्यास सहमत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तो कोणत्याही सिक्युरिटीजच्या सार्वजनिक सबस्क्रिप्शनसाठी कोणताही प्रॉस्पेक्टस/ ऑफर डॉक्युमेंट/ ऑफर ऑफर पत्र जारी करणार नाही जोपर्यंत SEBI द्वारे SEBI द्वारे तपासणी केली जात नाही आणि लीड मॅनेजर मार्फत SEBI कडून प्राप्त केलेले पोचपावती कार्ड. .</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पुढे सहमत आहे की जारीकर्ता खालील दस्तऐवज एक्सचेंजला सादर करेल जेणेकरुन ते एनएसईमध्ये व्यवहार करण्यासाठी सांगितलेल्या सिक्युरिटीजची नोंद/सूचीबद्ध करू शकतील, जसे की:</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SEBI द्वारे ड्राफ्ट प्रॉस्पेक्टस/पत्र/ऑफर दस्तऐवजांवर निरीक्षण दर्शविणाऱ्या पोचपावती कार्डची किंवा पत्राची प्रत; आणि</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ii</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SEBI द्वारे जारी केलेल्या प्रकटीकरण आणि गुंतवणूकदारांच्या संरक्षणावरील मार्गदर्शक तत्त्वांचे जारीकर्त्याद्वारे सकारात्मक अनुपालनाचा अहवाल देणारे मर्चंट बँकरचे प्रमाणपत्र इश्यूचे लीड मॅनेजर म्हणून काम करत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वरील उप-खंड (डी) मध्ये नमूद केल्यानुसार एनएसईला जारीकर्त्याने कागदपत्रे सादर न केल्यास किंवा सेबीने सिक्युरिटीजच्या व्यवहारासाठी सूचीबद्ध / प्रवेशासाठी परवानगी देण्यापूर्वी कधीही पोचपावती कार्ड मागे घेतल्यास , सिक्युरिटीज लिस्ट/डीलिंगसाठी पात्र नसतील, जसे की परिस्थिती असेल आणि कंपनी संबंधित गुंतवणूकदारांना सबस्क्रिप्शनचे पैसे त्वरित परत करण्यास जबाबदार असेल.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२५.</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जारीकर्त्याने जारीकर्त्याचे कोणतेही समभाग खरेदी करण्यासाठी कोणतेही पर्याय मंजूर केल्यास, जारीकर्ता त्वरित NSE ला सूचित करेल: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अशा पर्यायांद्वारे कव्हर केलेल्या समभागांची संख्या, त्यातील अटी आणि ते ज्या कालावधीत वापरता येतील;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त्यानंतरचे कोणतेही बदल किंवा रद्द करणे किंवा अशा पर्यायांचा व्यायाम.</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२६.</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जोपर्यंत इश्यूच्या अटी अन्यथा प्रदान करत नाहीत तोपर्यंत, जारीकर्ता त्याच्या कोणत्याही सूचीबद्ध सिक्युरिटीजची पूर्तता करण्यासाठी योग्य प्रमाणात किंवा लॉट व्यतिरिक्त निवड करणार नाही आणि अशा रिडम्शनच्या संदर्भात विनंती केलेली कोणतीही माहिती NSE ला त्वरित देईल.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२७.</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त्वरित NSE ला सूचित करेल: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कोणत्याही कृतीचा, ज्याचा परिणाम NSE वर सूचीबद्ध केलेल्या कोणत्याही सिक्युरिटीजच्या संपूर्ण किंवा काही भागांमध्ये पूर्तता, रद्द करणे किंवा निवृत्तीमध्ये होईल.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अशा सिक्युरिटीजचे रेखांकन करण्याच्या हेतूने, ड्रॉइंगची तारीख आणि रेखांकनासाठी हस्तांतरित पुस्तके (किंवा शिल्लक संपण्याची तारीख) बंद होण्याचा कालावधी सूचित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कोणतेही रेखांकन तयार केल्यानंतर सुरक्षेच्या थकबाकीची रक्कम.</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२८.</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प्रस्तावित बदलाची NSE ला एकवीस दिवसांची पूर्वसूचना दिल्याशिवाय NSE वर सूचीबद्ध असलेल्या कोणत्याही सिक्युरिटीजच्या स्वरुपात किंवा स्वरूपामध्ये किंवा त्यांच्या धारकांच्या अधिकारांमध्ये किंवा विशेषाधिकारांमध्ये कोणताही बदल करणार नाही. एनएसईची आवश्यकता असल्यास बदललेल्या सिक्युरिटीजच्या सूचीसाठी अर्ज.</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29.</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त्‍याच्‍या व्‍यवसायातील सर्वसाधारण वर्ण किंवा स्‍वरूपातील कोणताही प्रस्तावित बदल NSE ला तत्काळ सूचित 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30.</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त्वरित NSE ला सूचित करेल: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जारीकर्त्याच्या संचालनालयात मृत्यू, राजीनामा, काढून टाकणे किंवा अन्यथा बदल करणे;</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व्यवस्थापकीय संचालक, व्यवस्थापकीय एजंट किंवा सचिव आणि खजिनदार यांच्या कोणत्याही बदलाचा;</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जारीकर्त्याच्या पुस्तकांचे आणि खात्यांचे लेखापरीक्षण करण्यासाठी नियुक्त केलेल्या लेखापरीक्षकांच्या कोणत्याही बदलाबाबत.</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३१.</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त्वरित आणि अर्ज न करता NSE कडे पाठवेल: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वैधानिक आणि संचालकांचे वार्षिक अहवाल, ताळेबंद आणि नफा आणि तोटा लेखा आणि सर्व नियतकालिक आणि विशेष अहवालांच्या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सहा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प्रती ते जारी होताच आणि भारतातील सर्व मान्यताप्राप्त स्टॉक एक्स्चेंजना प्रत्येकी एक प्रत;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भागधारकांना पाठवण्यापूर्वी भांडवलाच्या नवीन इश्यूशी संबंधित सर्व सूचना, ठराव आणि परिपत्रकांच्या </w:t>
      </w:r>
      <w:r xmlns:w="http://schemas.openxmlformats.org/wordprocessingml/2006/main" w:rsidRPr="00A40D84">
        <w:rPr>
          <w:rFonts w:ascii="Arial" w:eastAsia="Times New Roman" w:hAnsi="Arial" w:cs="Arial"/>
          <w:color w:val="000000"/>
          <w:sz w:val="20"/>
          <w:szCs w:val="20"/>
        </w:rPr>
        <w:t xml:space="preserve">सहा प्रती;</w:t>
      </w:r>
      <w:proofErr xmlns:w="http://schemas.openxmlformats.org/wordprocessingml/2006/main" w:type="gramEnd"/>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सर्व नोटिसांच्या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तीन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प्रती, कॉल लेटर्स किंवा इतर कोणत्याही परिपत्रके एकाच वेळी शेअरधारकांना किंवा डिबेंचर धारकांना पाठवल्या जातात किंवा प्रेसमध्ये जाहिरात केली जातात;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जारीकर्त्याच्या सर्व वार्षिक आणि असाधारण सर्वसाधारण सभेतील कार्यवाहीची प्रत;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 करणार्‍याने किंवा जारी करणार्‍याने विलीन करण्याचा किंवा विलीन करण्याचा प्रस्ताव ठेवलेल्या किंवा जारीकर्त्याने विलीन करण्याचा किंवा विलीन करण्याचा प्रस्ताव ठेवणार्‍या, किंवा न्यायालयाच्या आदेशानुसार जारी केलेल्या किंवा जारी केलेल्या कोणत्याही जारीकर्त्याद्वारे जारी केलेल्या किंवा जाहिरात केलेल्या सर्व नोटिस, परिपत्रक इत्यादींच्या तीन प्रती. कोणतेही विलीनीकरण, एकत्रीकरण, पुनर्बांधणी, भांडवल कमी करणे, योजना किंवा व्यवस्थेच्या संबंधात इतर कोणतेही वैधानिक प्राधिकरण, ज्यामध्ये भागधारक किंवा डिबेंचर धारक किंवा कर्जदारांच्या बैठकींच्या संदर्भात प्रेसमध्ये जारी केलेल्या किंवा जाहिरात केलेल्या नोटिस, परिपत्रके इ. त्यांचा वर्ग आणि अशा सर्व बैठकीतील कार्यवाहीच्या प्रती.</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32.</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पूर्ण आणि संपूर्ण ताळेबंद, नफा आणि तोटा खाते आणि संचालकांच्या अहवालाची प्रत प्रत्येक भागधारकाला आणि NSE च्या कोणत्याही सदस्याला अर्ज केल्यावर पुरवेल.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तथापि, कंपनी एका घरामध्ये राहणाऱ्या भागधारकांना (म्हणजे कंपनी/निबंधक/शेअर ट्रान्सफर एजंटच्या पुस्तकांमध्ये समान पत्ता असलेला) संपूर्ण आणि संपूर्ण ताळेबंद आणि नफा आणि तोटा खाते आणि संचालकांच्या अहवालाची एक प्रत पुरवू शकते. परंतु, विनंती मिळाल्यावर कंपनी पूर्ण आणि संपूर्ण ताळेबंद आणि नफा आणि तोटा खाते आणि संचालकांचा अहवाल अशा कुटुंबात राहणाऱ्या कोणत्याही भागधारकाला पुरवेल. पुढे, कंपनी एकाच घरातील सर्व भागधारकांना संक्षिप्त ताळेबंद पुरवेल.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जारीकर्ता बॅलन्स शीट आणि नफा आणि तोटा खात्यासह रोख प्रवाह विवरण देखील देईल. कॅश फ्लो स्टेटमेंट इन्स्टिट्यूट ऑफ चार्टर्ड अकाउंटंट ऑफ इंडियाने जारी केलेल्या अकाउंटिंग स्टँडर्ड ऑन कॅश फ्लो स्टेटमेंट (AS-3) नुसार तयार केले जाईल आणि कॅश फ्लो स्टेटमेंट केवळ AS- मध्ये दिलेल्या अप्रत्यक्ष पद्धतीनुसार सादर केले जाईल. 3. विधान मंडळाच्या अधिकाराखाली जारी केले जाईल आणि कंपनी कायदा </w:t>
      </w:r>
      <w:r xmlns:w="http://schemas.openxmlformats.org/wordprocessingml/2006/main" w:rsidRPr="00A40D84">
        <w:rPr>
          <w:rFonts w:ascii="Arial" w:eastAsia="Times New Roman" w:hAnsi="Arial" w:cs="Arial"/>
          <w:color w:val="000000"/>
          <w:sz w:val="20"/>
          <w:szCs w:val="20"/>
        </w:rPr>
        <w:t xml:space="preserve">, 1956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च्या कलम 215 मध्ये ताळेबंद आणि नफा आणि तोटा खात्याच्या प्रमाणीकरणासाठी प्रदान केलेल्या पद्धतीने संचालक मंडळाच्या वतीने स्वाक्षरी केली जाईल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एकत्रित आर्थिक विवरण:</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कंपन्यांनी वैयक्तिक आर्थिक विवरणांव्यतिरिक्त वार्षिक अहवालात एकत्रित वित्तीय विवरणे प्रकाशित करणे अनिवार्य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कंपनीच्या वैधानिक लेखापरीक्षकांद्वारे एकत्रित वित्तीय विवरणांचे लेखापरीक्षण आणि स्टॉक एक्स्चेंजसह कंपनीच्या वैधानिक लेखा परीक्षकांद्वारे लेखापरीक्षित एकत्रित वित्तीय विवरणपत्रे दाखल करणे अनिवार्य असेल.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संबंधित पक्ष प्रकटीकरण:</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कंपन्यांनी वार्षिक अहवालांमध्ये "संबंधित पक्ष प्रकटीकरण" वर लेखा मानकांचे पालन करून खुलासे करणे आवश्यक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जारीकर्ता वार्षिक अहवालात खालील खुलासा करण्यास सहमत आहे:</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 शेअर्स डिलिस्टेड झाले असतील, तर ते डिलिस्टिंगची वस्तुस्थिती त्याच्या संचालकांच्या अहवालात त्याच्या कारणांसह उघड करेल.</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ii</w:t>
      </w:r>
      <w:r xmlns:w="http://schemas.openxmlformats.org/wordprocessingml/2006/main" w:rsidRPr="00A40D84">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जर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सिक्युरिटीज ट्रेडिंगमधून निलंबित केले गेले असतील तर, संचालकांच्या अहवालाने त्याचे कारण स्पष्ट केले पाहिजे</w:t>
      </w:r>
    </w:p>
    <w:p w:rsidR="00A40D84" w:rsidRPr="00A40D84" w:rsidRDefault="00A40D84" w:rsidP="00A40D84">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iii</w:t>
      </w:r>
      <w:r xmlns:w="http://schemas.openxmlformats.org/wordprocessingml/2006/main" w:rsidRPr="00A40D84">
        <w:rPr>
          <w:rFonts w:ascii="Times New Roman" w:eastAsia="Times New Roman" w:hAnsi="Times New Roman" w:cs="Times New Roman"/>
          <w:color w:val="000000"/>
          <w:sz w:val="14"/>
          <w:szCs w:val="14"/>
        </w:rPr>
        <w:t xml:space="preserve">    प्रत्येक स्टॉक एक्स्चेंजचे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नाव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आणि पत्ता ज्यावर जारीकर्त्याच्या सिक्युरिटीज सूचीबद्ध आहेत आणि प्रत्येक एक्सचेंजला वार्षिक सूची शुल्क भरले आहे याची पुष्टी देखील करते.</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व्यवसायाची कोणतीही नवीन श्रेणी (सॉफ्टवेअर व्यवसायासह) सूचित करणारे त्यांचे नाव बदलणारे जारीकर्ते वार्षिक निकालांमध्ये अशा नवीन क्रियाकलापांमधून उलाढाल आणि उत्पन्न इत्यादी स्वतंत्रपणे प्रकट करतील.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ज्या कंपन्यांनी 1 जानेवारी 1998 नंतर आपली नावे बदलली आहेत किंवा बदलले आहेत, त्या नंतरचे नाव असे खुलासे करतील आणि नाव बदलल्याच्या तारखेपासून 3 वर्षांच्या कालावधीसाठी हे खुलासे करत राहतील.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३३.</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त्याच्या मेमोरँडम आणि आर्टिकल्स ऑफ असोसिएशनमधील सुधारणांच्या संदर्भात त्याच्या भागधारकांना पाठवलेल्या सर्व नोटिसांच्या NSE प्रती पाठवेल आणि NSE कडे अशा सुधारणांच्या सहा प्रती (ज्यापैकी एक प्रमाणित केली जाईल) दाखल होतील. जारीकर्त्याने सर्वसाधारण सभेत स्वीकारले.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३४.</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 त्याच्या पूर्ण देय सिक्युरिटीजवर धारणाधिकार वापरणार नाही आणि अंशतः देय सिक्युरिटीजच्या संदर्भात ते अशा सिक्युरिटीजच्या संदर्भात ठराविक वेळी बोलावलेल्या किंवा देय असलेल्या पैशांच्या व्यतिरिक्त कोणताही धारणाधिकार वापरणार नाही;</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हस्तांतरणकर्ता एकटा किंवा संयुक्तपणे इतर कोणत्याही व्यक्तीसह किंवा कोणत्याही खात्यावर जारीकर्त्याचे ऋणी असलेल्या व्यक्तींसोबत सिक्युरिटीजच्या कोणत्याही हस्तांतरणाची नोंदणी करण्यास किंवा ते कबूल करण्यास नकार देणार नाही;</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कायद्याद्वारे दावा प्रतिबंधित होण्यापूर्वी दावा न केलेला लाभांश जप्त केला जाणार नाही आणि अशी जप्ती, प्रभावी झाल्यावर, योग्य प्रकरणांमध्ये रद्द केली जाईल;</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d</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कोणत्याही सिक्युरिटीजवर कॉल करण्याआधी कोणतीही रक्कम अदा केली असल्यास ती अट घालते की अशा रकमेवर व्याज असू शकते परंतु त्या संदर्भात लाभांश किंवा नफ्यात भाग घेण्याचा अधिकार प्रदान केला जाणार नाही;</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सर्वसाधारण सभेत सुरक्षा धारकांच्या मंजुरीशिवाय कोणत्याही व्यक्तीला कोणत्याही सिक्युरिटीजचा कॉल देणार नाही;</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ते सर्व प्रकरणांमध्ये सुरक्षा धारकांना प्रॉक्सी फॉर्म पाठवेल, असे प्रॉक्सी फॉर्म इतके शब्दबद्ध आहेत की सुरक्षा धारक प्रत्येक ठरावाच्या बाजूने किंवा विरोधात मतदान करू शकतात;</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g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_</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त्याच्या सुरक्षा धारकांना जाहिरातीद्वारे नोटीस दिली जाते, तेव्हा ते अशा सूचना किमान एका आघाडीच्या राष्ट्रीय दैनिकात जाहिरात करेल.</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35.</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कंपनी एक्सचेंजकडे शेअरहोल्डिंग पॅटर्न तिमाही आधारावर तिमाही संपल्यानंतर 15 दिवसांच्या आत खालील फॉर्ममध्ये दाखल करण्यास सहमत आहे:</w:t>
      </w:r>
    </w:p>
    <w:p w:rsidR="00A40D84" w:rsidRPr="00A40D84" w:rsidRDefault="00A40D84" w:rsidP="00A40D84">
      <w:pPr xmlns:w="http://schemas.openxmlformats.org/wordprocessingml/2006/main">
        <w:spacing w:before="100" w:line="240" w:lineRule="auto"/>
        <w:ind w:left="1080"/>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 </w:t>
      </w:r>
    </w:p>
    <w:p w:rsidR="00A40D84" w:rsidRPr="00A40D84" w:rsidRDefault="00A40D84" w:rsidP="00A40D84">
      <w:pPr xmlns:w="http://schemas.openxmlformats.org/wordprocessingml/2006/main">
        <w:spacing w:before="100" w:line="240" w:lineRule="auto"/>
        <w:ind w:left="360"/>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समभागांचे वितरण तिमाही समाप्तीनुसार...</w:t>
      </w:r>
    </w:p>
    <w:tbl>
      <w:tblPr>
        <w:tblW w:w="0" w:type="auto"/>
        <w:tblCellMar>
          <w:left w:w="0" w:type="dxa"/>
          <w:right w:w="0" w:type="dxa"/>
        </w:tblCellMar>
        <w:tblLook w:val="04A0" w:firstRow="1" w:lastRow="0" w:firstColumn="1" w:lastColumn="0" w:noHBand="0" w:noVBand="1"/>
      </w:tblPr>
      <w:tblGrid>
        <w:gridCol w:w="2084"/>
        <w:gridCol w:w="1915"/>
        <w:gridCol w:w="1915"/>
      </w:tblGrid>
      <w:tr w:rsidR="00A40D84" w:rsidRPr="00A40D84" w:rsidTr="00A40D84">
        <w:tc>
          <w:tcPr>
            <w:tcW w:w="19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lastRenderedPageBreak xmlns:w="http://schemas.openxmlformats.org/wordprocessingml/2006/main"/>
            </w:r>
            <w:r xmlns:w="http://schemas.openxmlformats.org/wordprocessingml/2006/main" w:rsidRPr="00A40D84">
              <w:rPr>
                <w:rFonts w:ascii="Arial" w:eastAsia="Times New Roman" w:hAnsi="Arial" w:cs="Arial"/>
                <w:b/>
                <w:bCs/>
                <w:sz w:val="20"/>
                <w:szCs w:val="20"/>
              </w:rPr>
              <w:t xml:space="preserve">श्रेणी</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ठेवलेल्या समभागांची संख्या</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शेअरहोल्डिंगची टक्केवारी</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प्रवर्तकाचे धारण</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प्रवर्तक*</w:t>
            </w:r>
          </w:p>
          <w:p w:rsidR="00A40D84" w:rsidRPr="00A40D84" w:rsidRDefault="00A40D84" w:rsidP="00A40D84">
            <w:pPr xmlns:w="http://schemas.openxmlformats.org/wordprocessingml/2006/main">
              <w:spacing w:line="240" w:lineRule="auto"/>
              <w:ind w:left="720" w:hanging="360"/>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भारतीय प्रवर्तक</w:t>
            </w:r>
          </w:p>
          <w:p w:rsidR="00A40D84" w:rsidRPr="00A40D84" w:rsidRDefault="00A40D84" w:rsidP="00A40D84">
            <w:pPr xmlns:w="http://schemas.openxmlformats.org/wordprocessingml/2006/main">
              <w:spacing w:line="240" w:lineRule="auto"/>
              <w:ind w:left="720" w:hanging="360"/>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परदेशी प्रवर्तक</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मैफिलीत काम करणाऱ्या व्यक्ती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उप-एकूण</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गैर-प्रवर्तक होल्डिंग</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संस्थात्मक गुंतवणूकदार</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म्युच्युअल फंड आणि UTI</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बँका, वित्तीय संस्था, विमा कंपन्या (केंद्र/राज्य सरकारी संस्था/गैर-सरकारी संस्था)</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एफआयआय</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उप-एकूण</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इतर</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खाजगी कॉर्पोरेट संस्था</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भारतीय जनता</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अनिवासी भारतीय/ओसीबी</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इतर कोणतेही (कृपया निर्दिष्ट करा)</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lastRenderedPageBreak xmlns:w="http://schemas.openxmlformats.org/wordprocessingml/2006/main"/>
            </w:r>
            <w:r xmlns:w="http://schemas.openxmlformats.org/wordprocessingml/2006/main" w:rsidRPr="00A40D84">
              <w:rPr>
                <w:rFonts w:ascii="Arial" w:eastAsia="Times New Roman" w:hAnsi="Arial" w:cs="Arial"/>
                <w:b/>
                <w:bCs/>
                <w:sz w:val="20"/>
                <w:szCs w:val="20"/>
              </w:rPr>
              <w:t xml:space="preserve">उप-एकूण</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GRAND 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bl>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केल्याप्रमाणे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 प्रवर्तकांच्या होल्डिंगमध्ये प्रवर्तकांच्या गटातील सर्व संस्थांचा समावेश असेल - वैयक्तिक किंवा संस्था कॉर्पोरेट्स.</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SEBI (Substantial Acquisition of Shares and takeovers) नियमावली, 1997 च्या नियमन 2(e) मध्ये परिभाषित </w:t>
      </w:r>
      <w:r xmlns:w="http://schemas.openxmlformats.org/wordprocessingml/2006/main" w:rsidRPr="00A40D84">
        <w:rPr>
          <w:rFonts w:ascii="Arial" w:eastAsia="Times New Roman" w:hAnsi="Arial" w:cs="Arial"/>
          <w:color w:val="000000"/>
          <w:sz w:val="20"/>
          <w:szCs w:val="20"/>
        </w:rPr>
        <w:t xml:space="preserve">केल्यानुसार</w:t>
      </w:r>
      <w:proofErr xmlns:w="http://schemas.openxmlformats.org/wordprocessingml/2006/main" w:type="gramEnd"/>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b/>
          <w:bCs/>
          <w:color w:val="000000"/>
          <w:sz w:val="20"/>
          <w:szCs w:val="20"/>
        </w:rPr>
        <w:t xml:space="preserve">टीप 1:</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नाव, धारण केलेल्या समभागांची संख्या आणि कंपनीचे 1 टक्‍क्‍यांहून अधिक समभाग धारण करणार्‍या संस्था/व्यक्तींचे टक्केवारी शेअरहोल्डिंग प्रत्येक हेडखाली दिले जावे.</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b/>
          <w:bCs/>
          <w:color w:val="000000"/>
          <w:sz w:val="20"/>
          <w:szCs w:val="20"/>
        </w:rPr>
        <w:t xml:space="preserve">टीप 2:</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शेअर्सच्या संख्येत एकूण विदेशी शेअरहोल्डिंग आणि टक्केवारी शेअरहोल्डिंग जीडीआर आणि एडीआर होल्डिंगसह तळटीप म्हणून दिली जाईल.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b/>
          <w:bCs/>
          <w:color w:val="000000"/>
          <w:sz w:val="20"/>
          <w:szCs w:val="20"/>
        </w:rPr>
        <w:t xml:space="preserve">टीप 3:</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कंपनीने ही माहिती त्यांच्या वेबसाईटवर देखील पोस्ट करावी.</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३६.</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वरील प्रमाणे सर्व विशिष्ट आवश्यकतांचे पालन करण्याव्यतिरिक्त, जारीकर्ता स्टॉक एक्सचेंजला सूचित करेल, जिथे कंपनी संप, लॉक आऊट, वीज कपात झाल्यामुळे बंद, इत्यादीसारख्या घटनांची तात्काळ यादी केली जाते आणि सर्व घटना ज्यात इव्हेंटच्या वेळी आणि त्यानंतर इव्हेंट बंद झाल्यानंतर कंपनीच्या कार्यप्रदर्शन / ऑपरेशन्स तसेच किंमत संवेदनशील माहितीवर प्रभाव पाडणे जेणेकरून सुरक्षा धारक आणि जनतेला जारीकर्त्याच्या स्थितीचे मूल्यांकन करणे आणि त्याच्या सिक्युरिटीजमध्ये खोट्या बाजाराची स्थापना टाळण्यासाठी. याव्यतिरिक्त, जारीकर्ता एनएसईला विनंती केल्यावर जारीकर्त्याशी संबंधित अशी माहिती देईल जी NSE ला आवश्यक असेल. भौतिक घटना इव्हेंट असू शकतात जसे की:</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व्यवसायाच्या सामान्य स्वभावात किंवा स्वभावात बदल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सूची कराराच्या क्लॉज 29 च्या सामान्यतेचा पूर्वग्रह न ठेवता जारीकर्ता त्याच्या व्यवसायाच्या सामान्य स्वभावात किंवा स्वरूपातील कोणत्याही भौतिक बदलाची देवाणघेवाण तत्काळ सूचित करेल जिथे असे बदल जारीकर्त्याने कोणत्याही व्यवस्थेत प्रवेश करून किंवा त्यात प्रवेश करण्याचा प्रस्ताव ठेवला असेल. तांत्रिक, उत्पादन, विपणन किंवा आर्थिक करारासाठी किंवा जारीकर्त्याच्या कारणास्तव, कोणत्याही युनिट किंवा विभागाची विक्री किंवा विल्हेवाट लावण्यासाठी किंवा जारीकर्त्याद्वारे विक्री किंवा विल्हेवाट लावण्यास सहमती देणे, कोणत्याही युनिट किंवा विभागाचे कार्य वाढवणे, मर्यादित करणे किंवा बंद करणे किंवा कोणत्याही युनिट किंवा विभागाचे कामकाज मोठे करणे, प्रतिबंधित करणे किंवा बंद करणे किंवा अन्यथा प्रस्तावित करणे.</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नैसर्गिक आपत्तीमुळे कामकाजात व्यत्यय</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जारीकर्ता लवकरच भूकंप, पूर किंवा आग यांसारखी नैसर्गिक आपत्ती उद्भवल्यानंतर जारीकर्त्याच्या कोणत्याही एक किंवा अधिक युनिट्सच्या ऑपरेशनमध्ये व्यत्यय आणल्यानंतर, त्याद्वारे युनिटला झालेल्या नुकसानीच्या तपशीलाची माहिती एक्सचेंजला ठेवेल आणि नुकसान/ नुकसान विम्याद्वारे संरक्षित केले गेले आहे आणि विलंब न करता एक्स्चेंजला महसूल किंवा उत्पादनातील नुकसानीचा अंदाज सादर करा आणि सुरक्षा धारकांना आणि जनतेला त्यांच्या स्थितीचे मूल्यांकन करण्यास सक्षम करण्यासाठी, सामान्य स्थिती पुनर्संचयित करण्यासाठी उचलण्यात आलेली पावले. जारी करणे आणि त्याच्या सिक्युरिटीजमध्ये खोट्या बाजाराची स्थापना टाळण्यासाठी.</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व्यावसायिक उत्पादन/व्यावसायिक कामकाजाची सुरुवात</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जारीकर्ता त्वरीत एक्सचेंजला व्यावसायिक/उत्पादन सुरू झाल्याबद्दल किंवा कोणत्याही युनिट/विभागाच्या व्यावसायिक ऑपरेशन्सच्या प्रारंभाबद्दल सूचित करेल जेथे संपूर्ण वर्ष उत्पादन किंवा ऑपरेशन्ससाठी युनिट/विभागाकडून महसूल अंदाजे दहा टक्क्यांपेक्षा कमी नसेल. वर्षासाठी जारीकर्त्याचे उत्पन्न.</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नियामक फ्रेमवर्कमधील बदलामुळे उद्भवलेल्या किंमती/प्राप्तीच्या संदर्भात विकास</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जारीकर्ता त्‍याच्‍या वस्तू किंवा सेवांच्या किंमतीच्‍या किंवा त्‍याच्‍या वसुलीच्‍या संदर्भात (जे किमती किंवा वितरण, सरकार किंवा इतर वैधानिक प्राधिकरणांच्‍या नियंत्रण/निर्बंधांच्‍या अधीन आहेत, कोट्याच्‍या मार्गाने असले तरीही, निश्चित करण्‍याच्‍या संदर्भात एक्‍सेंजला तत्परतेने कळवतील. परताव्याचा दर, किंवा अन्यथा) सरकारच्या किंवा इतर प्राधिकरणाच्या धोरणांमधील बदल किंवा बदलामुळे उद्भवलेल्या बदलामुळे त्याच्या वर्तमान किंवा भविष्यातील कार्यांवर किंवा त्याच्या नफाक्षमतेवर भौतिक परिणाम होण्याची अपेक्षा केली जाऊ शकते.</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भौतिक प्रभावासह खटला/विवाद</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इव्हेंटनंतर जारीकर्ता ताबडतोब एक्स्चेंजला समेट कार्यवाही, खटला, मूल्यांकन, न्यायनिवाडा किंवा लवाद यामधील कोणत्याही विवादाच्या संदर्भात घडामोडींची माहिती देईल ज्यामध्ये तो एक पक्ष आहे किंवा ज्याच्या परिणामांवर भौतिक परिणाम होण्याची अपेक्षा केली जाऊ शकते. त्याची वर्तमान किंवा भविष्यातील ऑपरेशन्स किंवा त्याची नफा किंवा आर्थिक.</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रेटिंगमध्ये पुनरावृत्ती</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जारीकर्ता एक्स्चेंजला ताबडतोब सूचित करेल, जारीकर्त्याच्या कोणत्याही कर्ज किंवा इक्विटी इन्स्ट्रुमेंटला किंवा कोणत्याही मुदत ठेव कार्यक्रमाला किंवा जारीकर्त्याच्या कोणत्याही योजनेला किंवा प्रस्तावाला नियुक्त केलेल्या रेटिंगमधील कोणत्याही रेटिंगचे तपशील किंवा सुधारणा भारतातील असोत किंवा निधी गोळा करणे समाविष्ट आहे. परदेशात प्रदान केले गेलेले रेटिंग उद्धृत केले गेले आहे, संदर्भित केले गेले आहे, अहवाल दिलेला आहे, त्यावर अवलंबून आहे किंवा अन्यथा जारीकर्त्याद्वारे किंवा त्याच्या वतीने वापरला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कंपनीच्या ऑपरेशन/कार्यक्षमतेवर परिणाम करणारी इतर कोणतीही माहिती तसेच किंमत संवेदनशील माहिती ज्यामध्ये समाविष्ट आहे परंतु मर्यादित नाही:</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सिक्युरिटीजच्या कोणत्याही वर्गाचा इश्यू.</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अधिग्रहण, विलीनीकरण, डी-विलीनीकरण, एकत्रीकरण, पुनर्रचना, व्यवस्था योजना, कंपनीचे विभाजन सेट करणे इ.</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कंपनीच्या शेअर्सच्या मार्केट लॉटमधील बदल, कंपनीच्या इक्विटी शेअर्सचे उपविभाग.</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स्टॉक एक्स्चेंजमधून कंपनीकडून ऐच्छिक डिलिस्टिंग.</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शेअर्स जप्त करणे.</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कोणतीही कृती ज्यामुळे कंपनीने जारी केलेल्या कोणत्याही सिक्युरिटीजच्या संपूर्णपणे किंवा काही भागांमध्ये पूर्तता/रद्द करणे/निवृत्ती संबंधी अटींमध्ये बदल होईल.</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एडीआर, जीडीआर किंवा परदेशात जारी केल्या जाणार्‍या इतर कोणत्याही वर्गाच्या सिक्युरिटीज उघडणे, बंद करणे यासंबंधी माहिती.</w:t>
      </w:r>
    </w:p>
    <w:p w:rsidR="00A40D84" w:rsidRPr="00A40D84" w:rsidRDefault="00A40D84" w:rsidP="00A40D84">
      <w:pPr xmlns:w="http://schemas.openxmlformats.org/wordprocessingml/2006/main">
        <w:numPr>
          <w:ilvl w:val="0"/>
          <w:numId w:val="1"/>
        </w:numPr>
        <w:spacing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लाभांश/अधिकार/बोनस रद्द करणे इ.</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वरील माहिती त्वरित सार्वजनिक करावी.</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३७.</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एनएसईला त्याच्या सदस्यांना आणि जारीकर्त्याने पुरवलेली कोणतीही माहिती त्वरित उपलब्ध करून देण्याची परवानगी देण्यास सहमत आहे, प्रदान केलेल्या कोणत्याही सूचीच्या आवश्यकतांच्या पूर्ततेसाठी प्रदान केले आहे की असे प्रकटीकरण जारीकर्त्याच्या हितासाठी हानिकारक असू शकते अशा प्रकरणांमध्ये. माहिती देताना एनएसईच्या विचारासाठी त्या प्रभावासाठी विशेष सबमिशन केले जाऊ शकते.</w:t>
      </w:r>
    </w:p>
    <w:p w:rsidR="00A40D84" w:rsidRPr="00A40D84" w:rsidRDefault="00A40D84" w:rsidP="00A40D84">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३८.</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त्याचे सिक्युरिटीज NSE वर सूचीबद्ध होताच, तो NSE ला येथे संलग्न केलेल्या अनुसूची III मध्ये विहित केल्यानुसार प्रारंभिक सूची शुल्क भरेल आणि त्याचा एक भाग करेल आणि त्यानंतर, जोपर्यंत सिक्युरिटीज सूचीबद्ध होत राहतील तोपर्यंत. NSE वर, ते NSE ला 30 एप्रिल रोजी किंवा त्यापूर्वी देतील, प्रत्येक वर्षी 31 मार्च रोजी जारीकर्त्याच्या भांडवलाच्या आधारावर वार्षिक सूची शुल्काची गणना केली जाईल आणि येथे संलग्न केलेल्या अनुसूची III मध्ये प्रदान केल्यानुसार कार्य केले जाईल आणि त्याचा एक भाग केला जाईल. . जारीकर्ता हे देखील सहमत आहे की पुढील समस्येमुळे उद्भवलेल्या सिक्युरिटीजच्या सूचीसाठी अर्ज करताना अतिरिक्त वार्षिक सूची शुल्क भरावे लागेल, जसे की येथे संलग्न केलेल्या अनुसूची III च्या संदर्भात गणना केली गेली आहे आणि त्यात कोणत्याही जोडणीसाठी त्याचा एक भाग बनवला आहे. 31 मार्च नंतर भांडवल</w:t>
      </w:r>
    </w:p>
    <w:p w:rsidR="00A40D84" w:rsidRPr="00A40D84" w:rsidRDefault="00A40D84" w:rsidP="00A40D84">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39.</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w:t>
      </w:r>
    </w:p>
    <w:p w:rsidR="00A40D84" w:rsidRPr="00A40D84" w:rsidRDefault="00A40D84" w:rsidP="00A40D84">
      <w:pPr xmlns:w="http://schemas.openxmlformats.org/wordprocessingml/2006/main">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39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.ए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या कराराच्या अनुषंगाने सूचीसाठी अर्ज मंजूर झाल्यास ते आता किंवा यापुढे लागू असलेल्या सिक्युरिटीजच्या सूचीबाबत NSE च्या नियम, उपविधी आणि विनियमांच्या अधीन असतील. चालू ठेवण्याची पूर्व-अट म्हणून जारीकर्ता भविष्यातील अशा अटींचे पालन करण्याचे वचन देतो ज्या NSE द्वारे वेळोवेळी सिक्युरिटीजच्या सूचीसाठी अटी आणि आवश्यकता म्हणून निर्धारित केल्या जातील.</w:t>
      </w:r>
    </w:p>
    <w:p w:rsidR="00A40D84" w:rsidRPr="00A40D84" w:rsidRDefault="00A40D84" w:rsidP="00A40D84">
      <w:pPr xmlns:w="http://schemas.openxmlformats.org/wordprocessingml/2006/main">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39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वरील क्लॉज 39A च्या सामान्यतेचा पूर्वग्रह न ठेवता, जारीकर्ता सहमत आहे आणि या अंतर्गत सिक्युरिटीजची सूची सुरू ठेवण्यासाठी पूर्व-अट म्हणून, NSE द्वारे या उद्देशासाठी निर्धारित केलेल्या कोणत्याही नियमांचे, आवश्यकता, पद्धती आणि प्रक्रियांचे पालन करण्यासाठी सहमत आहे. स्क्रिप कमी व्यापार सुलभ करण्यासाठी, तत्कालीन प्रचलित कायदे आणि/किंवा वैधानिक नियमांनुसार सिक्युरिटीजचे स्थिरीकरण किंवा अभौतिकीकरण.</w:t>
      </w:r>
    </w:p>
    <w:p w:rsidR="00A40D84" w:rsidRPr="00A40D84" w:rsidRDefault="00A40D84" w:rsidP="00A40D84">
      <w:pPr xmlns:w="http://schemas.openxmlformats.org/wordprocessingml/2006/main">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३९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.सी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हक्क जारी करणार नाही, जेथे सिक्युरिटीजचे एकूण मूल्य, प्रीमियमसह, जर असेल तर, रु. पेक्षा जास्त असेल. 50 लाख, जोपर्यंत SEBI द्वारे जारी केलेले नोंदणीचे वैध प्रमाणपत्र धारण केलेले श्रेणी I मर्चंट बँकर समस्या व्यवस्थापित करण्यासाठी नियुक्त केले जात नाही आणि SEBI कडे ऑफर दस्तऐवज सबमिट केले आहे, जेथे लागू SEBI मार्गदर्शक तत्त्वे/नियमांनुसार आवश्यक असेल.</w:t>
      </w:r>
    </w:p>
    <w:p w:rsidR="00A40D84" w:rsidRPr="00A40D84" w:rsidRDefault="00A40D84" w:rsidP="00A40D84">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40.</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w:t>
      </w:r>
    </w:p>
    <w:p w:rsidR="00A40D84" w:rsidRPr="00A40D84" w:rsidRDefault="00A40D84" w:rsidP="00A40D84">
      <w:pPr xmlns:w="http://schemas.openxmlformats.org/wordprocessingml/2006/main">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४०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.ए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सिक्युरिटीजचे महत्त्वपूर्ण संपादन</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१.</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जारीकर्ता सहमत आहे की एक्सचेंजद्वारे सूचीसाठी अर्ज मंजूर झाल्यास, जारीकर्ता सतत आधारावर, सार्वजनिक शेअरहोल्डिंगच्या पातळीवर नॉन-प्रमोटर होल्डिंगची किमान पातळी सूचीच्या वेळी आवश्यकतेनुसार राखेल.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2.</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01 एप्रिल 2001 पर्यंत विद्यमान सूचीबद्ध कंपनीची नॉन-प्रमोटर होल्डिंग प्रारंभिक सूचीच्या वेळी आवश्यक असलेल्या सार्वजनिक शेअरहोल्डिंगच्या मर्यादेपेक्षा कमी असल्यास, कंपनी एका वर्षाच्या आत नॉन-प्रमोटर होल्डिंगची पातळी कमीतकमी वाढवेल. 10%. जर कंपनी तसे करण्यात अयशस्वी ठरली तर ती SEBI (Substantial Acquisition of Shares and takeovers) नियमावली 1997 मध्ये प्रदान केलेल्या पद्धतीने सार्वजनिक शेअर होल्डिंग परत विकत घेईल.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3.</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कंपनी सहमत आहे की SEBI (प्रकटीकरण आणि गुंतवणूकदार संरक्षण) मार्गदर्शक तत्त्वांनुसार निर्दिष्ट केलेल्या सार्वजनिक शेअरहोल्डिंगच्या मर्यादेपेक्षा नॉन-प्रमोटर होल्डिंग कमी झाल्यास, जर अशा वाटप किंवा ऑफरचा परिणाम असेल तर ती प्राधान्य वाटप किंवा त्याच्या सिक्युरिटीज विकत घेण्याची ऑफर करणार नाही, प्रारंभिक सूचीच्या वेळी लागू होईल किंवा विद्यमान सूचीबद्ध कंपनीसाठी उप-खंड (ii) मध्ये निर्दिष्ट केलेली मर्यादा, जसे की परिस्थिती असेल.</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4.</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उप-खंड (i), (ii) आणि (iii) मध्ये नमूद केलेल्या अटी BIFR कडे संदर्भित कंपन्यांना लागू होणार नाहीत.</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५.</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कंपनी सहमत आहे की सूची सुरू ठेवण्यासाठी खालील अटी देखील असतील.</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कोणतीही व्यक्ती कोणत्याही सिक्युरिटीजचे 5% किंवा त्याहून अधिक मतदान अधिकार संपादन करते किंवा प्राप्त करण्यास सहमती देते, तेव्हा अधिग्रहणकर्ता आणि कंपनी SEBI (Substantial Acquisition of Shares and takeovers) नियमावली, 1997 च्या संबंधित तरतुदींचे पालन करतात.</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जेव्हा कोणतीही व्यक्ती कोणत्याही कंपनीमध्ये मतदानाच्या अधिकारांच्या 15% पेक्षा जास्त सिक्युरिटीज प्राप्त करते किंवा घेण्यास सहमत असते किंवा जर कोणतीही व्यक्ती ज्याच्याकडे एकूण 15% पेक्षा कमी मतदान अधिकार असतील आणि 15 पेक्षा जास्त सिक्युरिटीज मिळवण्याचा प्रयत्न करत असेल. मतदानाच्या अधिकारांच्या %, अशा व्यक्तीने SEBI (Substantial Acquisition of Shares and takeovers) नियमावली, 1997 च्या संबंधित तरतुदींचे पालन केल्याशिवाय कंपनीच्या मतदानाच्या अधिकारांच्या 15% पेक्षा जास्त सिक्युरिटीज संपादन करू शकत नाहीत.</w:t>
      </w:r>
    </w:p>
    <w:p w:rsidR="00A40D84" w:rsidRPr="00A40D84" w:rsidRDefault="00A40D84" w:rsidP="00A40D84">
      <w:pPr xmlns:w="http://schemas.openxmlformats.org/wordprocessingml/2006/main">
        <w:spacing w:before="100" w:beforeAutospacing="1" w:after="100" w:afterAutospacing="1" w:line="240" w:lineRule="auto"/>
        <w:ind w:left="5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४० </w:t>
      </w: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टेक ओव्हर ऑफर</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 सहमत आहे की ती चालू ठेवण्याची एक अट आहे की जेव्हा जेव्हा टेक-ओव्हर ऑफर केली जाते किंवा कंपनीच्या व्यवस्थापनाच्या नियंत्रणात कोणताही बदल केला जातो तेव्हा कंपनी आणि कंपनीच्या व्यवस्थापनावर नियंत्रण सुरक्षित ठेवणारी व्यक्ती ज्यांचे शेअर्स विकत घेतले गेले आहेत ते SEBI (Substantial Acquisition of Shares and takeovers) नियमावली, 1997 च्या संबंधित तरतुदींचे पालन करतील.</w:t>
      </w:r>
    </w:p>
    <w:p w:rsidR="00A40D84" w:rsidRPr="00A40D84" w:rsidRDefault="00A40D84" w:rsidP="00A40D84">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४१.</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कंपनी सहमत आहे की ती 31 मार्च 2000 रोजी संपणार्‍या तिमाहीपासून त्रैमासिक आधारावर लेखापरीक्षण न केलेले आर्थिक निकाल पुढील प्रो-फॉर्मामध्ये तिमाही संपल्यापासून एका महिन्याच्या आत स्टॉक एक्स्चेंजला (क्वार्टर म्हणजे फक्त 3 महिने) सादर करेल आणि संचालक मंडळाच्या उप-समितीची (एक तृतीयांश पेक्षा कमी संचालकांचा समावेश नसलेली) संचालक मंडळाची बैठक किंवा बैठक बंद झाल्यानंतर 15 मिनिटांच्या आत, जेथे कंपनी सूचीबद्ध आहे अशा स्टॉक एक्स्चेंजला घोषणा करेल. ज्याचे लेखापरीक्षण न केलेले आर्थिक निकाल लावले जातात आणि बोर्ड किंवा त्याच्या उपसमितीची बैठक संपल्याच्या ४८ तासांच्या आत संपूर्ण किंवा मोठ्या प्रमाणात संपूर्ण भारतात फिरणाऱ्या किमान एका इंग्रजी दैनिकात आणि एका वृत्तपत्रात प्रदेश, जेथे कंपनीचे नोंदणीकृत कार्यालय आहे. संचालक मंडळ किंवा त्यांच्या उपसमितीने अलेखापरीक्षित त्रैमासिक निकालांची नोंद घ्यावी ज्यावर व्यवस्थापकीय संचालक/संचालक यांची स्वाक्षरी असेल. कंपनी स्टॉक एक्स्चेंजला बोर्डाच्या बैठकीच्या तारखेबद्दल किमान 7 दिवस अगोदर सूचित करेल आणि किमान एका राष्ट्रीय वृत्तपत्रात आणि एका प्रादेशिक भाषेतील वृत्तपत्रात उपरोक्त मंडळाच्या तारखेबद्दल त्वरित एक प्रेस रिलीझ जारी करेल. किंवा उपसमितीची बैठक.</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विभाग अहवाल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कंपन्यांनी 30 सप्टेंबर 2001 रोजी किंवा त्यानंतर संपलेल्या तिमाहीपासून खालील नमुन्यानुसार विभागनिहाय महसूल, निकाल आणि नियोजित भांडवल आणि त्रैमासिक लेखापरीक्षण न केलेले आर्थिक निकाल सादर करणे आवश्यक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विभागवार महसूल, परिणाम आणि नियोजित भांडवली अहवालासाठी स्वरूप</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लाखात रु</w:t>
      </w:r>
    </w:p>
    <w:tbl>
      <w:tblPr>
        <w:tblW w:w="0" w:type="auto"/>
        <w:tblCellMar>
          <w:left w:w="0" w:type="dxa"/>
          <w:right w:w="0" w:type="dxa"/>
        </w:tblCellMar>
        <w:tblLook w:val="04A0" w:firstRow="1" w:lastRow="0" w:firstColumn="1" w:lastColumn="0" w:noHBand="0" w:noVBand="1"/>
      </w:tblPr>
      <w:tblGrid>
        <w:gridCol w:w="1898"/>
        <w:gridCol w:w="1511"/>
        <w:gridCol w:w="1588"/>
        <w:gridCol w:w="1508"/>
        <w:gridCol w:w="1521"/>
        <w:gridCol w:w="1550"/>
      </w:tblGrid>
      <w:tr w:rsidR="00A40D84" w:rsidRPr="00A40D84" w:rsidTr="00A40D84">
        <w:tc>
          <w:tcPr>
            <w:tcW w:w="1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३ महिने संपले (१)</w:t>
            </w:r>
          </w:p>
        </w:tc>
        <w:tc>
          <w:tcPr>
            <w:tcW w:w="15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मागील वर्षी (2) मधील 3 महिन्यांशी संबंधित</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चालू कालावधीसाठी वर्ष ते तारीख आकडे (3)</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मागील वर्षासाठी आजपर्यंतचे आकडे (4)</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मागील लेखा वर्ष (5)</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lastRenderedPageBreak xmlns:w="http://schemas.openxmlformats.org/wordprocessingml/2006/main"/>
            </w:r>
            <w:r xmlns:w="http://schemas.openxmlformats.org/wordprocessingml/2006/main" w:rsidRPr="00A40D84">
              <w:rPr>
                <w:rFonts w:ascii="Arial" w:eastAsia="Times New Roman" w:hAnsi="Arial" w:cs="Arial"/>
                <w:b/>
                <w:bCs/>
                <w:sz w:val="20"/>
                <w:szCs w:val="20"/>
              </w:rPr>
              <w:t xml:space="preserve">1. विभागातील महसूल </w:t>
            </w:r>
            <w:r xmlns:w="http://schemas.openxmlformats.org/wordprocessingml/2006/main" w:rsidRPr="00A40D84">
              <w:rPr>
                <w:rFonts w:ascii="Arial" w:eastAsia="Times New Roman" w:hAnsi="Arial" w:cs="Arial"/>
                <w:sz w:val="20"/>
                <w:szCs w:val="20"/>
              </w:rPr>
              <w:br xmlns:w="http://schemas.openxmlformats.org/wordprocessingml/2006/main"/>
            </w:r>
            <w:r xmlns:w="http://schemas.openxmlformats.org/wordprocessingml/2006/main" w:rsidRPr="00A40D84">
              <w:rPr>
                <w:rFonts w:ascii="Arial" w:eastAsia="Times New Roman" w:hAnsi="Arial" w:cs="Arial"/>
                <w:sz w:val="20"/>
                <w:szCs w:val="20"/>
              </w:rPr>
              <w:t xml:space="preserve">(प्रत्येक विभागातील निव्वळ विक्री/उत्पन्न या शीर्षकाखाली उघड केले जावे) अ) विभाग - Ab) विभाग - बीसी) विभाग - सीडी) इतर</w:t>
            </w:r>
          </w:p>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एकूण कमी: </w:t>
            </w:r>
            <w:r xmlns:w="http://schemas.openxmlformats.org/wordprocessingml/2006/main" w:rsidRPr="00A40D84">
              <w:rPr>
                <w:rFonts w:ascii="Arial" w:eastAsia="Times New Roman" w:hAnsi="Arial" w:cs="Arial"/>
                <w:b/>
                <w:bCs/>
                <w:sz w:val="20"/>
                <w:szCs w:val="20"/>
              </w:rPr>
              <w:br xmlns:w="http://schemas.openxmlformats.org/wordprocessingml/2006/main"/>
            </w:r>
            <w:r xmlns:w="http://schemas.openxmlformats.org/wordprocessingml/2006/main" w:rsidRPr="00A40D84">
              <w:rPr>
                <w:rFonts w:ascii="Arial" w:eastAsia="Times New Roman" w:hAnsi="Arial" w:cs="Arial"/>
                <w:b/>
                <w:bCs/>
                <w:sz w:val="20"/>
                <w:szCs w:val="20"/>
              </w:rPr>
              <w:t xml:space="preserve">आंतर विभाग महसूल</w:t>
            </w:r>
          </w:p>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निव्वळ विक्री/ऑपरेशन्समधून उत्पन्न</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2. विभागाचे परिणाम </w:t>
            </w:r>
            <w:r xmlns:w="http://schemas.openxmlformats.org/wordprocessingml/2006/main" w:rsidRPr="00A40D84">
              <w:rPr>
                <w:rFonts w:ascii="Arial" w:eastAsia="Times New Roman" w:hAnsi="Arial" w:cs="Arial"/>
                <w:sz w:val="20"/>
                <w:szCs w:val="20"/>
              </w:rPr>
              <w:br xmlns:w="http://schemas.openxmlformats.org/wordprocessingml/2006/main"/>
            </w:r>
            <w:r xmlns:w="http://schemas.openxmlformats.org/wordprocessingml/2006/main" w:rsidRPr="00A40D84">
              <w:rPr>
                <w:rFonts w:ascii="Arial" w:eastAsia="Times New Roman" w:hAnsi="Arial" w:cs="Arial"/>
                <w:sz w:val="20"/>
                <w:szCs w:val="20"/>
              </w:rPr>
              <w:t xml:space="preserve">(नफा)(+)/तोटा(-) प्रत्येक विभागातील कर आणि व्याज आधी)*अ) विभाग - Ab) विभाग - Bc) विभाग - Cd) इतर</w:t>
            </w:r>
          </w:p>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एकूण </w:t>
            </w:r>
            <w:r xmlns:w="http://schemas.openxmlformats.org/wordprocessingml/2006/main" w:rsidRPr="00A40D84">
              <w:rPr>
                <w:rFonts w:ascii="Arial" w:eastAsia="Times New Roman" w:hAnsi="Arial" w:cs="Arial"/>
                <w:sz w:val="20"/>
                <w:szCs w:val="20"/>
              </w:rPr>
              <w:br xmlns:w="http://schemas.openxmlformats.org/wordprocessingml/2006/main"/>
            </w:r>
            <w:r xmlns:w="http://schemas.openxmlformats.org/wordprocessingml/2006/main" w:rsidRPr="00A40D84">
              <w:rPr>
                <w:rFonts w:ascii="Arial" w:eastAsia="Times New Roman" w:hAnsi="Arial" w:cs="Arial"/>
                <w:sz w:val="20"/>
                <w:szCs w:val="20"/>
              </w:rPr>
              <w:t xml:space="preserve">कमी: i व्याज**Ii इतर न वाटप न करता येणारा खर्च निव्वळ न वाटप न करता येण्याजोगा उत्पन्न</w:t>
            </w:r>
          </w:p>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कर आधी एकूण नफा</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957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नफा/तोटा करपूर्वी आणि व्याजानंतरचे ऑपरेशन्स असलेल्या विभागांच्या बाबतीत जे प्रामुख्याने आर्थिक स्वरूपाचे आहेत.</w:t>
            </w:r>
          </w:p>
        </w:tc>
      </w:tr>
      <w:tr w:rsidR="00A40D84" w:rsidRPr="00A40D84" w:rsidTr="00A40D84">
        <w:tc>
          <w:tcPr>
            <w:tcW w:w="957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मुख्यतः आर्थिक स्वरूपाच्या ऑपरेशन्स असलेल्या विभागांशी संबंधित व्याज व्यतिरिक्त.</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t xml:space="preserve">3. भांडवली नियोजित </w:t>
            </w:r>
            <w:r xmlns:w="http://schemas.openxmlformats.org/wordprocessingml/2006/main" w:rsidRPr="00A40D84">
              <w:rPr>
                <w:rFonts w:ascii="Arial" w:eastAsia="Times New Roman" w:hAnsi="Arial" w:cs="Arial"/>
                <w:sz w:val="20"/>
                <w:szCs w:val="20"/>
              </w:rPr>
              <w:br xmlns:w="http://schemas.openxmlformats.org/wordprocessingml/2006/main"/>
            </w:r>
            <w:r xmlns:w="http://schemas.openxmlformats.org/wordprocessingml/2006/main" w:rsidRPr="00A40D84">
              <w:rPr>
                <w:rFonts w:ascii="Arial" w:eastAsia="Times New Roman" w:hAnsi="Arial" w:cs="Arial"/>
                <w:sz w:val="20"/>
                <w:szCs w:val="20"/>
              </w:rPr>
              <w:t xml:space="preserve">(विभाग मालमत्ता - विभाग दायित्व)a) विभाग - Ab) विभाग - Bc) विभाग - Cd) इतर</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xmlns:w="http://schemas.openxmlformats.org/wordprocessingml/2006/main">
              <w:spacing w:line="240" w:lineRule="auto"/>
              <w:jc w:val="both"/>
              <w:rPr>
                <w:rFonts w:ascii="Calibri" w:eastAsia="Times New Roman" w:hAnsi="Calibri" w:cs="Calibri"/>
              </w:rPr>
            </w:pPr>
            <w:r xmlns:w="http://schemas.openxmlformats.org/wordprocessingml/2006/main" w:rsidRPr="00A40D84">
              <w:rPr>
                <w:rFonts w:ascii="Arial" w:eastAsia="Times New Roman" w:hAnsi="Arial" w:cs="Arial"/>
                <w:b/>
                <w:bCs/>
                <w:sz w:val="20"/>
                <w:szCs w:val="20"/>
              </w:rPr>
              <w:lastRenderedPageBreak xmlns:w="http://schemas.openxmlformats.org/wordprocessingml/2006/main"/>
            </w:r>
            <w:r xmlns:w="http://schemas.openxmlformats.org/wordprocessingml/2006/main" w:rsidRPr="00A40D84">
              <w:rPr>
                <w:rFonts w:ascii="Arial" w:eastAsia="Times New Roman" w:hAnsi="Arial" w:cs="Arial"/>
                <w:b/>
                <w:bCs/>
                <w:sz w:val="20"/>
                <w:szCs w:val="20"/>
              </w:rPr>
              <w:t xml:space="preserve">एकूण</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40D84">
              <w:rPr>
                <w:rFonts w:ascii="Arial" w:eastAsia="Times New Roman" w:hAnsi="Arial" w:cs="Arial"/>
                <w:sz w:val="20"/>
                <w:szCs w:val="20"/>
              </w:rPr>
              <w:t xml:space="preserve"> </w:t>
            </w:r>
          </w:p>
        </w:tc>
      </w:tr>
    </w:tbl>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b/>
          <w:bCs/>
          <w:color w:val="000000"/>
          <w:sz w:val="20"/>
          <w:szCs w:val="20"/>
        </w:rPr>
        <w:t xml:space="preserve">टीप:</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a</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सेगमेंट रेव्हेन्यू, सेगमेंट रिझल्ट्स, सेगमेंट अॅसेट आणि सेगमेंट लायबिलिटीजचा अर्थ ICAI द्वारे जारी केलेल्या सेगमेंट रिपोर्टिंगवरील अकाउंटिंग स्टँडर्ड्स (AS-17) मध्ये परिभाषित केल्याप्रमाणे असेल.</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ICAI द्वारे जारी केलेल्या AS-17 नुसार ओळखल्या गेलेल्या प्रत्येक रिपोर्ट करण्यायोग्य प्राथमिक विभागासाठी वरील माहिती प्रदान केली जाईल.</w:t>
      </w:r>
    </w:p>
    <w:p w:rsidR="00A40D84" w:rsidRPr="00A40D84" w:rsidRDefault="00A40D84" w:rsidP="00A40D84">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c</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30 सप्टेंबर 2002 पर्यंत संपणाऱ्या तिमाहींसाठी, स्तंभ 2, 4 आणि 5 अंतर्गत मागील वर्षाच्या आकडेवारीचा अहवाल देणे अनिवार्य नाही.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A40D84">
        <w:rPr>
          <w:rFonts w:ascii="Arial" w:eastAsia="Times New Roman" w:hAnsi="Arial" w:cs="Arial"/>
          <w:color w:val="000000"/>
          <w:sz w:val="20"/>
          <w:szCs w:val="20"/>
        </w:rPr>
        <w:t xml:space="preserve">b</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उत्पन्नावरील करांचे लेखांकन:</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30 सप्टेंबर 2001 रोजी संपलेल्या तिमाहीपासून किंवा त्यानंतरच्या तिमाहीत लेखापरीक्षित न झालेल्या आर्थिक निकालांच्या संदर्भात कंपन्यांनी "उत्पन्नावरील करांसाठी लेखा" या लेखा मानकांचे पालन करणे आवश्यक आहे.</w:t>
      </w:r>
    </w:p>
    <w:p w:rsidR="00A40D84" w:rsidRPr="00A40D84" w:rsidRDefault="00A40D84" w:rsidP="00A40D84">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A40D8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A40D84">
        <w:rPr>
          <w:rFonts w:ascii="Arial" w:eastAsia="Times New Roman" w:hAnsi="Arial" w:cs="Arial"/>
          <w:color w:val="000000"/>
          <w:sz w:val="20"/>
          <w:szCs w:val="20"/>
        </w:rPr>
        <w:t xml:space="preserve">.</w:t>
      </w:r>
      <w:r xmlns:w="http://schemas.openxmlformats.org/wordprocessingml/2006/main" w:rsidRPr="00A40D84">
        <w:rPr>
          <w:rFonts w:ascii="Times New Roman" w:eastAsia="Times New Roman" w:hAnsi="Times New Roman" w:cs="Times New Roman"/>
          <w:color w:val="000000"/>
          <w:sz w:val="14"/>
          <w:szCs w:val="14"/>
        </w:rPr>
        <w:t xml:space="preserve">     </w:t>
      </w:r>
      <w:r xmlns:w="http://schemas.openxmlformats.org/wordprocessingml/2006/main" w:rsidRPr="00A40D84">
        <w:rPr>
          <w:rFonts w:ascii="Arial" w:eastAsia="Times New Roman" w:hAnsi="Arial" w:cs="Arial"/>
          <w:color w:val="000000"/>
          <w:sz w:val="20"/>
          <w:szCs w:val="20"/>
        </w:rPr>
        <w:t xml:space="preserve">एकत्रित आर्थिक परिणाम:</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सूची कराराच्या कलम 41 नुसार सध्या आवश्यक असलेल्या मूळ कंपनीचे लेखापरीक्षण न केलेले त्रैमासिक आर्थिक निकाल व्यतिरिक्त एकत्रित त्रैमासिक आर्थिक परिणाम प्रकाशित करण्याचा पर्याय कंपन्यांकडे असेल.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कंपनीच्या लेखापरीक्षित निकालांपेक्षा विनालेखित परिणाम फारसे वेगळे नसावेत. समान प्रो-फॉर्मामध्ये दिलेल्या कोणत्याही आयटमच्या संदर्भात पहिल्या, द्वितीय, तृतीय आणि चतुर्थ तिमाही अनऑडिट न केलेल्या निकालांची बेरीज संपूर्ण वर्षाच्या लेखापरीक्षित निकालांच्या तुलनेत 20 टक्क्यांनी बदलत असल्यास कंपनी कारणे स्पष्ट करेल स्टॉक एक्सचेंज.</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या व्यतिरिक्त, कंपनी, 31 मार्च 2000 रोजी संपलेल्या सहामाहीपासून त्याच प्रो-फॉर्मामध्ये सहामाही निकाल तयार करेल आणि त्यास संचालक मंडळाने मान्यता दिली जाईल आणि कंपनीद्वारे "मर्यादित पुनरावलोकन" केले जाईल. कंपनीचे लेखापरीक्षक आणि पुनरावलोकन अहवालाची प्रत अर्धा वर्ष संपल्यानंतर 2 महिन्यांच्या आत स्टॉक एक्सचेंजला सादर केली जाईल. या पुनरावलोकनाच्या उद्देशासाठी अर्ध्या वर्षाचा अर्थ कंपनीच्या आर्थिक वर्षाच्या पहिल्या दोन तिमाहींचा समावेश केला जाईल. समान प्रो-फॉर्मा फॉर्मेटमध्ये दिलेल्या कोणत्याही आयटमच्या संदर्भात पहिल्या आणि द्वितीय तिमाही अ-लेखापरीक्षित निकालांची बेरीज लेखापरीक्षकांद्वारे "मर्यादित पुनरावलोकन" नंतर निर्धारित केल्यानुसार संबंधित अर्धवार्षिक निकालांपेक्षा 20% किंवा त्याहून अधिक बदलते, कंपनी पुनरावलोकन अहवालासह स्टॉक एक्स्चेंजला कारणे स्पष्ट करणारे विधान (संचालक मंडळाने मंजूर केलेले) पाठवेल. पुनरावलोकन अहवाल खालील स्वरूपात असेल: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"आम्ही संपलेल्या कालावधीसाठी...........(कंपनीचे नाव) च्या अनऑडिटेड आर्थिक निकालांच्या सोबतच्या विधानाचे पुनरावलोकन केले आहे.....हे विधान कंपनीच्या व्यवस्थापनाची जबाबदारी आहे आणि संचालक मंडळाने मंजूर केले.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अंतरिम आर्थिक माहितीच्या पुनरावलोकनामध्ये मुख्यतः आर्थिक डेटासाठी विश्लेषणात्मक प्रक्रिया लागू करणे आणि आर्थिक आणि लेखाविषयक बाबींसाठी जबाबदार व्यक्तींची चौकशी करणे समाविष्ट आहे. सामान्यतः स्वीकारल्या गेलेल्या लेखापरीक्षण मानकांनुसार केलेल्या ऑडिटपेक्षा त्याची व्याप्ती खूपच कमी आहे, ज्याचा उद्देश संपूर्णपणे घेतलेल्या आर्थिक स्टेटमेंट्सच्या संदर्भात मत व्यक्त करणे आहे. त्यानुसार आम्ही असे मत व्यक्त करत नाही.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वरीलप्रमाणे केलेल्या आमच्या पुनरावलोकनाच्या आधारे, आमच्या निदर्शनास असे काहीही आले नाही ज्यामुळे आम्हाला विश्वास वाटेल की लेखा मानके आणि इतर मान्यताप्राप्त लेखा पद्धती आणि धोरणांनुसार तयार केलेल्या अनऑडिट न केलेल्या आर्थिक निकालांच्या सोबतच्या स्टेटमेंटमध्ये उघड करणे आवश्यक असलेली </w:t>
      </w:r>
      <w:r xmlns:w="http://schemas.openxmlformats.org/wordprocessingml/2006/main" w:rsidRPr="00A40D84">
        <w:rPr>
          <w:rFonts w:ascii="Arial" w:eastAsia="Times New Roman" w:hAnsi="Arial" w:cs="Arial"/>
          <w:color w:val="000000"/>
          <w:sz w:val="20"/>
          <w:szCs w:val="20"/>
        </w:rPr>
        <w:lastRenderedPageBreak xmlns:w="http://schemas.openxmlformats.org/wordprocessingml/2006/main"/>
      </w:r>
      <w:r xmlns:w="http://schemas.openxmlformats.org/wordprocessingml/2006/main" w:rsidRPr="00A40D84">
        <w:rPr>
          <w:rFonts w:ascii="Arial" w:eastAsia="Times New Roman" w:hAnsi="Arial" w:cs="Arial"/>
          <w:color w:val="000000"/>
          <w:sz w:val="20"/>
          <w:szCs w:val="20"/>
        </w:rPr>
        <w:t xml:space="preserve">माहिती उघड केलेली नाही. सूची कराराच्या क्लॉज 41 च्या अटी ज्यामध्ये ते उघड करायचे आहे किंवा त्यात कोणतेही भौतिक चुकीचे विधान समाविष्ट आहे.</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कंपनीकडे लेखापरीक्षित अर्धवार्षिक आर्थिक परिणाम एका महिन्याच्या आत प्रकाशित करण्याऐवजी दोन महिन्यांत आणि त्यानंतर दोन महिन्यांत मर्यादित पुनरावलोकन प्रकाशित करण्याचा पर्याय असेल.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आर्थिक वर्षाच्या शेवटच्या तिमाहीतील निकालांच्या संदर्भात, जर कंपनीने स्टॉक एक्स्चेंज/एसला आगाऊ कळवले की ती आर्थिक वर्षाच्या शेवटच्या तिमाहीच्या समाप्तीपासून 3 महिन्यांच्या कालावधीत लेखापरीक्षित निकाल प्रकाशित करेल, अशा प्रकरणातील शेवटच्या तिमाहीचे लेखापरीक्षण न केलेले निकाल शेअर बाजारांना प्रकाशित/देण्याची गरज नाही. वर्षासाठीचे लेखापरीक्षित निकाल त्रैमासिक आर्थिक निकालांच्या प्रकाशनासाठी लागू असलेल्या स्वरूपात शेअर बाजारांना प्रकाशित/दिले जातील.</w:t>
      </w:r>
    </w:p>
    <w:p w:rsidR="00A40D84" w:rsidRPr="00A40D84" w:rsidRDefault="00A40D84" w:rsidP="00A40D8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40D84">
        <w:rPr>
          <w:rFonts w:ascii="Arial" w:eastAsia="Times New Roman" w:hAnsi="Arial" w:cs="Arial"/>
          <w:color w:val="000000"/>
          <w:sz w:val="20"/>
          <w:szCs w:val="20"/>
        </w:rPr>
        <w:t xml:space="preserve">ज्या कंपन्या 30 दिवसांच्या आत शेवटच्या तिमाहीचे लेखापरीक्षित न झालेले निकाल प्रकाशित करण्याऐवजी संपूर्ण वर्षाचे लेखापरीक्षित निकाल 3 महिन्यांच्या आत प्रकाशित करण्याचा पर्याय निवडतात त्यांनी वार्षिक लेखापरीक्षित निकाल परिशिष्ट I मध्ये निर्दिष्ट केलेल्या नमुन्यात प्रकाशित करणे आवश्यक आहे. बँकांच्या बाबतीत आणि मॅन्युफॅक्चरिंग आणि ट्रेडिंग/सर्व्हिस कंपन्यांसाठी पर्यायी स्वरुपात परिणाम देणार्‍या कंपन्या (ज्या खर्चाच्या कार्यात्मक (दुय्यम) वर्गीकरणाचे अनुसरण करतात) परिशिष्ट I मध्ये नमूद केल्यानुसार स्तंभ 1, 2, 3, 4 आणि 5 स्वीकारले जातील आणि आवश्यकतेनुसार पंक्ती राहतील. संबंधित स्वरूपात.</w:t>
      </w:r>
    </w:p>
    <w:sectPr w:rsidR="00A40D84" w:rsidRPr="00A40D84">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08E4"/>
    <w:multiLevelType w:val="multilevel"/>
    <w:tmpl w:val="6674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84"/>
    <w:rsid w:val="00074AE2"/>
    <w:rsid w:val="00A4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1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7383</Words>
  <Characters>42086</Characters>
  <Application>Microsoft Office Word</Application>
  <DocSecurity>0</DocSecurity>
  <Lines>350</Lines>
  <Paragraphs>98</Paragraphs>
  <ScaleCrop>false</ScaleCrop>
  <Company/>
  <LinksUpToDate>false</LinksUpToDate>
  <CharactersWithSpaces>49371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2019-07-22T06:48:00Z</dcterms:created>
  <dcterms:modified xsi:type="dcterms:W3CDTF">2019-07-22T06:49:00Z</dcterms:modified>
</cp:coreProperties>
</file>