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NSE - લિસ્ટિંગ એગ્રીમેન્ટ - ભાગ- I</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કરારથી ________________________ ના આ ________________________ દિવસે, _________________________________________________________ એક કંપની/ અન્ય કોઈપણ સંસ્થા જે સંબંધિત અધિનિયમ હેઠળ યોગ્ય રીતે રચાયેલ અને નોંધાયેલ છે અને તેની _____________________________________________________ પર તેની રજિસ્ટર્ડ ઓફિસ ધરાવે છે. ટેર 'NSE' કહેવાય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સાક્ષી</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જારીકર્તાએ NSE પાસે તેની સિક્યોરિટીઝને સૂચિબદ્ધ કરવા માટે અરજી દાખલ કરી છે જે ખાસ કરીને અનુસૂચિ I / અનુસૂચિ II માં અહીં જોડવામાં આવી છે અને તેનો એક ભાગ બનાવ્યો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કારણ કે NSE ની આવશ્યકતા છે કે NSE ની યાદીમાં ઉપરોક્ત સિક્યોરિટીઝના પ્રવેશ અને ચાલુ રાખવા માટે લાયક બનવા માટે, અરજી સાથે કરાર દાખલ કરવો આવશ્યક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તેથી એનએસઈએ ઉપરોક્ત સિક્યોરિટીઝની યાદી આપવા માટે સંમતિ દર્શાવી હોવાને ધ્યાનમાં રાખીને, જારીકર્તા આથી કરાર કરે છે અને NSE સાથે નીચે મુજબ સંમત થાય છે:</w:t>
          </w:r>
        </w:sdtContent>
      </w:sdt>
      <w:r w:rsidDel="00000000" w:rsidR="00000000" w:rsidRPr="00000000">
        <w:rPr>
          <w:rtl w:val="0"/>
        </w:rPr>
      </w:r>
    </w:p>
    <w:p w:rsidR="00000000" w:rsidDel="00000000" w:rsidP="00000000" w:rsidRDefault="00000000" w:rsidRPr="00000000" w14:paraId="00000007">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રજૂકર્તા સંમત થાય છે:</w:t>
          </w:r>
        </w:sdtContent>
      </w:sdt>
      <w:r w:rsidDel="00000000" w:rsidR="00000000" w:rsidRPr="00000000">
        <w:rPr>
          <w:rtl w:val="0"/>
        </w:rPr>
      </w:r>
    </w:p>
    <w:p w:rsidR="00000000" w:rsidDel="00000000" w:rsidP="00000000" w:rsidRDefault="00000000" w:rsidRPr="00000000" w14:paraId="00000008">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તે ફાળવણીના પત્રો એક સાથે જારી કરવામાં આવશે અને તે જ સમયે દિલગીરીના પત્રો જારી કરવા અશક્ય હોવાના કિસ્સામાં, તે અસરની સૂચના પ્રેસમાં દાખલ કરવામાં આવશે જેથી તે પત્રો પછી સવારે દેખાશે. ફાળવણી પોસ્ટ કરવામાં આવી છે;</w:t>
          </w:r>
        </w:sdtContent>
      </w:sdt>
      <w:r w:rsidDel="00000000" w:rsidR="00000000" w:rsidRPr="00000000">
        <w:rPr>
          <w:rtl w:val="0"/>
        </w:rPr>
      </w:r>
    </w:p>
    <w:p w:rsidR="00000000" w:rsidDel="00000000" w:rsidP="00000000" w:rsidRDefault="00000000" w:rsidRPr="00000000" w14:paraId="00000009">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અધિકારના પત્રો એક સાથે જારી કરવામાં આવશે;</w:t>
          </w:r>
        </w:sdtContent>
      </w:sdt>
      <w:r w:rsidDel="00000000" w:rsidR="00000000" w:rsidRPr="00000000">
        <w:rPr>
          <w:rtl w:val="0"/>
        </w:rPr>
      </w:r>
    </w:p>
    <w:p w:rsidR="00000000" w:rsidDel="00000000" w:rsidP="00000000" w:rsidRDefault="00000000" w:rsidRPr="00000000" w14:paraId="0000000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 ફાળવણી, સ્વીકૃતિ અથવા અધિકારોના પત્રો ક્રમાંકિત કરવામાં આવશે, સારી ગુણવત્તાના કાગળ પર છાપવામાં આવશે અને જારીકર્તાના જવાબદાર અધિકારી દ્વારા તપાસવામાં આવશે અને સહી કરવામાં આવશે અને જ્યારે પણ શક્ય હોય ત્યારે તેઓ જે સિક્યોરિટીઝ સાથે સંબંધિત છે તેના વિશિષ્ટ નંબરો સમાવશે;</w:t>
          </w:r>
        </w:sdtContent>
      </w:sdt>
      <w:r w:rsidDel="00000000" w:rsidR="00000000" w:rsidRPr="00000000">
        <w:rPr>
          <w:rtl w:val="0"/>
        </w:rPr>
      </w:r>
    </w:p>
    <w:p w:rsidR="00000000" w:rsidDel="00000000" w:rsidP="00000000" w:rsidRDefault="00000000" w:rsidRPr="00000000" w14:paraId="0000000B">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0"/>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તે ફાળવણીના પત્રો અને અધિકારના ત્યાગપાત્ર પત્રોમાં વિભાજનની જોગવાઈ હશે અને જ્યારે NSE દ્વારા આવશ્યકતા હોય ત્યારે ત્યાગનું સ્વરૂપ ફાળવણીના પત્રો અને અધિકારના પત્રોની પાછળ છાપવામાં આવશે અથવા તેની સાથે જોડવામાં આવશે;</w:t>
          </w:r>
        </w:sdtContent>
      </w:sdt>
      <w:r w:rsidDel="00000000" w:rsidR="00000000" w:rsidRPr="00000000">
        <w:rPr>
          <w:rtl w:val="0"/>
        </w:rPr>
      </w:r>
    </w:p>
    <w:p w:rsidR="00000000" w:rsidDel="00000000" w:rsidP="00000000" w:rsidRDefault="00000000" w:rsidRPr="00000000" w14:paraId="0000000C">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2"/>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તે ફાળવણીના પત્રો અને અધિકારોના પત્રો જણાવશે કે સિક્યોરિટીઝ પર વ્યાજ અથવા ડિવિડન્ડની આગામી ચુકવણી કેવી રીતે ગણવામાં આવશે.</w:t>
          </w:r>
        </w:sdtContent>
      </w:sdt>
      <w:r w:rsidDel="00000000" w:rsidR="00000000" w:rsidRPr="00000000">
        <w:rPr>
          <w:rtl w:val="0"/>
        </w:rPr>
      </w:r>
    </w:p>
    <w:p w:rsidR="00000000" w:rsidDel="00000000" w:rsidP="00000000" w:rsidRDefault="00000000" w:rsidRPr="00000000" w14:paraId="0000000D">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ઇશ્યુઅર, જ્યારે જરૂરી હોય ત્યારે, એનએસઇ દ્વારા નિર્ધારિત આવા ફોર્મમાં રસીદો જારી કરશે, તેની પાસે જમા કરવામાં આવેલી તમામ સિક્યોરિટીઝ માટે, પછી ભલે તે નોંધણી, પેટા-વિભાગ, એકીકરણ, નવીકરણ, વિનિમય અથવા અન્ય હેતુઓ માટે હોય.</w:t>
          </w:r>
        </w:sdtContent>
      </w:sdt>
      <w:r w:rsidDel="00000000" w:rsidR="00000000" w:rsidRPr="00000000">
        <w:rPr>
          <w:rtl w:val="0"/>
        </w:rPr>
      </w:r>
    </w:p>
    <w:p w:rsidR="00000000" w:rsidDel="00000000" w:rsidP="00000000" w:rsidRDefault="00000000" w:rsidRPr="00000000" w14:paraId="0000000E">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રજૂકર્તા સંમત થાય છે:</w:t>
          </w:r>
        </w:sdtContent>
      </w:sdt>
      <w:r w:rsidDel="00000000" w:rsidR="00000000" w:rsidRPr="00000000">
        <w:rPr>
          <w:rtl w:val="0"/>
        </w:rPr>
      </w:r>
    </w:p>
    <w:p w:rsidR="00000000" w:rsidDel="00000000" w:rsidP="00000000" w:rsidRDefault="00000000" w:rsidRPr="00000000" w14:paraId="0000000F">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ટ્રાન્સફર, પેટા-વિભાગ, એકીકરણ અને નવીકરણની માંગને પહોંચી વળવા માટે પ્રમાણપત્રોનો પૂરતો પુરવઠો હંમેશા હાથમાં હોવો;</w:t>
          </w:r>
        </w:sdtContent>
      </w:sdt>
      <w:r w:rsidDel="00000000" w:rsidR="00000000" w:rsidRPr="00000000">
        <w:rPr>
          <w:rtl w:val="0"/>
        </w:rPr>
      </w:r>
    </w:p>
    <w:p w:rsidR="00000000" w:rsidDel="00000000" w:rsidP="00000000" w:rsidRDefault="00000000" w:rsidRPr="00000000" w14:paraId="00000010">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ત્યાગના કોઈપણ અધિકારની સમાપ્તિની તારીખના એક મહિનાની અંદર પ્રમાણપત્રો અથવા પાકી રસીદો જારી કરવા;</w:t>
          </w:r>
        </w:sdtContent>
      </w:sdt>
      <w:r w:rsidDel="00000000" w:rsidR="00000000" w:rsidRPr="00000000">
        <w:rPr>
          <w:rtl w:val="0"/>
        </w:rPr>
      </w:r>
    </w:p>
    <w:p w:rsidR="00000000" w:rsidDel="00000000" w:rsidP="00000000" w:rsidRDefault="00000000" w:rsidRPr="00000000" w14:paraId="0000001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ટ્રાન્સફર, પેટા-વિભાગ, એકત્રીકરણ, નવીકરણ, વિનિમય અથવા કોલ/એલોટમેન્ટ મનીના સમર્થન માટે લોજમેન્ટની તારીખના એક મહિનાની અંદર પ્રમાણપત્રો જારી કરવા અથવા તેને અનુરૂપ સંપ્રદાયોમાં ટ્રાન્સફર, પાકી ટ્રાન્સફર રસીદો માટે આવા લોજમેન્ટના પંદર દિવસની અંદર જારી કરવા. ઇશ્યુઅરના જવાબદાર અધિકારી દ્વારા ઓટોગ્રાફિકલી હસ્તાક્ષર કરાયેલ અને સમર્થન સાથે કે ટ્રાન્સફરને ડિરેક્ટર્સ દ્વારા યોગ્ય રીતે મંજૂરી આપવામાં આવી છે અથવા આવી કોઈ મંજૂરી જરૂરી નથી;</w:t>
          </w:r>
        </w:sdtContent>
      </w:sdt>
      <w:r w:rsidDel="00000000" w:rsidR="00000000" w:rsidRPr="00000000">
        <w:rPr>
          <w:rtl w:val="0"/>
        </w:rPr>
      </w:r>
    </w:p>
    <w:p w:rsidR="00000000" w:rsidDel="00000000" w:rsidP="00000000" w:rsidRDefault="00000000" w:rsidRPr="00000000" w14:paraId="00000012">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9"/>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જો જરૂરી હોય તો, એક મહિનાની અંદર ચાર્જ બેલેન્સ સર્ટિફિકેટ્સ જારી કરવા;</w:t>
          </w:r>
        </w:sdtContent>
      </w:sdt>
      <w:r w:rsidDel="00000000" w:rsidR="00000000" w:rsidRPr="00000000">
        <w:rPr>
          <w:rtl w:val="0"/>
        </w:rPr>
      </w:r>
    </w:p>
    <w:p w:rsidR="00000000" w:rsidDel="00000000" w:rsidP="00000000" w:rsidRDefault="00000000" w:rsidRPr="00000000" w14:paraId="00000013">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21"/>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ખોટની સૂચના અને યોગ્ય વળતરની પ્રાપ્તિના છ અઠવાડિયાની અંદર ખોવાઈ ગયેલા પ્રમાણપત્રોના સ્થાને નવા પ્રમાણપત્રો જારી કરવા</w:t>
          </w:r>
        </w:sdtContent>
      </w:sdt>
      <w:r w:rsidDel="00000000" w:rsidR="00000000" w:rsidRPr="00000000">
        <w:rPr>
          <w:rtl w:val="0"/>
        </w:rPr>
      </w:r>
    </w:p>
    <w:p w:rsidR="00000000" w:rsidDel="00000000" w:rsidP="00000000" w:rsidRDefault="00000000" w:rsidRPr="00000000" w14:paraId="00000014">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રજૂકર્તા સંમત થાય છે:</w:t>
          </w:r>
        </w:sdtContent>
      </w:sdt>
      <w:r w:rsidDel="00000000" w:rsidR="00000000" w:rsidRPr="00000000">
        <w:rPr>
          <w:rtl w:val="0"/>
        </w:rPr>
      </w:r>
    </w:p>
    <w:p w:rsidR="00000000" w:rsidDel="00000000" w:rsidP="00000000" w:rsidRDefault="00000000" w:rsidRPr="00000000" w14:paraId="00000015">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જારી કરવા માટે, જ્યાં સુધી NSE અન્યથા સંમત ન થાય અને સંબંધિત પક્ષકારોની ઈચ્છા, ફાળવણી પત્રો, શેર પ્રમાણપત્રો, કોલ નોટિસ અને અન્ય સંબંધિત દસ્તાવેજો NSE દ્વારા નિર્દિષ્ટ કરી શકાય તેવા ટ્રેડિંગના એકમો (માર્કેટ એકમો)માં;</w:t>
          </w:r>
        </w:sdtContent>
      </w:sdt>
      <w:r w:rsidDel="00000000" w:rsidR="00000000" w:rsidRPr="00000000">
        <w:rPr>
          <w:rtl w:val="0"/>
        </w:rPr>
      </w:r>
    </w:p>
    <w:p w:rsidR="00000000" w:rsidDel="00000000" w:rsidP="00000000" w:rsidRDefault="00000000" w:rsidRPr="00000000" w14:paraId="00000016">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પ્રમાણપત્રો, ફાળવણીના પત્રો, અધિકારના પત્રો અને વિભાજન, એકત્રીકરણ, નવીકરણ અને મોટા સંપ્રદાયોની પાકી ટ્રાન્સફર રસીદોને નાના એકમોમાં વિભાજિત કરવા;</w:t>
          </w:r>
        </w:sdtContent>
      </w:sdt>
      <w:r w:rsidDel="00000000" w:rsidR="00000000" w:rsidRPr="00000000">
        <w:rPr>
          <w:rtl w:val="0"/>
        </w:rPr>
      </w:r>
    </w:p>
    <w:p w:rsidR="00000000" w:rsidDel="00000000" w:rsidP="00000000" w:rsidRDefault="00000000" w:rsidRPr="00000000" w14:paraId="0000001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નાના સંપ્રદાયોના પ્રમાણપત્રોને વેપારના બજાર એકમો અથવા NSE દ્વારા સમયાંતરે નક્કી કરવામાં આવેલા અન્ય એકમોને અનુરૂપ સંપ્રદાયોમાં એકીકૃત કરવા;</w:t>
          </w:r>
        </w:sdtContent>
      </w:sdt>
      <w:r w:rsidDel="00000000" w:rsidR="00000000" w:rsidRPr="00000000">
        <w:rPr>
          <w:rtl w:val="0"/>
        </w:rPr>
      </w:r>
    </w:p>
    <w:p w:rsidR="00000000" w:rsidDel="00000000" w:rsidP="00000000" w:rsidRDefault="00000000" w:rsidRPr="00000000" w14:paraId="00000018">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27"/>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એક સપ્તાહની અંદર વિભાજન, એકત્રીકરણ અને નવીકરણ રસીદો ઇશ્યુ કરનારના અધિકારી દ્વારા યોગ્ય રીતે હસ્તાક્ષરિત કરવા અને ટ્રેડિંગના બજાર એકમોને અનુરૂપ સંપ્રદાયોમાં, ખાસ કરીને જ્યારે NSE દ્વારા આવશ્યકતા હોય ત્યારે;</w:t>
          </w:r>
        </w:sdtContent>
      </w:sdt>
      <w:r w:rsidDel="00000000" w:rsidR="00000000" w:rsidRPr="00000000">
        <w:rPr>
          <w:rtl w:val="0"/>
        </w:rPr>
      </w:r>
    </w:p>
    <w:p w:rsidR="00000000" w:rsidDel="00000000" w:rsidP="00000000" w:rsidRDefault="00000000" w:rsidRPr="00000000" w14:paraId="00000019">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29"/>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જ્યારે NSE દ્વારા આવશ્યકતા હોય ત્યારે કૂપન અથવા અપૂર્ણાંક પ્રમાણપત્રોમાં `અધિકારો' અથવા `હકદાર' શેરની આપલે કરવા માટે;</w:t>
          </w:r>
        </w:sdtContent>
      </w:sdt>
      <w:r w:rsidDel="00000000" w:rsidR="00000000" w:rsidRPr="00000000">
        <w:rPr>
          <w:rtl w:val="0"/>
        </w:rPr>
      </w:r>
    </w:p>
    <w:p w:rsidR="00000000" w:rsidDel="00000000" w:rsidP="00000000" w:rsidRDefault="00000000" w:rsidRPr="00000000" w14:paraId="0000001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NSE ને સ્વીકાર્ય પ્રમાણભૂત સ્વરૂપમાં કૉલ નોટિસ અને વિભાજન અને તેના ડુપ્લિકેટ્સ જારી કરવા, ખાલી, વિભાજિત અને ડુપ્લિકેટ કોલ નોટિસ માટેની વિનંતીઓ પૂરી કરવા માટે NSEને તરત જ તેનો પુરવઠો ફોરવર્ડ કરવા, તમામ કેન્દ્રો પર કોલ મની સ્વીકારવાની વ્યવસ્થા કરવા માટે. ભારતમાં માન્ય સ્ટોક એક્સચેન્જ છે અને કોલ રિસિપ્ટ પર ડિસ્ચાર્જની જરૂર નથી.</w:t>
          </w:r>
        </w:sdtContent>
      </w:sdt>
      <w:r w:rsidDel="00000000" w:rsidR="00000000" w:rsidRPr="00000000">
        <w:rPr>
          <w:rtl w:val="0"/>
        </w:rPr>
      </w:r>
    </w:p>
    <w:p w:rsidR="00000000" w:rsidDel="00000000" w:rsidP="00000000" w:rsidRDefault="00000000" w:rsidRPr="00000000" w14:paraId="0000001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રજિસ્ટર્ડ ધારકોના ડિસ્ચાર્જનો આગ્રહ રાખ્યા વિના વિભાજન, એકત્રીકરણ અને નવીકરણની રસીદો પર NSEના સભ્યના ડિસ્ચાર્જને સારી અને પર્યાપ્ત તરીકે સ્વીકારવા.</w:t>
          </w:r>
        </w:sdtContent>
      </w:sdt>
      <w:r w:rsidDel="00000000" w:rsidR="00000000" w:rsidRPr="00000000">
        <w:rPr>
          <w:rtl w:val="0"/>
        </w:rPr>
      </w:r>
    </w:p>
    <w:p w:rsidR="00000000" w:rsidDel="00000000" w:rsidP="00000000" w:rsidRDefault="00000000" w:rsidRPr="00000000" w14:paraId="0000001C">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જ્યારે NSE ના ક્લિયરિંગ હાઉસ દ્વારા સબ-ડિવિઝન, એકત્રીકરણ અથવા નવીકરણ માટે દસ્તાવેજો દાખલ કરવામાં આવે છે, ત્યારે રજૂકર્તા સંમત થાય છે:</w:t>
          </w:r>
        </w:sdtContent>
      </w:sdt>
      <w:r w:rsidDel="00000000" w:rsidR="00000000" w:rsidRPr="00000000">
        <w:rPr>
          <w:rtl w:val="0"/>
        </w:rPr>
      </w:r>
    </w:p>
    <w:p w:rsidR="00000000" w:rsidDel="00000000" w:rsidP="00000000" w:rsidRDefault="00000000" w:rsidRPr="00000000" w14:paraId="0000001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કે તે રજિસ્ટર્ડ ધારકોના ડિસ્ચાર્જનો આગ્રહ રાખ્યા વિના જારીકર્તાના વિભાજન, એકત્રીકરણ અને નવીકરણની રસીદો પર NSE ક્લિયરિંગ હાઉસના અધિકારીના ડિસ્ચાર્જને સારી અને પર્યાપ્ત તરીકે સ્વીકારશે;</w:t>
          </w:r>
        </w:sdtContent>
      </w:sdt>
      <w:r w:rsidDel="00000000" w:rsidR="00000000" w:rsidRPr="00000000">
        <w:rPr>
          <w:rtl w:val="0"/>
        </w:rPr>
      </w:r>
    </w:p>
    <w:p w:rsidR="00000000" w:rsidDel="00000000" w:rsidP="00000000" w:rsidRDefault="00000000" w:rsidRPr="00000000" w14:paraId="0000001E">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જ્યારે ઇશ્યુઅર લોજમેન્ટ પર તરત જ પ્રમાણપત્રો અથવા વિભાજન, એકત્રીકરણ અથવા નવીકરણ રસીદો જારી કરવામાં અસમર્થ હોય, ત્યારે તે ચકાસશે કે સબ-ડિવિઝન, એકત્રીકરણ અથવા નવીકરણ માટે નોંધાયેલા દસ્તાવેજો પર નોંધાયેલા ધારકોના ડિસ્ચાર્જ અને સંબંધિત ટ્રાન્સફર પર તેમની સહી છે કે કેમ. ક્રમમાં</w:t>
          </w:r>
        </w:sdtContent>
      </w:sdt>
      <w:r w:rsidDel="00000000" w:rsidR="00000000" w:rsidRPr="00000000">
        <w:rPr>
          <w:rtl w:val="0"/>
        </w:rPr>
      </w:r>
    </w:p>
    <w:p w:rsidR="00000000" w:rsidDel="00000000" w:rsidP="00000000" w:rsidRDefault="00000000" w:rsidRPr="00000000" w14:paraId="0000001F">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જારીકર્તા, જો એનએસઈ દ્વારા જરૂરી હોય તો, ફાળવણીના પત્રો, પ્રમાણપત્રો અને બેલેન્સ રસીદો સામે ટ્રાન્સફરને પ્રમાણિત કરશે અને તે ઘટનામાં જારીકર્તા તરત જ નીચેની અસર માટે ટ્રાન્સફરને સમર્થન કરશે;</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જારી કરનારનું નામ _____________________ પ્રમાણપત્ર/ ફાળવણી પત્ર નંબર _________ અંદર દર્શાવેલ _______________ સિક્યોરિટીઝ માટે આ ટ્રાન્સફર નંબર ________________________ અધિકારી(ઓ)ના હસ્તાક્ષર નં.</w:t>
          </w:r>
        </w:sdtContent>
      </w:sdt>
      <w:r w:rsidDel="00000000" w:rsidR="00000000" w:rsidRPr="00000000">
        <w:rPr>
          <w:rtl w:val="0"/>
        </w:rPr>
      </w:r>
    </w:p>
    <w:p w:rsidR="00000000" w:rsidDel="00000000" w:rsidP="00000000" w:rsidRDefault="00000000" w:rsidRPr="00000000" w14:paraId="00000021">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સિક્યોરિટી ધારકો દ્વારા અથવા NSE ના સભ્યો દ્વારા જરૂરી દસ્તાવેજોના ઉત્પાદન પર, જારી કરનાર પાવર ઑફ એટર્ની અથવા પ્રોબેટ અથવા વહીવટના પત્રો અથવા મૃત્યુ પ્રમાણપત્ર અથવા કંટ્રોલર ઑફ એસ્ટેટ ડ્યુટીનું પ્રમાણપત્ર અથવા સમાન અસર માટે ટ્રાન્સફર પર સમર્થન કરશે. અન્ય દસ્તાવેજો રજૂકર્તા દ્વારા યોગ્ય રીતે પ્રદર્શિત કરવામાં આવ્યા છે અને તેની નોંધણી કરવામાં આવી છે.</w:t>
          </w:r>
        </w:sdtContent>
      </w:sdt>
      <w:r w:rsidDel="00000000" w:rsidR="00000000" w:rsidRPr="00000000">
        <w:rPr>
          <w:rtl w:val="0"/>
        </w:rPr>
      </w:r>
    </w:p>
    <w:p w:rsidR="00000000" w:rsidDel="00000000" w:rsidP="00000000" w:rsidRDefault="00000000" w:rsidRPr="00000000" w14:paraId="00000022">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રજૂકર્તા સંમત થાય છે કે તે કોઈ ચાર્જ લેશે નહીં:</w:t>
          </w:r>
        </w:sdtContent>
      </w:sdt>
      <w:r w:rsidDel="00000000" w:rsidR="00000000" w:rsidRPr="00000000">
        <w:rPr>
          <w:rtl w:val="0"/>
        </w:rPr>
      </w:r>
    </w:p>
    <w:p w:rsidR="00000000" w:rsidDel="00000000" w:rsidP="00000000" w:rsidRDefault="00000000" w:rsidRPr="00000000" w14:paraId="00000023">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તેના શેર અને ડિબેન્ચરના ટ્રાન્સફરની નોંધણી માટે;</w:t>
          </w:r>
        </w:sdtContent>
      </w:sdt>
      <w:r w:rsidDel="00000000" w:rsidR="00000000" w:rsidRPr="00000000">
        <w:rPr>
          <w:rtl w:val="0"/>
        </w:rPr>
      </w:r>
    </w:p>
    <w:p w:rsidR="00000000" w:rsidDel="00000000" w:rsidP="00000000" w:rsidRDefault="00000000" w:rsidRPr="00000000" w14:paraId="00000024">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શેર અને ડિબેન્ચર પ્રમાણપત્રોના પેટા-વિભાગ અને એકત્રીકરણ માટે અને વેપારના બજાર એકમને અનુરૂપ સંપ્રદાયોમાં ફાળવણી અને વિભાજન, એકત્રીકરણ, નવીકરણ અને પાકી ટ્રાન્સફર રસીદોના પેટાવિભાગ માટે;</w:t>
          </w:r>
        </w:sdtContent>
      </w:sdt>
      <w:r w:rsidDel="00000000" w:rsidR="00000000" w:rsidRPr="00000000">
        <w:rPr>
          <w:rtl w:val="0"/>
        </w:rPr>
      </w:r>
    </w:p>
    <w:p w:rsidR="00000000" w:rsidDel="00000000" w:rsidP="00000000" w:rsidRDefault="00000000" w:rsidRPr="00000000" w14:paraId="00000025">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અધિકારોના ત્યાગપાત્ર પત્રોના પેટાવિભાગ માટે;</w:t>
          </w:r>
        </w:sdtContent>
      </w:sdt>
      <w:r w:rsidDel="00000000" w:rsidR="00000000" w:rsidRPr="00000000">
        <w:rPr>
          <w:rtl w:val="0"/>
        </w:rPr>
      </w:r>
    </w:p>
    <w:p w:rsidR="00000000" w:rsidDel="00000000" w:rsidP="00000000" w:rsidRDefault="00000000" w:rsidRPr="00000000" w14:paraId="00000026">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43"/>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જૂના, જર્જરિત અથવા જર્જરિત હોય તેવા પ્રમાણપત્રોના સ્થાને નવા પ્રમાણપત્રો જારી કરવા માટે અથવા જ્યાં રેકોર્ડિંગ ટ્રાન્સફરના રિવર્સ પરના પાંજરાનો સંપૂર્ણ ઉપયોગ કરવામાં આવ્યો હોય;</w:t>
          </w:r>
        </w:sdtContent>
      </w:sdt>
      <w:r w:rsidDel="00000000" w:rsidR="00000000" w:rsidRPr="00000000">
        <w:rPr>
          <w:rtl w:val="0"/>
        </w:rPr>
      </w:r>
    </w:p>
    <w:p w:rsidR="00000000" w:rsidDel="00000000" w:rsidP="00000000" w:rsidRDefault="00000000" w:rsidRPr="00000000" w14:paraId="00000027">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45"/>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કોઈપણ પાવર ઓફ એટર્ની, પ્રોબેટ, વહીવટી પત્રો અથવા સમાન અન્ય દસ્તાવેજોની નોંધણી માટે.</w:t>
          </w:r>
        </w:sdtContent>
      </w:sdt>
      <w:r w:rsidDel="00000000" w:rsidR="00000000" w:rsidRPr="00000000">
        <w:rPr>
          <w:rtl w:val="0"/>
        </w:rPr>
      </w:r>
    </w:p>
    <w:p w:rsidR="00000000" w:rsidDel="00000000" w:rsidP="00000000" w:rsidRDefault="00000000" w:rsidRPr="00000000" w14:paraId="00000028">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જારીકર્તા સંમત થાય છે કે તે એનએસઈ સાથે સંમત થઈ શકે તે કરતાં વધુ ફી વસૂલશે નહીં:</w:t>
          </w:r>
        </w:sdtContent>
      </w:sdt>
      <w:r w:rsidDel="00000000" w:rsidR="00000000" w:rsidRPr="00000000">
        <w:rPr>
          <w:rtl w:val="0"/>
        </w:rPr>
      </w:r>
    </w:p>
    <w:p w:rsidR="00000000" w:rsidDel="00000000" w:rsidP="00000000" w:rsidRDefault="00000000" w:rsidRPr="00000000" w14:paraId="00000029">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ફાટેલા, વિકૃત, ખોવાઈ ગયેલા અથવા નાશ પામેલા પ્રમાણપત્રોના સ્થાને નવા પ્રમાણપત્રો આપવા માટે;</w:t>
          </w:r>
        </w:sdtContent>
      </w:sdt>
      <w:r w:rsidDel="00000000" w:rsidR="00000000" w:rsidRPr="00000000">
        <w:rPr>
          <w:rtl w:val="0"/>
        </w:rPr>
      </w:r>
    </w:p>
    <w:p w:rsidR="00000000" w:rsidDel="00000000" w:rsidP="00000000" w:rsidRDefault="00000000" w:rsidRPr="00000000" w14:paraId="0000002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શેર અને ડિબેન્ચર પ્રમાણપત્રોના પેટા-વિભાગ અને એકત્રીકરણ માટે અને વેપારના બજાર એકમો માટે નિર્ધારિત સિવાયના અન્ય સંપ્રદાયોમાં ફાળવણી અને વિભાજન, એકત્રીકરણ, નવીકરણ અને પાકી ટ્રાન્સફર રસીદોના પેટાવિભાગ માટે.</w:t>
          </w:r>
        </w:sdtContent>
      </w:sdt>
      <w:r w:rsidDel="00000000" w:rsidR="00000000" w:rsidRPr="00000000">
        <w:rPr>
          <w:rtl w:val="0"/>
        </w:rPr>
      </w:r>
    </w:p>
    <w:p w:rsidR="00000000" w:rsidDel="00000000" w:rsidP="00000000" w:rsidRDefault="00000000" w:rsidRPr="00000000" w14:paraId="0000002B">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ફાળવણી પત્રો, વિભાજન, એકત્રીકરણ, નવીકરણ, ટ્રાન્સફર અને અન્ય કોઈપણ કામચલાઉ રસીદો અને ટ્રાન્સફર ડીડ પર જ્યારે શેરધારકો અથવા NSEના સભ્ય અથવા NSE ક્લિયરિંગ હાઉસ દ્વારા જરૂરી હોય ત્યારે ઈશ્યુઅર તરત જ શેરધારકોની સહીઓની ચકાસણી કરશે.</w:t>
          </w:r>
        </w:sdtContent>
      </w:sdt>
      <w:r w:rsidDel="00000000" w:rsidR="00000000" w:rsidRPr="00000000">
        <w:rPr>
          <w:rtl w:val="0"/>
        </w:rPr>
      </w:r>
    </w:p>
    <w:p w:rsidR="00000000" w:rsidDel="00000000" w:rsidP="00000000" w:rsidRDefault="00000000" w:rsidRPr="00000000" w14:paraId="0000002C">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રજૂકર્તા સંમત થાય છે કે તે તેની સિક્યોરિટીઝના ટ્રાન્સફરની નોંધણી માટે અરજીઓનું મનોરંજન કરશે જ્યારે:</w:t>
          </w:r>
        </w:sdtContent>
      </w:sdt>
      <w:r w:rsidDel="00000000" w:rsidR="00000000" w:rsidRPr="00000000">
        <w:rPr>
          <w:rtl w:val="0"/>
        </w:rPr>
      </w:r>
    </w:p>
    <w:p w:rsidR="00000000" w:rsidDel="00000000" w:rsidP="00000000" w:rsidRDefault="00000000" w:rsidRPr="00000000" w14:paraId="0000002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ટ્રાન્સફરનું સાધન NSE દ્વારા માન્ય કોઈપણ સામાન્ય અથવા સામાન્ય સ્વરૂપમાં છે; અને</w:t>
          </w:r>
        </w:sdtContent>
      </w:sdt>
      <w:r w:rsidDel="00000000" w:rsidR="00000000" w:rsidRPr="00000000">
        <w:rPr>
          <w:rtl w:val="0"/>
        </w:rPr>
      </w:r>
    </w:p>
    <w:p w:rsidR="00000000" w:rsidDel="00000000" w:rsidP="00000000" w:rsidRDefault="00000000" w:rsidRPr="00000000" w14:paraId="0000002E">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ટ્રાન્સફર ડીડ યોગ્ય રીતે કરવામાં આવે છે અને તેની સાથે પ્રમાણપત્રો અથવા ફાળવણીના પત્રો, પાકી ટ્રાન્સફર રસીદો, વિભાજન, એકત્રીકરણ અથવા નવીકરણ રસીદો દ્વારા રજીસ્ટર્ડ ધારકો દ્વારા અથવા વિભાજન, એકત્રીકરણ અથવા નવીકરણની રસીદોના કિસ્સામાં સભ્યો દ્વારા યોગ્ય રીતે વિસર્જિત કરવામાં આવે છે. NSE ના અથવા NSE ક્લિયરિંગ હાઉસના અધિકારી અહીં આપેલ છે.</w:t>
          </w:r>
        </w:sdtContent>
      </w:sdt>
      <w:r w:rsidDel="00000000" w:rsidR="00000000" w:rsidRPr="00000000">
        <w:rPr>
          <w:rtl w:val="0"/>
        </w:rPr>
      </w:r>
    </w:p>
    <w:p w:rsidR="00000000" w:rsidDel="00000000" w:rsidP="00000000" w:rsidRDefault="00000000" w:rsidRPr="00000000" w14:paraId="0000002F">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યોગ્ય દસ્તાવેજોની નોંધણી પર, રજૂકર્તા સંમત થાય છે કે તે તેની સિક્યોરિટીઝના ટ્રાન્સફરની નોંધણી ટ્રાન્સફર કરનારના નામે કરશે સિવાય કે:</w:t>
          </w:r>
        </w:sdtContent>
      </w:sdt>
      <w:r w:rsidDel="00000000" w:rsidR="00000000" w:rsidRPr="00000000">
        <w:rPr>
          <w:rtl w:val="0"/>
        </w:rPr>
      </w:r>
    </w:p>
    <w:p w:rsidR="00000000" w:rsidDel="00000000" w:rsidP="00000000" w:rsidRDefault="00000000" w:rsidRPr="00000000" w14:paraId="00000030">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જ્યારે ટ્રાન્સફર કરનાર, અપવાદરૂપ સંજોગોમાં, ઇશ્યુઅરના આર્ટિકલ ઓફ એસોસિએશનમાં સમાવિષ્ટ જોગવાઈઓ અનુસાર ડિરેક્ટરો દ્વારા મંજૂર ન હોય, ત્યારે તે ઘટનામાં જ્યારે જરૂરી હોય ત્યારે, એનએસઈના મેનેજિંગ ડિરેક્ટરને વિશ્વાસમાં લેવામાં આવશે. આવા અસ્વીકારના કારણો;</w:t>
          </w:r>
        </w:sdtContent>
      </w:sdt>
      <w:r w:rsidDel="00000000" w:rsidR="00000000" w:rsidRPr="00000000">
        <w:rPr>
          <w:rtl w:val="0"/>
        </w:rPr>
      </w:r>
    </w:p>
    <w:p w:rsidR="00000000" w:rsidDel="00000000" w:rsidP="00000000" w:rsidRDefault="00000000" w:rsidRPr="00000000" w14:paraId="0000003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જ્યારે કોઈ વૈધાનિક પ્રતિબંધ અથવા સક્ષમ અધિકારીનો કોઈપણ જોડાણ અથવા નિષેધાત્મક આદેશ જારીકર્તાને ટ્રાન્સફર કરનારના નામની બહાર સિક્યોરિટીઝ ટ્રાન્સફર કરવાથી રોકે છે.</w:t>
          </w:r>
        </w:sdtContent>
      </w:sdt>
      <w:r w:rsidDel="00000000" w:rsidR="00000000" w:rsidRPr="00000000">
        <w:rPr>
          <w:rtl w:val="0"/>
        </w:rPr>
      </w:r>
    </w:p>
    <w:p w:rsidR="00000000" w:rsidDel="00000000" w:rsidP="00000000" w:rsidRDefault="00000000" w:rsidRPr="00000000" w14:paraId="0000003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જ્યારે ટ્રાન્સફર કરનાર ટ્રાન્સફર પર વાંધો ઉઠાવે છે, જો કે તે સક્ષમ અધિકારક્ષેત્રની કોર્ટના નિષેધાત્મક આદેશને વાજબી સમયની અંદર રજૂકર્તાને સેવા આપે છે.</w:t>
          </w:r>
        </w:sdtContent>
      </w:sdt>
      <w:r w:rsidDel="00000000" w:rsidR="00000000" w:rsidRPr="00000000">
        <w:rPr>
          <w:rtl w:val="0"/>
        </w:rPr>
      </w:r>
    </w:p>
    <w:p w:rsidR="00000000" w:rsidDel="00000000" w:rsidP="00000000" w:rsidRDefault="00000000" w:rsidRPr="00000000" w14:paraId="00000033">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કંપની સંમત થાય છે કે જ્યારે ટ્રાન્સફર માટે યોગ્ય દસ્તાવેજો દાખલ કરવામાં આવે છે અને દસ્તાવેજોમાં ટ્રાન્સફર કરનાર(ઓ)ના હસ્તાક્ષરમાં નાના તફાવત સિવાય કોઈ ભૌતિક ખામીઓ નથી,</w:t>
          </w:r>
        </w:sdtContent>
      </w:sdt>
      <w:r w:rsidDel="00000000" w:rsidR="00000000" w:rsidRPr="00000000">
        <w:rPr>
          <w:rtl w:val="0"/>
        </w:rPr>
      </w:r>
    </w:p>
    <w:p w:rsidR="00000000" w:rsidDel="00000000" w:rsidP="00000000" w:rsidRDefault="00000000" w:rsidRPr="00000000" w14:paraId="00000034">
      <w:pPr>
        <w:spacing w:after="280" w:before="280" w:line="240" w:lineRule="auto"/>
        <w:ind w:left="2160" w:hanging="216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પછી કંપની તરત જ પ્રથમ ટ્રાન્સફર કરનારને દસ્તાવેજોમાં ઉપરોક્ત ખામીની સૂચના મોકલશે, અને ટ્રાન્સફરરને જાણ કરશે કે માન્ય પુરાવા દ્વારા સમર્થિત ટ્રાન્સફરનો વાંધો, જો કોઈ હોય તો, તે પ્રાપ્ત થયાના પંદર દિવસની અંદર કંપની પાસે નોંધાવવામાં આવ્યો નથી. કંપનીનો પત્ર, પછી સિક્યોરિટીઝ ટ્રાન્સફર કરવામાં આવશે;</w:t>
          </w:r>
        </w:sdtContent>
      </w:sdt>
      <w:r w:rsidDel="00000000" w:rsidR="00000000" w:rsidRPr="00000000">
        <w:rPr>
          <w:rtl w:val="0"/>
        </w:rPr>
      </w:r>
    </w:p>
    <w:p w:rsidR="00000000" w:rsidDel="00000000" w:rsidP="00000000" w:rsidRDefault="00000000" w:rsidRPr="00000000" w14:paraId="00000035">
      <w:pPr>
        <w:spacing w:after="280" w:before="280" w:line="240" w:lineRule="auto"/>
        <w:ind w:left="2160" w:hanging="216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જો ટ્રાન્સફર કરનાર તરફથી સહાયક દસ્તાવેજો સાથેનો વાંધો નિર્ધારિત સમયગાળામાં પ્રાપ્ત ન થાય, તો કંપની સિક્યોરિટીઝ ટ્રાન્સફર કરશે જો કે કંપનીને આ બાબતમાં છેતરપિંડી અથવા બનાવટીની શંકા ન હોય.</w:t>
          </w:r>
        </w:sdtContent>
      </w:sdt>
      <w:r w:rsidDel="00000000" w:rsidR="00000000" w:rsidRPr="00000000">
        <w:rPr>
          <w:rtl w:val="0"/>
        </w:rPr>
      </w:r>
    </w:p>
    <w:p w:rsidR="00000000" w:rsidDel="00000000" w:rsidP="00000000" w:rsidRDefault="00000000" w:rsidRPr="00000000" w14:paraId="00000036">
      <w:pPr>
        <w:spacing w:after="280" w:before="280" w:line="240" w:lineRule="auto"/>
        <w:ind w:left="1800" w:hanging="360"/>
        <w:jc w:val="both"/>
        <w:rPr>
          <w:rFonts w:ascii="Times New Roman" w:cs="Times New Roman" w:eastAsia="Times New Roman" w:hAnsi="Times New Roman"/>
          <w:color w:val="000000"/>
          <w:sz w:val="27"/>
          <w:szCs w:val="27"/>
        </w:rPr>
      </w:pPr>
      <w:sdt>
        <w:sdtPr>
          <w:tag w:val="goog_rdk_61"/>
        </w:sdtPr>
        <w:sdtContent>
          <w:r w:rsidDel="00000000" w:rsidR="00000000" w:rsidRPr="00000000">
            <w:rPr>
              <w:rFonts w:ascii="Mukta Vaani" w:cs="Mukta Vaani" w:eastAsia="Mukta Vaani" w:hAnsi="Mukta Vaani"/>
              <w:color w:val="000000"/>
              <w:sz w:val="20"/>
              <w:szCs w:val="20"/>
              <w:rtl w:val="0"/>
            </w:rPr>
            <w:t xml:space="preserve">1.A. કંપની સંમત થાય છે કે શેરના ટ્રાન્સફરના સંદર્ભમાં જ્યાં કંપનીએ 1 મહિનાની અંદર શેરના ટ્રાન્સફરને અસર કરી નથી અથવા જ્યાં કંપની ટ્રાન્સફર કરનારને 1 ની નિર્ધારિત સમયગાળાની અંદર ટ્રાન્સફર પર કોઈ માન્ય વાંધો જણાવવામાં નિષ્ફળ રહી છે. મહિને, કંપની પીડિત પક્ષને વિલંબના સમયગાળા દરમિયાન તકની ખોટ માટે વળતર આપશે.</w:t>
          </w:r>
        </w:sdtContent>
      </w:sdt>
      <w:r w:rsidDel="00000000" w:rsidR="00000000" w:rsidRPr="00000000">
        <w:rPr>
          <w:rtl w:val="0"/>
        </w:rPr>
      </w:r>
    </w:p>
    <w:p w:rsidR="00000000" w:rsidDel="00000000" w:rsidP="00000000" w:rsidRDefault="00000000" w:rsidRPr="00000000" w14:paraId="00000037">
      <w:pPr>
        <w:spacing w:before="100" w:line="240" w:lineRule="auto"/>
        <w:jc w:val="both"/>
        <w:rPr>
          <w:rFonts w:ascii="Calibri" w:cs="Calibri" w:eastAsia="Calibri" w:hAnsi="Calibri"/>
          <w:color w:val="000000"/>
        </w:rPr>
      </w:pPr>
      <w:sdt>
        <w:sdtPr>
          <w:tag w:val="goog_rdk_62"/>
        </w:sdtPr>
        <w:sdtContent>
          <w:r w:rsidDel="00000000" w:rsidR="00000000" w:rsidRPr="00000000">
            <w:rPr>
              <w:rFonts w:ascii="Mukta Vaani" w:cs="Mukta Vaani" w:eastAsia="Mukta Vaani" w:hAnsi="Mukta Vaani"/>
              <w:color w:val="000000"/>
              <w:sz w:val="20"/>
              <w:szCs w:val="20"/>
              <w:rtl w:val="0"/>
            </w:rPr>
            <w:t xml:space="preserve">રોકાણકારને ઉપાર્જિત થયેલા તમામ લાભો (એટલે કે બોનસ શેર, રાઈટ શેર્સ, ડિવિડન્ડ ) પ્રદાન કરશે. આવા વિલંબને કારણે વચ્ચેના સમયગાળા દરમિયાન.</w:t>
          </w:r>
        </w:sdtContent>
      </w:sdt>
      <w:r w:rsidDel="00000000" w:rsidR="00000000" w:rsidRPr="00000000">
        <w:rPr>
          <w:rtl w:val="0"/>
        </w:rPr>
      </w:r>
    </w:p>
    <w:p w:rsidR="00000000" w:rsidDel="00000000" w:rsidP="00000000" w:rsidRDefault="00000000" w:rsidRPr="00000000" w14:paraId="00000038">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કંપની સંમત થાય છે કે જ્યારે કંપની અધિનિયમ, 1956ના 108(1A) હેઠળ કંપની અફેર્સ વિભાગ દ્વારા અધિકૃત વ્યક્તિ દ્વારા ટ્રાન્સફર કરનાર(ઓ)ની સહી પ્રમાણિત કરવામાં આવે છે, તો તે સિક્યોરિટીઝ ટ્રાન્સફર કરવાનો ઇનકાર કરશે નહીં સહી તફાવતનું કારણ જ્યાં સુધી તેની પાસે બનાવટી અથવા છેતરપિંડી સામેલ છે તેવું માનવાના કારણો ન હોય.</w:t>
          </w:r>
        </w:sdtContent>
      </w:sdt>
      <w:r w:rsidDel="00000000" w:rsidR="00000000" w:rsidRPr="00000000">
        <w:rPr>
          <w:rtl w:val="0"/>
        </w:rPr>
      </w:r>
    </w:p>
    <w:p w:rsidR="00000000" w:rsidDel="00000000" w:rsidP="00000000" w:rsidRDefault="00000000" w:rsidRPr="00000000" w14:paraId="00000039">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ઇશ્યુઅર રજિસ્ટર્ડ ધારકોના નામમાંથી જામીનગીરીઓ સ્થાનાંતરિત કરવાથી ઇશ્યુઅરને રોકતા કોઈપણ જોડાણ અથવા નિષેધાત્મક આદેશોની NSE ને તાત્કાલિક જાણ કરશે અને તેથી અસરગ્રસ્ત સિક્યોરિટીઝની સંખ્યા, આવી સિક્યોરિટીઝના વિશિષ્ટ નંબરો અને નામોની NSE વિગતો રજૂ કરશે. તેના નોંધાયેલા ધારકો.</w:t>
          </w:r>
        </w:sdtContent>
      </w:sdt>
      <w:r w:rsidDel="00000000" w:rsidR="00000000" w:rsidRPr="00000000">
        <w:rPr>
          <w:rtl w:val="0"/>
        </w:rPr>
      </w:r>
    </w:p>
    <w:p w:rsidR="00000000" w:rsidDel="00000000" w:rsidP="00000000" w:rsidRDefault="00000000" w:rsidRPr="00000000" w14:paraId="0000003A">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જો, ઈશ્યુઅરની લિસ્ટેડ સિક્યોરિટીઝમાં ધંધાના જથ્થાને ધ્યાનમાં રાખીને, NSEને આની જરૂર હોય, તો ઈશ્યુઅર જાળવવાની વ્યવસ્થા કરશે:</w:t>
          </w:r>
        </w:sdtContent>
      </w:sdt>
      <w:r w:rsidDel="00000000" w:rsidR="00000000" w:rsidRPr="00000000">
        <w:rPr>
          <w:rtl w:val="0"/>
        </w:rPr>
      </w:r>
    </w:p>
    <w:p w:rsidR="00000000" w:rsidDel="00000000" w:rsidP="00000000" w:rsidRDefault="00000000" w:rsidRPr="00000000" w14:paraId="0000003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એનએસઈને સંતોષકારક શહેરોમાં ટ્રાન્સફર રજિસ્ટર કે જેના પર એનએસઈ પર સૂચિબદ્ધ ઈશ્યુઅરની તમામ સિક્યોરિટીઝ સીધી ટ્રાન્સફરપાત્ર હશે; અથવા</w:t>
          </w:r>
        </w:sdtContent>
      </w:sdt>
      <w:r w:rsidDel="00000000" w:rsidR="00000000" w:rsidRPr="00000000">
        <w:rPr>
          <w:rtl w:val="0"/>
        </w:rPr>
      </w:r>
    </w:p>
    <w:p w:rsidR="00000000" w:rsidDel="00000000" w:rsidP="00000000" w:rsidRDefault="00000000" w:rsidRPr="00000000" w14:paraId="0000003C">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બોમ્બે શહેરના મ્યુનિસિપલ એરિયામાં એનએસઈને સંતોષકારક રજિસ્ટ્રી ઑફિસ અથવા અન્ય કોઈ યોગ્ય ઑફિસ કે જે ટ્રાન્સફર, પેટા-વિભાગ, એકીકરણ અથવા નવીકરણના હેતુ માટે ટેન્ડર કરાયેલી તમામ સિક્યોરિટીઝ પ્રાપ્ત કરશે અને ફરીથી વિતરિત કરશે.</w:t>
          </w:r>
        </w:sdtContent>
      </w:sdt>
      <w:r w:rsidDel="00000000" w:rsidR="00000000" w:rsidRPr="00000000">
        <w:rPr>
          <w:rtl w:val="0"/>
        </w:rPr>
      </w:r>
    </w:p>
    <w:p w:rsidR="00000000" w:rsidDel="00000000" w:rsidP="00000000" w:rsidRDefault="00000000" w:rsidRPr="00000000" w14:paraId="0000003D">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ઇશ્યુઅર સંમત થાય છે કે તે આવા દિવસોમાં તેની ટ્રાન્સફર બુક્સ બંધ કરશે નહીં (અથવા જ્યારે ટ્રાન્સફર બુક્સ બંધ કરવાની ન હોય, ત્યારે તેના શેરધારકો અથવા ડિબેન્ચર ધારકોનો રેકોર્ડ લેવા માટે આવી તારીખ નક્કી કરો) જે માટે NSE માટે અસુવિધાજનક હોઈ શકે. વ્યવહારોના પતાવટનો હેતુ, જેમાંથી એનએસઈ દ્વારા જારીકર્તાને અગાઉથી યોગ્ય નોટિસ આપવામાં આવી હશે.</w:t>
          </w:r>
        </w:sdtContent>
      </w:sdt>
      <w:r w:rsidDel="00000000" w:rsidR="00000000" w:rsidRPr="00000000">
        <w:rPr>
          <w:rtl w:val="0"/>
        </w:rPr>
      </w:r>
    </w:p>
    <w:p w:rsidR="00000000" w:rsidDel="00000000" w:rsidP="00000000" w:rsidRDefault="00000000" w:rsidRPr="00000000" w14:paraId="0000003E">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69"/>
        </w:sdtPr>
        <w:sdtContent>
          <w:r w:rsidDel="00000000" w:rsidR="00000000" w:rsidRPr="00000000">
            <w:rPr>
              <w:rFonts w:ascii="Mukta Vaani" w:cs="Mukta Vaani" w:eastAsia="Mukta Vaani" w:hAnsi="Mukta Vaani"/>
              <w:color w:val="000000"/>
              <w:sz w:val="20"/>
              <w:szCs w:val="20"/>
              <w:rtl w:val="0"/>
            </w:rPr>
            <w:t xml:space="preserve">ઇશ્યુઅર ડિવિડન્ડની ઘોષણા અથવા રાઇટ અથવા બોનસ શેર ઇશ્યૂ કરવા અથવા ડિબેન્ચર્સના રૂપાંતર માટે અથવા ડિબેન્ચર્સ સાથે જોડાયેલા હકમાંથી ઉદ્ભવતા શેરના ઇશ્યૂ અથવા NSE સંમત થઈ શકે તેવા અન્ય હેતુઓ માટે તેની ટ્રાન્સફર બુક બંધ કરવા સંમત થાય છે. અથવા વાર્ષિક સામાન્ય સભાના સમયે વર્ષમાં ઓછામાં ઓછા એક વખત તેની ટ્રાન્સફર બુક્સ બંધ કરવા માટે જરૂરી છે અને વધુ સંમત થાઓ જો તેઓ વર્ષ દરમિયાન કોઈપણ સમયે બંધ ન થયા હોય અને એનએસઈને ઓછામાં ઓછા ચાલીસ પહેલા નોટિસ આપવાની બે દિવસ, અથવા NSE સમય-સમય પર તેની ટ્રાન્સફર બુક્સ બંધ કરવાની તારીખો (અથવા, જ્યારે ટ્રાન્સફર બુક્સ બંધ કરવાની ન હોય ત્યારે, તેના શેરધારકોનો રેકોર્ડ લેવા માટે નિયત કરાયેલ તારીખો) દર્શાવીને, સમયાંતરે વ્યાજબી રીતે સૂચવી શકે તેટલા દિવસો. અથવા ડિબેન્ચરધારકો) અને તે હેતુ અથવા હેતુઓ કે જેના માટે ટ્રાન્સફર બુક્સ બંધ કરવાની છે (અથવા રેકોર્ડ લેવાનો છે) અને આવી નોટિસની નકલો ભારતમાં અન્ય માન્ય સ્ટોક એક્સચેન્જોને મોકલવા માટે, જો કે આવી નોટિસનો સમયગાળો ઘટાડવામાં આવે. સિક્યોરિટીઝના સંદર્ભમાં બેતાલીસ દિવસથી ત્રીસ દિવસ સુધી જે તમામ રોકાણકારો દ્વારા ફરજિયાતપણે ડિમટીરિયલાઈઝ્ડ સ્વરૂપમાં ડિલિવર કરવા માટે સિક્યોરિટીઝ એન્ડ એક્સચેન્જ બોર્ડ ઓફ ઈન્ડિયા દ્વારા સમયાંતરે જાહેર કરવામાં આવે છે. જારીકર્તા વધુમાં એ સુનિશ્ચિત કરવા સંમત થાય છે કે બે બુક ક્લોઝર અને રેકોર્ડ ડેટ વચ્ચેનો સમયગાળો ઓછામાં ઓછો 30 દિવસનો રહેશે.</w:t>
          </w:r>
        </w:sdtContent>
      </w:sdt>
      <w:r w:rsidDel="00000000" w:rsidR="00000000" w:rsidRPr="00000000">
        <w:rPr>
          <w:rtl w:val="0"/>
        </w:rPr>
      </w:r>
    </w:p>
    <w:p w:rsidR="00000000" w:rsidDel="00000000" w:rsidP="00000000" w:rsidRDefault="00000000" w:rsidRPr="00000000" w14:paraId="0000003F">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70"/>
        </w:sdtPr>
        <w:sdtContent>
          <w:r w:rsidDel="00000000" w:rsidR="00000000" w:rsidRPr="00000000">
            <w:rPr>
              <w:rFonts w:ascii="Mukta Vaani" w:cs="Mukta Vaani" w:eastAsia="Mukta Vaani" w:hAnsi="Mukta Vaani"/>
              <w:color w:val="000000"/>
              <w:sz w:val="20"/>
              <w:szCs w:val="20"/>
              <w:rtl w:val="0"/>
            </w:rPr>
            <w:t xml:space="preserve">ઇસ્યુઅર રજીસ્ટ્રેશન ટ્રાન્સફર માટે સ્વીકારશે કે જે ઇશ્યુઅર પાસે ટ્રાન્સફર બુક્સ બંધ થવાની તારીખ સુધી (અથવા ટ્રાન્સફર બુક્સ બંધ ન હોય ત્યારે, રેકોર્ડ ડેટ સુધી) અને કલમ 12 માં આપેલા મુજબ સાચવીને તરત જ આવા ટ્રાન્સફરની નોંધણી કરવામાં આવશે. ; અને જ્યાં સુધી NSE અન્યથા સંમત ન થાય ત્યાં સુધી, ટ્રાન્સફર બુક્સ ફરીથી ખોલવામાં ન આવે ત્યાં સુધી, ટ્રાન્સફર બુક્સ બંધ થયા પછી પ્રાપ્ત થઈ શકે તેવી કોઈપણ ટ્રાન્સફરની નોંધણી, જારીકર્તા મુલતવી રાખશે.</w:t>
          </w:r>
        </w:sdtContent>
      </w:sdt>
      <w:r w:rsidDel="00000000" w:rsidR="00000000" w:rsidRPr="00000000">
        <w:rPr>
          <w:rtl w:val="0"/>
        </w:rPr>
      </w:r>
    </w:p>
    <w:p w:rsidR="00000000" w:rsidDel="00000000" w:rsidP="00000000" w:rsidRDefault="00000000" w:rsidRPr="00000000" w14:paraId="00000040">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જારીકર્તા NSE દ્વારા મંજૂર કરાયેલા ફોર્મમાં પ્રકાશિત કરશે જેમ કે NSE, SEBI, અથવા કોઈપણ વૈધાનિક સંસ્થા અથવા સ્થાનિક સત્તા અથવા કેન્દ્ર સરકારની સત્તા અથવા નિર્દેશ હેઠળ કાર્ય કરતી કોઈપણ સંસ્થા અથવા સત્તા દ્વારા જરૂરી તેના કામકાજ અને કમાણીના સામયિક વચગાળાના નિવેદનો.</w:t>
          </w:r>
        </w:sdtContent>
      </w:sdt>
      <w:r w:rsidDel="00000000" w:rsidR="00000000" w:rsidRPr="00000000">
        <w:rPr>
          <w:rtl w:val="0"/>
        </w:rPr>
      </w:r>
    </w:p>
    <w:p w:rsidR="00000000" w:rsidDel="00000000" w:rsidP="00000000" w:rsidRDefault="00000000" w:rsidRPr="00000000" w14:paraId="00000041">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4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72"/>
        </w:sdtPr>
        <w:sdtContent>
          <w:r w:rsidDel="00000000" w:rsidR="00000000" w:rsidRPr="00000000">
            <w:rPr>
              <w:rFonts w:ascii="Mukta Vaani" w:cs="Mukta Vaani" w:eastAsia="Mukta Vaani" w:hAnsi="Mukta Vaani"/>
              <w:color w:val="000000"/>
              <w:sz w:val="20"/>
              <w:szCs w:val="20"/>
              <w:rtl w:val="0"/>
            </w:rPr>
            <w:t xml:space="preserve">ઇશ્યુઅર તેના બોર્ડ ઓફ ડિરેક્ટર્સની મીટિંગની તારીખના ઓછામાં ઓછા 7 દિવસ અગાઉ NSEને સૂચિત કરશે કે જેમાં ડિવિડન્ડ અથવા રાઇટ્સ ઇશ્યૂ અથવા કન્વર્ટિબલ ડિબેન્ચર્સ અથવા ઇક્વિટી શેરમાં સબ્સ્ક્રાઇબ કરવાનો અધિકાર ધરાવતા ડિબેન્ચરની ભલામણ અથવા ઘોષણા અથવા ડિવિડન્ડના પાસિંગ ઓવરને ધ્યાનમાં લેવાના છે અને તેના ટ્રાન્સફર બુક્સ અથવા આ હેતુ માટે નિર્ધારિત રેકોર્ડ તારીખની શરૂઆતના ઓછામાં ઓછા પાંચ દિવસ પહેલાં તમામ ડિવિડન્ડ અને/અથવા રોકડ બોનસની ભલામણ અથવા જાહેરાત કરશે.</w:t>
          </w:r>
        </w:sdtContent>
      </w:sdt>
      <w:r w:rsidDel="00000000" w:rsidR="00000000" w:rsidRPr="00000000">
        <w:rPr>
          <w:rtl w:val="0"/>
        </w:rPr>
      </w:r>
    </w:p>
    <w:p w:rsidR="00000000" w:rsidDel="00000000" w:rsidP="00000000" w:rsidRDefault="00000000" w:rsidRPr="00000000" w14:paraId="00000043">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જો બોનસની ઘોષણા માટેની દરખાસ્ત એજન્ડાના ભાગ રૂપે તેના બોર્ડ ઓફ ડિરેક્ટર્સને મોકલવામાં આવે તો જારીકર્તા NSEને એક સાથે નોટિસ આપશે. જો કંપની દ્વારા બોનસની ઘોષણા બોર્ડ મીટિંગના એજન્ડામાં ન હોય તો બોર્ડ મીટિંગ વિશે કોઈ અગાઉથી જાણ કરવાની જરૂર નથી.</w:t>
          </w:r>
        </w:sdtContent>
      </w:sdt>
      <w:r w:rsidDel="00000000" w:rsidR="00000000" w:rsidRPr="00000000">
        <w:rPr>
          <w:rtl w:val="0"/>
        </w:rPr>
      </w:r>
    </w:p>
    <w:p w:rsidR="00000000" w:rsidDel="00000000" w:rsidP="00000000" w:rsidRDefault="00000000" w:rsidRPr="00000000" w14:paraId="00000044">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74"/>
        </w:sdtPr>
        <w:sdtContent>
          <w:r w:rsidDel="00000000" w:rsidR="00000000" w:rsidRPr="00000000">
            <w:rPr>
              <w:rFonts w:ascii="Mukta Vaani" w:cs="Mukta Vaani" w:eastAsia="Mukta Vaani" w:hAnsi="Mukta Vaani"/>
              <w:color w:val="000000"/>
              <w:sz w:val="20"/>
              <w:szCs w:val="20"/>
              <w:rtl w:val="0"/>
            </w:rPr>
            <w:t xml:space="preserve">ઇશ્યુઅરે ઇ-મેઇલ (cmlist@nse.co.in) દ્વારા સૂચિ IV માં આપવામાં આવેલ ફોર્મેટમાં માહિતી મોકલવાની પણ જરૂર છે.</w:t>
          </w:r>
        </w:sdtContent>
      </w:sdt>
      <w:r w:rsidDel="00000000" w:rsidR="00000000" w:rsidRPr="00000000">
        <w:rPr>
          <w:rtl w:val="0"/>
        </w:rPr>
      </w:r>
    </w:p>
    <w:p w:rsidR="00000000" w:rsidDel="00000000" w:rsidP="00000000" w:rsidRDefault="00000000" w:rsidRPr="00000000" w14:paraId="00000045">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75"/>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76"/>
        </w:sdtPr>
        <w:sdtContent>
          <w:r w:rsidDel="00000000" w:rsidR="00000000" w:rsidRPr="00000000">
            <w:rPr>
              <w:rFonts w:ascii="Mukta Vaani" w:cs="Mukta Vaani" w:eastAsia="Mukta Vaani" w:hAnsi="Mukta Vaani"/>
              <w:color w:val="000000"/>
              <w:sz w:val="20"/>
              <w:szCs w:val="20"/>
              <w:rtl w:val="0"/>
            </w:rPr>
            <w:t xml:space="preserve">જારીકર્તાએ શેરબજારોને બોર્ડ મીટીંગો વિશે ઓછામાં ઓછા 7 દિવસની આગોતરી સૂચના આપવાની રહેશે કે જેમાં સિક્યોરિટીઝની ખરીદીની દરખાસ્ત પર વિચાર કરવામાં આવશે.</w:t>
          </w:r>
        </w:sdtContent>
      </w:sdt>
      <w:r w:rsidDel="00000000" w:rsidR="00000000" w:rsidRPr="00000000">
        <w:rPr>
          <w:rtl w:val="0"/>
        </w:rPr>
      </w:r>
    </w:p>
    <w:p w:rsidR="00000000" w:rsidDel="00000000" w:rsidP="00000000" w:rsidRDefault="00000000" w:rsidRPr="00000000" w14:paraId="00000046">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color w:val="000000"/>
              <w:sz w:val="20"/>
              <w:szCs w:val="20"/>
              <w:rtl w:val="0"/>
            </w:rPr>
            <w:t xml:space="preserve">ઇશ્યુઅર, તેના બોર્ડ ઓફ ડાયરેક્ટર્સની મીટીંગ આ અંગે વિચારણા કરવા અથવા નિર્ણય લેવા માટે યોજવામાં આવે તે પછી તરત જ, સ્ટોક એક્સચેન્જો જ્યાં કંપની સૂચિબદ્ધ છે, (બોર્ડ મીટિંગ બંધ થયાની 15 મિનિટની અંદર) ફોન, ફેક્સ દ્વારા જાણ કરશે. , ટેલિગ્રામ, ઈ-મેલ (cmlist@nse.co.in):</w:t>
          </w:r>
        </w:sdtContent>
      </w:sdt>
      <w:r w:rsidDel="00000000" w:rsidR="00000000" w:rsidRPr="00000000">
        <w:rPr>
          <w:rtl w:val="0"/>
        </w:rPr>
      </w:r>
    </w:p>
    <w:p w:rsidR="00000000" w:rsidDel="00000000" w:rsidP="00000000" w:rsidRDefault="00000000" w:rsidRPr="00000000" w14:paraId="0000004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78"/>
        </w:sdtPr>
        <w:sdtContent>
          <w:r w:rsidDel="00000000" w:rsidR="00000000" w:rsidRPr="00000000">
            <w:rPr>
              <w:rFonts w:ascii="Mukta Vaani" w:cs="Mukta Vaani" w:eastAsia="Mukta Vaani" w:hAnsi="Mukta Vaani"/>
              <w:color w:val="000000"/>
              <w:sz w:val="20"/>
              <w:szCs w:val="20"/>
              <w:rtl w:val="0"/>
            </w:rPr>
            <w:t xml:space="preserve">બધા ડિવિડન્ડ અને/અથવા રોકડ બોનસની ભલામણ અથવા જાહેરાત અથવા કોઈપણ ડિવિડન્ડ અથવા વ્યાજની ચુકવણી પસાર કરવાનો નિર્ણય;</w:t>
          </w:r>
        </w:sdtContent>
      </w:sdt>
      <w:r w:rsidDel="00000000" w:rsidR="00000000" w:rsidRPr="00000000">
        <w:rPr>
          <w:rtl w:val="0"/>
        </w:rPr>
      </w:r>
    </w:p>
    <w:p w:rsidR="00000000" w:rsidDel="00000000" w:rsidP="00000000" w:rsidRDefault="00000000" w:rsidRPr="00000000" w14:paraId="00000048">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79"/>
        </w:sdtPr>
        <w:sdtContent>
          <w:r w:rsidDel="00000000" w:rsidR="00000000" w:rsidRPr="00000000">
            <w:rPr>
              <w:rFonts w:ascii="Mukta Vaani" w:cs="Mukta Vaani" w:eastAsia="Mukta Vaani" w:hAnsi="Mukta Vaani"/>
              <w:color w:val="000000"/>
              <w:sz w:val="20"/>
              <w:szCs w:val="20"/>
              <w:rtl w:val="0"/>
            </w:rPr>
            <w:t xml:space="preserve">કુલ ટર્નઓવર, કુલ નફો/નુકશાન, અવમૂલ્યન માટેની જોગવાઈ, કરની જોગવાઈઓ અને વર્ષ માટેનો ચોખ્ખો નફો (અગાઉના વર્ષની સરખામણીમાં) અને અનામતમાંથી ફાળવેલ રકમ, મૂડી નફો, પાછલા વર્ષોનો સંચિત નફો અથવા પ્રદાન કરવા માટેના અન્ય વિશિષ્ટ સ્ત્રોત સંપૂર્ણ અથવા આંશિક રીતે ડિવિડન્ડ માટે, ભલે આ લાયકાત માટે કહે છે કે આવી માહિતી કામચલાઉ છે અથવા ઓડિટને આધીન છે.</w:t>
          </w:r>
        </w:sdtContent>
      </w:sdt>
      <w:r w:rsidDel="00000000" w:rsidR="00000000" w:rsidRPr="00000000">
        <w:rPr>
          <w:rtl w:val="0"/>
        </w:rPr>
      </w:r>
    </w:p>
    <w:p w:rsidR="00000000" w:rsidDel="00000000" w:rsidP="00000000" w:rsidRDefault="00000000" w:rsidRPr="00000000" w14:paraId="00000049">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80"/>
        </w:sdtPr>
        <w:sdtContent>
          <w:r w:rsidDel="00000000" w:rsidR="00000000" w:rsidRPr="00000000">
            <w:rPr>
              <w:rFonts w:ascii="Mukta Vaani" w:cs="Mukta Vaani" w:eastAsia="Mukta Vaani" w:hAnsi="Mukta Vaani"/>
              <w:color w:val="000000"/>
              <w:sz w:val="20"/>
              <w:szCs w:val="20"/>
              <w:rtl w:val="0"/>
            </w:rPr>
            <w:t xml:space="preserve">ઇશ્યુઅરે પણ શેડ્યૂલ Vમાં આપેલા ફોર્મેટમાં ઈ-મેલ દ્વારા માહિતી મોકલવાની જરૂર છે.</w:t>
          </w:r>
        </w:sdtContent>
      </w:sdt>
      <w:r w:rsidDel="00000000" w:rsidR="00000000" w:rsidRPr="00000000">
        <w:rPr>
          <w:rtl w:val="0"/>
        </w:rPr>
      </w:r>
    </w:p>
    <w:p w:rsidR="00000000" w:rsidDel="00000000" w:rsidP="00000000" w:rsidRDefault="00000000" w:rsidRPr="00000000" w14:paraId="0000004A">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81"/>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82"/>
        </w:sdtPr>
        <w:sdtContent>
          <w:r w:rsidDel="00000000" w:rsidR="00000000" w:rsidRPr="00000000">
            <w:rPr>
              <w:rFonts w:ascii="Mukta Vaani" w:cs="Mukta Vaani" w:eastAsia="Mukta Vaani" w:hAnsi="Mukta Vaani"/>
              <w:color w:val="000000"/>
              <w:sz w:val="20"/>
              <w:szCs w:val="20"/>
              <w:rtl w:val="0"/>
            </w:rPr>
            <w:t xml:space="preserve">બાય બેક ઓફ સિક્યોરિટીઝ અંગેના નિર્ણય અંગે ઇશ્યુઅરે બોર્ડ મીટિંગ બંધ થયાની 15 મિનિટની અંદર સ્ટોક એક્સચેન્જને જાણ કરવી જરૂરી રહેશે.</w:t>
          </w:r>
        </w:sdtContent>
      </w:sdt>
      <w:r w:rsidDel="00000000" w:rsidR="00000000" w:rsidRPr="00000000">
        <w:rPr>
          <w:rtl w:val="0"/>
        </w:rPr>
      </w:r>
    </w:p>
    <w:p w:rsidR="00000000" w:rsidDel="00000000" w:rsidP="00000000" w:rsidRDefault="00000000" w:rsidRPr="00000000" w14:paraId="0000004B">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83"/>
        </w:sdtPr>
        <w:sdtContent>
          <w:r w:rsidDel="00000000" w:rsidR="00000000" w:rsidRPr="00000000">
            <w:rPr>
              <w:rFonts w:ascii="Mukta Vaani" w:cs="Mukta Vaani" w:eastAsia="Mukta Vaani" w:hAnsi="Mukta Vaani"/>
              <w:color w:val="000000"/>
              <w:sz w:val="20"/>
              <w:szCs w:val="20"/>
              <w:rtl w:val="0"/>
            </w:rPr>
            <w:t xml:space="preserve">ઈશ્યુઅર એનએસઈને તે તારીખથી ઓછામાં ઓછા એકવીસ દિવસ અગાઉ નક્કી કરશે અને સૂચિત કરશે કે જ્યાંથી શેર પરનું ડિવિડન્ડ, ડિબેન્ચર્સ અને બોન્ડ્સ પરનું વ્યાજ અને રિડીમેબલ શેરની અથવા ડિબેન્ચર્સ અને બોન્ડની રિડેમ્પશન રકમ ચૂકવવાપાત્ર હશે અને તે ઈશ્યુ કરશે. સાથે સાથે ડિવિડન્ડ વોરંટ, વ્યાજ વોરંટ અને રિડેમ્પશન મની અથવા રિડીમેબલ શેર અથવા ડિબેન્ચર અને બોન્ડ માટેના ચેક, જે NSE અને ઈશ્યુઅર વચ્ચે સંમત થઈ શકે તેવા કેન્દ્રો પર સમાન દરે ચૂકવવાપાત્ર રહેશે અને જે કલેક્શન ચાર્જીસ સાથે સમાન ધોરણે લેવામાં આવશે. , જો કોઈ હોય તો, દેશની કોઈપણ બેંકમાં NSE અને ઈશ્યુઅર વચ્ચે સંમત થયેલા કેન્દ્રો સિવાયના કેન્દ્રો પર, ઈશ્યુ કરનાર દ્વારા ઉઠાવવામાં આવે છે, જેથી ચુકવણી માટે નિર્ધારિત તારીખે અથવા તે પહેલાં શેર, ડિબેન્ચર અથવા બોન્ડ ધારકો સુધી પહોંચી શકાય. ડિવિડન્ડનું, ડિબેન્ચર્સ અથવા બોન્ડ્સ પરનું વ્યાજ અથવા રિડેમ્પશન મની, જેમ કે કેસ હોઈ શકે.</w:t>
          </w:r>
        </w:sdtContent>
      </w:sdt>
      <w:r w:rsidDel="00000000" w:rsidR="00000000" w:rsidRPr="00000000">
        <w:rPr>
          <w:rtl w:val="0"/>
        </w:rPr>
      </w:r>
    </w:p>
    <w:p w:rsidR="00000000" w:rsidDel="00000000" w:rsidP="00000000" w:rsidRDefault="00000000" w:rsidRPr="00000000" w14:paraId="0000004C">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84"/>
        </w:sdtPr>
        <w:sdtContent>
          <w:r w:rsidDel="00000000" w:rsidR="00000000" w:rsidRPr="00000000">
            <w:rPr>
              <w:rFonts w:ascii="Mukta Vaani" w:cs="Mukta Vaani" w:eastAsia="Mukta Vaani" w:hAnsi="Mukta Vaani"/>
              <w:color w:val="000000"/>
              <w:sz w:val="20"/>
              <w:szCs w:val="20"/>
              <w:rtl w:val="0"/>
            </w:rPr>
            <w:t xml:space="preserve">ઇશ્યુઅર, તેના બોર્ડ ઓફ ડાયરેક્ટર્સની મીટીંગ આ અંગે વિચારણા કરવા અથવા નિર્ણય લેવા માટે યોજવામાં આવે તે પછી તરત જ, સ્ટોક એક્સચેન્જો જ્યાં કંપની સૂચિબદ્ધ છે, (બોર્ડ મીટિંગ બંધ થયાની 15 મિનિટની અંદર) ફોન, ફેક્સ દ્વારા જાણ કરશે. , ટેલિગ્રામ, ઈ-મેલ (cmlist@nse.co.in):</w:t>
          </w:r>
        </w:sdtContent>
      </w:sdt>
      <w:r w:rsidDel="00000000" w:rsidR="00000000" w:rsidRPr="00000000">
        <w:rPr>
          <w:rtl w:val="0"/>
        </w:rPr>
      </w:r>
    </w:p>
    <w:p w:rsidR="00000000" w:rsidDel="00000000" w:rsidP="00000000" w:rsidRDefault="00000000" w:rsidRPr="00000000" w14:paraId="0000004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85"/>
        </w:sdtPr>
        <w:sdtContent>
          <w:r w:rsidDel="00000000" w:rsidR="00000000" w:rsidRPr="00000000">
            <w:rPr>
              <w:rFonts w:ascii="Mukta Vaani" w:cs="Mukta Vaani" w:eastAsia="Mukta Vaani" w:hAnsi="Mukta Vaani"/>
              <w:color w:val="000000"/>
              <w:sz w:val="20"/>
              <w:szCs w:val="20"/>
              <w:rtl w:val="0"/>
            </w:rPr>
            <w:t xml:space="preserve">મૂડીના કોઈપણ વધારાની ટૂંકી વિગતો, પછી ભલેને કેપિટલાઈઝેશન દ્વારા બોનસ શેર ઈશ્યુ કરીને, અથવા શેરધારકો અથવા ડિબેન્ચર ધારકોને ઓફર કરવામાં આવતા અધિકાર શેર દ્વારા, અથવા અન્ય કોઈપણ રીતે;</w:t>
          </w:r>
        </w:sdtContent>
      </w:sdt>
      <w:r w:rsidDel="00000000" w:rsidR="00000000" w:rsidRPr="00000000">
        <w:rPr>
          <w:rtl w:val="0"/>
        </w:rPr>
      </w:r>
    </w:p>
    <w:p w:rsidR="00000000" w:rsidDel="00000000" w:rsidP="00000000" w:rsidRDefault="00000000" w:rsidRPr="00000000" w14:paraId="0000004E">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86"/>
        </w:sdtPr>
        <w:sdtContent>
          <w:r w:rsidDel="00000000" w:rsidR="00000000" w:rsidRPr="00000000">
            <w:rPr>
              <w:rFonts w:ascii="Mukta Vaani" w:cs="Mukta Vaani" w:eastAsia="Mukta Vaani" w:hAnsi="Mukta Vaani"/>
              <w:color w:val="000000"/>
              <w:sz w:val="20"/>
              <w:szCs w:val="20"/>
              <w:rtl w:val="0"/>
            </w:rPr>
            <w:t xml:space="preserve">જપ્ત કરાયેલા શેર અથવા સિક્યોરિટીઝના પુન: જારીની ટૂંકી વિગતો, અથવા ભવિષ્યના ઇશ્યૂ માટે અનામત રાખવામાં આવેલા શેર અથવા સિક્યોરિટીઝના ઇશ્યુ અથવા નવા શેર અથવા સિક્યોરિટીઝના કોઈપણ સ્વરૂપ અથવા રીતે અથવા અન્ય કોઈપણ અધિકારો, વિશેષાધિકારો અથવા લાભો સબ્સ્ક્રાઇબ કરવા માટે;</w:t>
          </w:r>
        </w:sdtContent>
      </w:sdt>
      <w:r w:rsidDel="00000000" w:rsidR="00000000" w:rsidRPr="00000000">
        <w:rPr>
          <w:rtl w:val="0"/>
        </w:rPr>
      </w:r>
    </w:p>
    <w:p w:rsidR="00000000" w:rsidDel="00000000" w:rsidP="00000000" w:rsidRDefault="00000000" w:rsidRPr="00000000" w14:paraId="0000004F">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87"/>
        </w:sdtPr>
        <w:sdtContent>
          <w:r w:rsidDel="00000000" w:rsidR="00000000" w:rsidRPr="00000000">
            <w:rPr>
              <w:rFonts w:ascii="Mukta Vaani" w:cs="Mukta Vaani" w:eastAsia="Mukta Vaani" w:hAnsi="Mukta Vaani"/>
              <w:color w:val="000000"/>
              <w:sz w:val="20"/>
              <w:szCs w:val="20"/>
              <w:rtl w:val="0"/>
            </w:rPr>
            <w:t xml:space="preserve">કૉલ સહિત મૂડીના અન્ય કોઈપણ ફેરફારોની ટૂંકી વિગતો;</w:t>
          </w:r>
        </w:sdtContent>
      </w:sdt>
      <w:r w:rsidDel="00000000" w:rsidR="00000000" w:rsidRPr="00000000">
        <w:rPr>
          <w:rtl w:val="0"/>
        </w:rPr>
      </w:r>
    </w:p>
    <w:p w:rsidR="00000000" w:rsidDel="00000000" w:rsidP="00000000" w:rsidRDefault="00000000" w:rsidRPr="00000000" w14:paraId="00000050">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88"/>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89"/>
        </w:sdtPr>
        <w:sdtContent>
          <w:r w:rsidDel="00000000" w:rsidR="00000000" w:rsidRPr="00000000">
            <w:rPr>
              <w:rFonts w:ascii="Mukta Vaani" w:cs="Mukta Vaani" w:eastAsia="Mukta Vaani" w:hAnsi="Mukta Vaani"/>
              <w:color w:val="000000"/>
              <w:sz w:val="20"/>
              <w:szCs w:val="20"/>
              <w:rtl w:val="0"/>
            </w:rPr>
            <w:t xml:space="preserve">ઇશ્યુઅરની સૂચિબદ્ધ સિક્યોરિટીઝના ધારકોને તેની સ્થિતિનું મૂલ્યાંકન કરવા અને આવી સૂચિબદ્ધ સિક્યોરિટીઝમાં ખોટા બજારની સ્થાપનાને ટાળવા માટે સક્ષમ કરવા માટે જરૂરી અન્ય કોઈપણ માહિતી.</w:t>
          </w:r>
        </w:sdtContent>
      </w:sdt>
      <w:r w:rsidDel="00000000" w:rsidR="00000000" w:rsidRPr="00000000">
        <w:rPr>
          <w:rtl w:val="0"/>
        </w:rPr>
      </w:r>
    </w:p>
    <w:p w:rsidR="00000000" w:rsidDel="00000000" w:rsidP="00000000" w:rsidRDefault="00000000" w:rsidRPr="00000000" w14:paraId="00000051">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90"/>
        </w:sdtPr>
        <w:sdtContent>
          <w:r w:rsidDel="00000000" w:rsidR="00000000" w:rsidRPr="00000000">
            <w:rPr>
              <w:rFonts w:ascii="Mukta Vaani" w:cs="Mukta Vaani" w:eastAsia="Mukta Vaani" w:hAnsi="Mukta Vaani"/>
              <w:color w:val="000000"/>
              <w:sz w:val="20"/>
              <w:szCs w:val="20"/>
              <w:rtl w:val="0"/>
            </w:rPr>
            <w:t xml:space="preserve">રજૂકર્તા સંમત થાય છે:</w:t>
          </w:r>
        </w:sdtContent>
      </w:sdt>
      <w:r w:rsidDel="00000000" w:rsidR="00000000" w:rsidRPr="00000000">
        <w:rPr>
          <w:rtl w:val="0"/>
        </w:rPr>
      </w:r>
    </w:p>
    <w:p w:rsidR="00000000" w:rsidDel="00000000" w:rsidP="00000000" w:rsidRDefault="00000000" w:rsidRPr="00000000" w14:paraId="0000005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91"/>
        </w:sdtPr>
        <w:sdtContent>
          <w:r w:rsidDel="00000000" w:rsidR="00000000" w:rsidRPr="00000000">
            <w:rPr>
              <w:rFonts w:ascii="Mukta Vaani" w:cs="Mukta Vaani" w:eastAsia="Mukta Vaani" w:hAnsi="Mukta Vaani"/>
              <w:color w:val="000000"/>
              <w:sz w:val="20"/>
              <w:szCs w:val="20"/>
              <w:rtl w:val="0"/>
            </w:rPr>
            <w:t xml:space="preserve">પ્રથમ કિસ્સામાં તમામ શેર્સ (જપ્ત કરાયેલા શેર સહિત, જ્યાં સુધી NSE અન્યથા સંમત ન થાય ત્યાં સુધી), જામીનગીરીઓ, અધિકારો, વિશેષાધિકારો અને લાભો ઇશ્યુ કરનારના સિક્યોરિટી શેરધારકોને પ્રો રેટા સબસ્ક્રાઇબ કરવા માટે ઇશ્યૂ કરવા અથવા ઓફર કરવા સિવાય કે સામાન્ય સભામાં સુરક્ષા ધારકો અન્યથા નિર્ણય લે;</w:t>
          </w:r>
        </w:sdtContent>
      </w:sdt>
      <w:r w:rsidDel="00000000" w:rsidR="00000000" w:rsidRPr="00000000">
        <w:rPr>
          <w:rtl w:val="0"/>
        </w:rPr>
      </w:r>
    </w:p>
    <w:p w:rsidR="00000000" w:rsidDel="00000000" w:rsidP="00000000" w:rsidRDefault="00000000" w:rsidRPr="00000000" w14:paraId="00000053">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92"/>
        </w:sdtPr>
        <w:sdtContent>
          <w:r w:rsidDel="00000000" w:rsidR="00000000" w:rsidRPr="00000000">
            <w:rPr>
              <w:rFonts w:ascii="Mukta Vaani" w:cs="Mukta Vaani" w:eastAsia="Mukta Vaani" w:hAnsi="Mukta Vaani"/>
              <w:color w:val="000000"/>
              <w:sz w:val="20"/>
              <w:szCs w:val="20"/>
              <w:rtl w:val="0"/>
            </w:rPr>
            <w:t xml:space="preserve">આવી તારીખથી ટ્રાન્સફર બુક્સ બંધ કરવી અથવા NSE સાથે પરામર્શ કરીને જે હેતુથી વ્યવહારોના સમાધાન માટે યોગ્ય હોય તેવી રેકોર્ડ ડેટ નક્કી કરવી અને ટ્રાન્સફર બુક્સને બંધ કરવી અથવા જે પ્રતિબંધોને આધીન હોય તે પછી જ રેકોર્ડ તારીખ નક્કી કરવી જ્યાં સુધી NSE અન્યથા સંમત ન થાય ત્યાં સુધી ઇશ્યૂ અથવા ઓફર કરવાની દરખાસ્ત યોગ્ય રીતે પ્રાપ્ત કરવામાં આવી છે;</w:t>
          </w:r>
        </w:sdtContent>
      </w:sdt>
      <w:r w:rsidDel="00000000" w:rsidR="00000000" w:rsidRPr="00000000">
        <w:rPr>
          <w:rtl w:val="0"/>
        </w:rPr>
      </w:r>
    </w:p>
    <w:p w:rsidR="00000000" w:rsidDel="00000000" w:rsidP="00000000" w:rsidRDefault="00000000" w:rsidRPr="00000000" w14:paraId="00000054">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93"/>
        </w:sdtPr>
        <w:sdtContent>
          <w:r w:rsidDel="00000000" w:rsidR="00000000" w:rsidRPr="00000000">
            <w:rPr>
              <w:rFonts w:ascii="Mukta Vaani" w:cs="Mukta Vaani" w:eastAsia="Mukta Vaani" w:hAnsi="Mukta Vaani"/>
              <w:color w:val="000000"/>
              <w:sz w:val="20"/>
              <w:szCs w:val="20"/>
              <w:rtl w:val="0"/>
            </w:rPr>
            <w:t xml:space="preserve">NSE દ્વારા મંજૂર કરવામાં આવે તેવા ફોર્મમાં આવા મુદ્દાઓ અથવા ઑફર્સ કરવા અને જ્યાં સુધી NSE અન્યથા તમામ કેસોમાં શેરધારકોને ત્યાગનો અધિકાર આપવા અને NSEને તરત જ ત્યાગ ફોર્મનો પુરવઠો આપવા માટે સંમત ન થાય;</w:t>
          </w:r>
        </w:sdtContent>
      </w:sdt>
      <w:r w:rsidDel="00000000" w:rsidR="00000000" w:rsidRPr="00000000">
        <w:rPr>
          <w:rtl w:val="0"/>
        </w:rPr>
      </w:r>
    </w:p>
    <w:p w:rsidR="00000000" w:rsidDel="00000000" w:rsidP="00000000" w:rsidRDefault="00000000" w:rsidRPr="00000000" w14:paraId="00000055">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94"/>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95"/>
        </w:sdtPr>
        <w:sdtContent>
          <w:r w:rsidDel="00000000" w:rsidR="00000000" w:rsidRPr="00000000">
            <w:rPr>
              <w:rFonts w:ascii="Mukta Vaani" w:cs="Mukta Vaani" w:eastAsia="Mukta Vaani" w:hAnsi="Mukta Vaani"/>
              <w:color w:val="000000"/>
              <w:sz w:val="20"/>
              <w:szCs w:val="20"/>
              <w:rtl w:val="0"/>
            </w:rPr>
            <w:t xml:space="preserve">જ્યાં જરૂરી હોય ત્યાં, કૂપન્સ અથવા અપૂર્ણાંક પ્રમાણપત્રો જારી કરવા સિવાય કે સામાન્ય સભામાં જારી કરનાર અથવા NSE અન્યથા સંમત ન થાય, અને જ્યારે કૂપન્સ અથવા અપૂર્ણાંક પ્રમાણપત્રો જારી કરવામાં ન આવે, તો અપૂર્ણાંકના મૂલ્યની સમકક્ષ ચૂકવણીની જોગવાઈ, જો કોઈ હોય તો. રોકડમાં અધિકારો;</w:t>
          </w:r>
        </w:sdtContent>
      </w:sdt>
      <w:r w:rsidDel="00000000" w:rsidR="00000000" w:rsidRPr="00000000">
        <w:rPr>
          <w:rtl w:val="0"/>
        </w:rPr>
      </w:r>
    </w:p>
    <w:p w:rsidR="00000000" w:rsidDel="00000000" w:rsidP="00000000" w:rsidRDefault="00000000" w:rsidRPr="00000000" w14:paraId="00000056">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96"/>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97"/>
        </w:sdtPr>
        <w:sdtContent>
          <w:r w:rsidDel="00000000" w:rsidR="00000000" w:rsidRPr="00000000">
            <w:rPr>
              <w:rFonts w:ascii="Mukta Vaani" w:cs="Mukta Vaani" w:eastAsia="Mukta Vaani" w:hAnsi="Mukta Vaani"/>
              <w:color w:val="000000"/>
              <w:sz w:val="20"/>
              <w:szCs w:val="20"/>
              <w:rtl w:val="0"/>
            </w:rPr>
            <w:t xml:space="preserve">શેરધારકોને વાજબી સમય આપવો, જે ચાર અઠવાડિયાથી ઓછો ન હોય, જેમાં તેમના હિતને નોંધી શકાય અને તેમના અધિકારોનો ઉપયોગ કરી શકાય;</w:t>
          </w:r>
        </w:sdtContent>
      </w:sdt>
      <w:r w:rsidDel="00000000" w:rsidR="00000000" w:rsidRPr="00000000">
        <w:rPr>
          <w:rtl w:val="0"/>
        </w:rPr>
      </w:r>
    </w:p>
    <w:p w:rsidR="00000000" w:rsidDel="00000000" w:rsidP="00000000" w:rsidRDefault="00000000" w:rsidRPr="00000000" w14:paraId="0000005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98"/>
        </w:sdtPr>
        <w:sdtContent>
          <w:r w:rsidDel="00000000" w:rsidR="00000000" w:rsidRPr="00000000">
            <w:rPr>
              <w:rFonts w:ascii="Mukta Vaani" w:cs="Mukta Vaani" w:eastAsia="Mukta Vaani" w:hAnsi="Mukta Vaani"/>
              <w:color w:val="000000"/>
              <w:sz w:val="20"/>
              <w:szCs w:val="20"/>
              <w:rtl w:val="0"/>
            </w:rPr>
            <w:t xml:space="preserve">બોનસ અથવા રાઇટ ઇશ્યુ બનાવવાના હેતુથી રેકોર્ડ ડેટ અથવા ટ્રાન્સફર બુક્સને ફરીથી ખોલવાની તારીખના છ અઠવાડિયાની અંદર ફાળવણીના પત્રો અથવા અધિકારના પત્રો જારી કરવા અને છેલ્લા છ અઠવાડિયાની અંદર ફાળવણી પત્રો અથવા પ્રમાણપત્રો જારી કરવા. ત્યાગના પત્રો અથવા નવી સિક્યોરિટીઝની અરજીઓ સબમિટ કરવા માટે રજૂકર્તા દ્વારા નિર્ધારિત તારીખ.</w:t>
          </w:r>
        </w:sdtContent>
      </w:sdt>
      <w:r w:rsidDel="00000000" w:rsidR="00000000" w:rsidRPr="00000000">
        <w:rPr>
          <w:rtl w:val="0"/>
        </w:rPr>
      </w:r>
    </w:p>
    <w:p w:rsidR="00000000" w:rsidDel="00000000" w:rsidP="00000000" w:rsidRDefault="00000000" w:rsidRPr="00000000" w14:paraId="00000058">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59">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99"/>
        </w:sdtPr>
        <w:sdtContent>
          <w:r w:rsidDel="00000000" w:rsidR="00000000" w:rsidRPr="00000000">
            <w:rPr>
              <w:rFonts w:ascii="Mukta Vaani" w:cs="Mukta Vaani" w:eastAsia="Mukta Vaani" w:hAnsi="Mukta Vaani"/>
              <w:color w:val="000000"/>
              <w:sz w:val="20"/>
              <w:szCs w:val="20"/>
              <w:rtl w:val="0"/>
            </w:rPr>
            <w:t xml:space="preserve">ઇશ્યુઅર વધુ શેર અથવા સિક્યોરિટીઝ ઇશ્યુ કરતા પહેલા એક્સચેન્જમાંથી લિસ્ટિંગ માટે 'સૈદ્ધાંતિક' મંજૂરી મેળવવા માટે સંમત થાય છે. ઈશ્યુ કરનાર શેર અથવા સિક્યોરિટીઝના કોઈપણ નવા ઈસ્યુ અને તેને લગતા કામચલાઉ દસ્તાવેજોની યાદી માટે NSEને અરજી કરવા માટે પણ સંમત થાય છે.</w:t>
          </w:r>
        </w:sdtContent>
      </w:sdt>
      <w:r w:rsidDel="00000000" w:rsidR="00000000" w:rsidRPr="00000000">
        <w:rPr>
          <w:rtl w:val="0"/>
        </w:rPr>
      </w:r>
    </w:p>
    <w:p w:rsidR="00000000" w:rsidDel="00000000" w:rsidP="00000000" w:rsidRDefault="00000000" w:rsidRPr="00000000" w14:paraId="0000005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00"/>
        </w:sdtPr>
        <w:sdtContent>
          <w:r w:rsidDel="00000000" w:rsidR="00000000" w:rsidRPr="00000000">
            <w:rPr>
              <w:rFonts w:ascii="Mukta Vaani" w:cs="Mukta Vaani" w:eastAsia="Mukta Vaani" w:hAnsi="Mukta Vaani"/>
              <w:color w:val="000000"/>
              <w:sz w:val="20"/>
              <w:szCs w:val="20"/>
              <w:rtl w:val="0"/>
            </w:rPr>
            <w:t xml:space="preserve">ઈશ્યુઅર શેર/સિક્યોરિટીઝના કોઈપણ નવા અથવા આગળના ઈશ્યુના સંદર્ભમાં ઑફર દસ્તાવેજો/ડ્રાફ્ટ પ્રોસ્પેક્ટસ/ઑફરના પત્રમાં સાચી, વાજબી અને પર્યાપ્ત જાહેરાત કરવા સંમત થાય છે.</w:t>
          </w:r>
        </w:sdtContent>
      </w:sdt>
      <w:r w:rsidDel="00000000" w:rsidR="00000000" w:rsidRPr="00000000">
        <w:rPr>
          <w:rtl w:val="0"/>
        </w:rPr>
      </w:r>
    </w:p>
    <w:p w:rsidR="00000000" w:rsidDel="00000000" w:rsidP="00000000" w:rsidRDefault="00000000" w:rsidRPr="00000000" w14:paraId="0000005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01"/>
        </w:sdtPr>
        <w:sdtContent>
          <w:r w:rsidDel="00000000" w:rsidR="00000000" w:rsidRPr="00000000">
            <w:rPr>
              <w:rFonts w:ascii="Mukta Vaani" w:cs="Mukta Vaani" w:eastAsia="Mukta Vaani" w:hAnsi="Mukta Vaani"/>
              <w:color w:val="000000"/>
              <w:sz w:val="20"/>
              <w:szCs w:val="20"/>
              <w:rtl w:val="0"/>
            </w:rPr>
            <w:t xml:space="preserve">જારીકર્તા સંમત થાય છે કે તે કોઈપણ સિક્યોરિટીઝના જાહેર સબસ્ક્રિપ્શન માટે કોઈ પ્રોસ્પેક્ટસ/ઓફર દસ્તાવેજ/ઓફર પત્ર જારી કરશે નહીં સિવાય કે આ પ્રોસ્પેક્ટસ/ઓફર દસ્તાવેજ/ઓફરનો પત્ર સેબી દ્વારા ચકાસવામાં આવ્યો હોય અને લીડ મેનેજર મારફત સેબી પાસેથી એક સ્વીકૃતિ કાર્ડ મેળવેલ હોય. .</w:t>
          </w:r>
        </w:sdtContent>
      </w:sdt>
      <w:r w:rsidDel="00000000" w:rsidR="00000000" w:rsidRPr="00000000">
        <w:rPr>
          <w:rtl w:val="0"/>
        </w:rPr>
      </w:r>
    </w:p>
    <w:p w:rsidR="00000000" w:rsidDel="00000000" w:rsidP="00000000" w:rsidRDefault="00000000" w:rsidRPr="00000000" w14:paraId="0000005C">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02"/>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3"/>
        </w:sdtPr>
        <w:sdtContent>
          <w:r w:rsidDel="00000000" w:rsidR="00000000" w:rsidRPr="00000000">
            <w:rPr>
              <w:rFonts w:ascii="Mukta Vaani" w:cs="Mukta Vaani" w:eastAsia="Mukta Vaani" w:hAnsi="Mukta Vaani"/>
              <w:color w:val="000000"/>
              <w:sz w:val="20"/>
              <w:szCs w:val="20"/>
              <w:rtl w:val="0"/>
            </w:rPr>
            <w:t xml:space="preserve">ઈશ્યુઅર વધુમાં સંમત થાય છે કે ઈશ્યુઅરે નીચે આપેલા દસ્તાવેજો એક્સચેન્જને સબમિટ કરવા જોઈએ જેથી તે NSEમાં ડીલ કરવા માટે જણાવેલી સિક્યોરિટીઝને દાખલ/સૂચિ આપી શકે, જેમ કે:</w:t>
          </w:r>
        </w:sdtContent>
      </w:sdt>
      <w:r w:rsidDel="00000000" w:rsidR="00000000" w:rsidRPr="00000000">
        <w:rPr>
          <w:rtl w:val="0"/>
        </w:rPr>
      </w:r>
    </w:p>
    <w:p w:rsidR="00000000" w:rsidDel="00000000" w:rsidP="00000000" w:rsidRDefault="00000000" w:rsidRPr="00000000" w14:paraId="0000005D">
      <w:pPr>
        <w:spacing w:after="280" w:before="280" w:line="240" w:lineRule="auto"/>
        <w:ind w:left="2160" w:hanging="216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sdt>
        <w:sdtPr>
          <w:tag w:val="goog_rdk_104"/>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5"/>
        </w:sdtPr>
        <w:sdtContent>
          <w:r w:rsidDel="00000000" w:rsidR="00000000" w:rsidRPr="00000000">
            <w:rPr>
              <w:rFonts w:ascii="Mukta Vaani" w:cs="Mukta Vaani" w:eastAsia="Mukta Vaani" w:hAnsi="Mukta Vaani"/>
              <w:color w:val="000000"/>
              <w:sz w:val="20"/>
              <w:szCs w:val="20"/>
              <w:rtl w:val="0"/>
            </w:rPr>
            <w:t xml:space="preserve">SEBI દ્વારા ડ્રાફ્ટ પ્રોસ્પેક્ટસ/ઓફર લેટર/ઓફર ડોક્યુમેન્ટ્સ પર અવલોકન દર્શાવતા સ્વીકૃતિ કાર્ડ અથવા પત્રની નકલ; અને</w:t>
          </w:r>
        </w:sdtContent>
      </w:sdt>
      <w:r w:rsidDel="00000000" w:rsidR="00000000" w:rsidRPr="00000000">
        <w:rPr>
          <w:rtl w:val="0"/>
        </w:rPr>
      </w:r>
    </w:p>
    <w:p w:rsidR="00000000" w:rsidDel="00000000" w:rsidP="00000000" w:rsidRDefault="00000000" w:rsidRPr="00000000" w14:paraId="0000005E">
      <w:pPr>
        <w:spacing w:after="280" w:before="280" w:line="240" w:lineRule="auto"/>
        <w:ind w:left="2160" w:hanging="216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06"/>
        </w:sdtPr>
        <w:sdtContent>
          <w:r w:rsidDel="00000000" w:rsidR="00000000" w:rsidRPr="00000000">
            <w:rPr>
              <w:rFonts w:ascii="Mukta Vaani" w:cs="Mukta Vaani" w:eastAsia="Mukta Vaani" w:hAnsi="Mukta Vaani"/>
              <w:color w:val="000000"/>
              <w:sz w:val="20"/>
              <w:szCs w:val="20"/>
              <w:rtl w:val="0"/>
            </w:rPr>
            <w:t xml:space="preserve">SEBI દ્વારા જારી કરાયેલ જાહેરાત અને રોકાણકાર સુરક્ષા અંગેની માર્ગદર્શિકાના જારીકર્તા દ્વારા હકારાત્મક પાલનની જાણ કરતા ઈશ્યુના લીડ મેનેજર તરીકે કામ કરતા મર્ચન્ટ બેન્કરનું પ્રમાણપત્ર.</w:t>
          </w:r>
        </w:sdtContent>
      </w:sdt>
      <w:r w:rsidDel="00000000" w:rsidR="00000000" w:rsidRPr="00000000">
        <w:rPr>
          <w:rtl w:val="0"/>
        </w:rPr>
      </w:r>
    </w:p>
    <w:p w:rsidR="00000000" w:rsidDel="00000000" w:rsidP="00000000" w:rsidRDefault="00000000" w:rsidRPr="00000000" w14:paraId="0000005F">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07"/>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8"/>
        </w:sdtPr>
        <w:sdtContent>
          <w:r w:rsidDel="00000000" w:rsidR="00000000" w:rsidRPr="00000000">
            <w:rPr>
              <w:rFonts w:ascii="Mukta Vaani" w:cs="Mukta Vaani" w:eastAsia="Mukta Vaani" w:hAnsi="Mukta Vaani"/>
              <w:color w:val="000000"/>
              <w:sz w:val="20"/>
              <w:szCs w:val="20"/>
              <w:rtl w:val="0"/>
            </w:rPr>
            <w:t xml:space="preserve">સિક્યોરિટીઝના વ્યવહાર માટે સૂચિ/પ્રવેશ માટે પરવાનગી આપતા પહેલા કોઈપણ સમયે એનએસઈને જારી કરનાર દ્વારા ઉપરના પેટા-ક્લોઝ (ડી) માં ઉલ્લેખિત દસ્તાવેજો સબમિટ ન કરવાના કિસ્સામાં અથવા સેબી દ્વારા સ્વીકૃતિ કાર્ડ પાછું ખેંચી લેવાના કિસ્સામાં , સિક્યોરિટીઝ લિસ્ટિંગ/ડીલિંગ માટે પાત્ર નથી, જેમ કે કેસ હોઈ શકે, અને કંપની સંબંધિત રોકાણકારોને સબ્સ્ક્રિપ્શનના નાણાં તરત જ રિફંડ કરવા માટે જવાબદાર રહેશે.</w:t>
          </w:r>
        </w:sdtContent>
      </w:sdt>
      <w:r w:rsidDel="00000000" w:rsidR="00000000" w:rsidRPr="00000000">
        <w:rPr>
          <w:rtl w:val="0"/>
        </w:rPr>
      </w:r>
    </w:p>
    <w:p w:rsidR="00000000" w:rsidDel="00000000" w:rsidP="00000000" w:rsidRDefault="00000000" w:rsidRPr="00000000" w14:paraId="00000060">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109"/>
        </w:sdtPr>
        <w:sdtContent>
          <w:r w:rsidDel="00000000" w:rsidR="00000000" w:rsidRPr="00000000">
            <w:rPr>
              <w:rFonts w:ascii="Mukta Vaani" w:cs="Mukta Vaani" w:eastAsia="Mukta Vaani" w:hAnsi="Mukta Vaani"/>
              <w:color w:val="000000"/>
              <w:sz w:val="20"/>
              <w:szCs w:val="20"/>
              <w:rtl w:val="0"/>
            </w:rPr>
            <w:t xml:space="preserve">ઈશ્યુઅર ઈશ્યુ કરનારના કોઈપણ શેર ખરીદવા માટે કોઈપણ વિકલ્પ આપે તેવી સ્થિતિમાં, ઈશ્યુઅર તરત જ NSE ને સૂચિત કરશે:</w:t>
          </w:r>
        </w:sdtContent>
      </w:sdt>
      <w:r w:rsidDel="00000000" w:rsidR="00000000" w:rsidRPr="00000000">
        <w:rPr>
          <w:rtl w:val="0"/>
        </w:rPr>
      </w:r>
    </w:p>
    <w:p w:rsidR="00000000" w:rsidDel="00000000" w:rsidP="00000000" w:rsidRDefault="00000000" w:rsidRPr="00000000" w14:paraId="0000006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10"/>
        </w:sdtPr>
        <w:sdtContent>
          <w:r w:rsidDel="00000000" w:rsidR="00000000" w:rsidRPr="00000000">
            <w:rPr>
              <w:rFonts w:ascii="Mukta Vaani" w:cs="Mukta Vaani" w:eastAsia="Mukta Vaani" w:hAnsi="Mukta Vaani"/>
              <w:color w:val="000000"/>
              <w:sz w:val="20"/>
              <w:szCs w:val="20"/>
              <w:rtl w:val="0"/>
            </w:rPr>
            <w:t xml:space="preserve">આવા વિકલ્પો દ્વારા આવરી લેવામાં આવેલા શેર્સની સંખ્યા, તેની શરતો અને તેનો ઉપયોગ કરવામાં આવી શકે તે સમયની;</w:t>
          </w:r>
        </w:sdtContent>
      </w:sdt>
      <w:r w:rsidDel="00000000" w:rsidR="00000000" w:rsidRPr="00000000">
        <w:rPr>
          <w:rtl w:val="0"/>
        </w:rPr>
      </w:r>
    </w:p>
    <w:p w:rsidR="00000000" w:rsidDel="00000000" w:rsidP="00000000" w:rsidRDefault="00000000" w:rsidRPr="00000000" w14:paraId="0000006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11"/>
        </w:sdtPr>
        <w:sdtContent>
          <w:r w:rsidDel="00000000" w:rsidR="00000000" w:rsidRPr="00000000">
            <w:rPr>
              <w:rFonts w:ascii="Mukta Vaani" w:cs="Mukta Vaani" w:eastAsia="Mukta Vaani" w:hAnsi="Mukta Vaani"/>
              <w:color w:val="000000"/>
              <w:sz w:val="20"/>
              <w:szCs w:val="20"/>
              <w:rtl w:val="0"/>
            </w:rPr>
            <w:t xml:space="preserve">કોઈપણ અનુગામી ફેરફારો અથવા રદ અથવા આવા વિકલ્પોની કવાયત.</w:t>
          </w:r>
        </w:sdtContent>
      </w:sdt>
      <w:r w:rsidDel="00000000" w:rsidR="00000000" w:rsidRPr="00000000">
        <w:rPr>
          <w:rtl w:val="0"/>
        </w:rPr>
      </w:r>
    </w:p>
    <w:p w:rsidR="00000000" w:rsidDel="00000000" w:rsidP="00000000" w:rsidRDefault="00000000" w:rsidRPr="00000000" w14:paraId="00000063">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112"/>
        </w:sdtPr>
        <w:sdtContent>
          <w:r w:rsidDel="00000000" w:rsidR="00000000" w:rsidRPr="00000000">
            <w:rPr>
              <w:rFonts w:ascii="Mukta Vaani" w:cs="Mukta Vaani" w:eastAsia="Mukta Vaani" w:hAnsi="Mukta Vaani"/>
              <w:color w:val="000000"/>
              <w:sz w:val="20"/>
              <w:szCs w:val="20"/>
              <w:rtl w:val="0"/>
            </w:rPr>
            <w:t xml:space="preserve">જ્યાં સુધી ઇશ્યુની શરતો અન્યથા પ્રદાન ન કરે ત્યાં સુધી, ઇશ્યુઅર તેની સૂચિબદ્ધ સિક્યોરિટીઝમાંથી કોઈ પણ રિડેમ્પશન માટે પ્રો રેટા અથવા લોટ સિવાય પસંદ કરશે નહીં અને આવા રિડેમ્પશનના સંદર્ભમાં વિનંતી કરવામાં આવેલી કોઈપણ માહિતી NSEને તરત જ આપશે.</w:t>
          </w:r>
        </w:sdtContent>
      </w:sdt>
      <w:r w:rsidDel="00000000" w:rsidR="00000000" w:rsidRPr="00000000">
        <w:rPr>
          <w:rtl w:val="0"/>
        </w:rPr>
      </w:r>
    </w:p>
    <w:p w:rsidR="00000000" w:rsidDel="00000000" w:rsidP="00000000" w:rsidRDefault="00000000" w:rsidRPr="00000000" w14:paraId="00000064">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113"/>
        </w:sdtPr>
        <w:sdtContent>
          <w:r w:rsidDel="00000000" w:rsidR="00000000" w:rsidRPr="00000000">
            <w:rPr>
              <w:rFonts w:ascii="Mukta Vaani" w:cs="Mukta Vaani" w:eastAsia="Mukta Vaani" w:hAnsi="Mukta Vaani"/>
              <w:color w:val="000000"/>
              <w:sz w:val="20"/>
              <w:szCs w:val="20"/>
              <w:rtl w:val="0"/>
            </w:rPr>
            <w:t xml:space="preserve">જારીકર્તા NSE ને તરત જ સૂચિત કરશે:</w:t>
          </w:r>
        </w:sdtContent>
      </w:sdt>
      <w:r w:rsidDel="00000000" w:rsidR="00000000" w:rsidRPr="00000000">
        <w:rPr>
          <w:rtl w:val="0"/>
        </w:rPr>
      </w:r>
    </w:p>
    <w:p w:rsidR="00000000" w:rsidDel="00000000" w:rsidP="00000000" w:rsidRDefault="00000000" w:rsidRPr="00000000" w14:paraId="00000065">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14"/>
        </w:sdtPr>
        <w:sdtContent>
          <w:r w:rsidDel="00000000" w:rsidR="00000000" w:rsidRPr="00000000">
            <w:rPr>
              <w:rFonts w:ascii="Mukta Vaani" w:cs="Mukta Vaani" w:eastAsia="Mukta Vaani" w:hAnsi="Mukta Vaani"/>
              <w:color w:val="000000"/>
              <w:sz w:val="20"/>
              <w:szCs w:val="20"/>
              <w:rtl w:val="0"/>
            </w:rPr>
            <w:t xml:space="preserve">કોઈપણ ક્રિયા, જે NSE પર સૂચિબદ્ધ કોઈપણ સિક્યોરિટીઝના સંપૂર્ણ અથવા ભાગમાં રિડેમ્પશન, રદ અથવા નિવૃત્તિમાં પરિણમશે.</w:t>
          </w:r>
        </w:sdtContent>
      </w:sdt>
      <w:r w:rsidDel="00000000" w:rsidR="00000000" w:rsidRPr="00000000">
        <w:rPr>
          <w:rtl w:val="0"/>
        </w:rPr>
      </w:r>
    </w:p>
    <w:p w:rsidR="00000000" w:rsidDel="00000000" w:rsidP="00000000" w:rsidRDefault="00000000" w:rsidRPr="00000000" w14:paraId="00000066">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15"/>
        </w:sdtPr>
        <w:sdtContent>
          <w:r w:rsidDel="00000000" w:rsidR="00000000" w:rsidRPr="00000000">
            <w:rPr>
              <w:rFonts w:ascii="Mukta Vaani" w:cs="Mukta Vaani" w:eastAsia="Mukta Vaani" w:hAnsi="Mukta Vaani"/>
              <w:color w:val="000000"/>
              <w:sz w:val="20"/>
              <w:szCs w:val="20"/>
              <w:rtl w:val="0"/>
            </w:rPr>
            <w:t xml:space="preserve">આવી સિક્યોરિટીઝનું ડ્રોઇંગ બનાવવાના ઇરાદાથી, તે જ સમયે ડ્રોઇંગની તારીખ અને ડ્રોઇંગ માટે ટ્રાન્સફર બુક્સ (અથવા બેલેન્સ સ્ટ્રાઇક કરવાની તારીખ) બંધ થવાના સમયગાળાની જાણ કરવી;</w:t>
          </w:r>
        </w:sdtContent>
      </w:sdt>
      <w:r w:rsidDel="00000000" w:rsidR="00000000" w:rsidRPr="00000000">
        <w:rPr>
          <w:rtl w:val="0"/>
        </w:rPr>
      </w:r>
    </w:p>
    <w:p w:rsidR="00000000" w:rsidDel="00000000" w:rsidP="00000000" w:rsidRDefault="00000000" w:rsidRPr="00000000" w14:paraId="0000006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16"/>
        </w:sdtPr>
        <w:sdtContent>
          <w:r w:rsidDel="00000000" w:rsidR="00000000" w:rsidRPr="00000000">
            <w:rPr>
              <w:rFonts w:ascii="Mukta Vaani" w:cs="Mukta Vaani" w:eastAsia="Mukta Vaani" w:hAnsi="Mukta Vaani"/>
              <w:color w:val="000000"/>
              <w:sz w:val="20"/>
              <w:szCs w:val="20"/>
              <w:rtl w:val="0"/>
            </w:rPr>
            <w:t xml:space="preserve">કોઈપણ ડ્રોઈંગ કર્યા પછી બાકી રહેલી સુરક્ષાની રકમ.</w:t>
          </w:r>
        </w:sdtContent>
      </w:sdt>
      <w:r w:rsidDel="00000000" w:rsidR="00000000" w:rsidRPr="00000000">
        <w:rPr>
          <w:rtl w:val="0"/>
        </w:rPr>
      </w:r>
    </w:p>
    <w:p w:rsidR="00000000" w:rsidDel="00000000" w:rsidP="00000000" w:rsidRDefault="00000000" w:rsidRPr="00000000" w14:paraId="00000068">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28.</w:t>
      </w:r>
      <w:r w:rsidDel="00000000" w:rsidR="00000000" w:rsidRPr="00000000">
        <w:rPr>
          <w:rFonts w:ascii="Times New Roman" w:cs="Times New Roman" w:eastAsia="Times New Roman" w:hAnsi="Times New Roman"/>
          <w:color w:val="000000"/>
          <w:sz w:val="14"/>
          <w:szCs w:val="14"/>
          <w:rtl w:val="0"/>
        </w:rPr>
        <w:t xml:space="preserve">     </w:t>
      </w:r>
      <w:sdt>
        <w:sdtPr>
          <w:tag w:val="goog_rdk_117"/>
        </w:sdtPr>
        <w:sdtContent>
          <w:r w:rsidDel="00000000" w:rsidR="00000000" w:rsidRPr="00000000">
            <w:rPr>
              <w:rFonts w:ascii="Mukta Vaani" w:cs="Mukta Vaani" w:eastAsia="Mukta Vaani" w:hAnsi="Mukta Vaani"/>
              <w:color w:val="000000"/>
              <w:sz w:val="20"/>
              <w:szCs w:val="20"/>
              <w:rtl w:val="0"/>
            </w:rPr>
            <w:t xml:space="preserve">રજૂકર્તા તેની કોઈપણ સિક્યોરિટીઝ કે જે NSE પર સૂચિબદ્ધ છે અથવા તેના ધારકોના અધિકારો અથવા વિશેષાધિકારોમાં સૂચિત ફેરફારની NSEને એકવીસ દિવસની પૂર્વ સૂચના આપ્યા વિના અને તેના સ્વરૂપમાં કોઈ ફેરફાર કરશે નહીં. જો NSEની જરૂર હોય તો બદલાયેલ સિક્યોરિટીઝની યાદી માટે અરજી.</w:t>
          </w:r>
        </w:sdtContent>
      </w:sdt>
      <w:r w:rsidDel="00000000" w:rsidR="00000000" w:rsidRPr="00000000">
        <w:rPr>
          <w:rtl w:val="0"/>
        </w:rPr>
      </w:r>
    </w:p>
    <w:p w:rsidR="00000000" w:rsidDel="00000000" w:rsidP="00000000" w:rsidRDefault="00000000" w:rsidRPr="00000000" w14:paraId="00000069">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118"/>
        </w:sdtPr>
        <w:sdtContent>
          <w:r w:rsidDel="00000000" w:rsidR="00000000" w:rsidRPr="00000000">
            <w:rPr>
              <w:rFonts w:ascii="Mukta Vaani" w:cs="Mukta Vaani" w:eastAsia="Mukta Vaani" w:hAnsi="Mukta Vaani"/>
              <w:color w:val="000000"/>
              <w:sz w:val="20"/>
              <w:szCs w:val="20"/>
              <w:rtl w:val="0"/>
            </w:rPr>
            <w:t xml:space="preserve">ઇશ્યુઅર તેના વ્યવસાયના સામાન્ય પાત્ર અથવા પ્રકૃતિમાં કોઈપણ સૂચિત ફેરફાર અંગે NSEને તરત જ સૂચિત કરશે.</w:t>
          </w:r>
        </w:sdtContent>
      </w:sdt>
      <w:r w:rsidDel="00000000" w:rsidR="00000000" w:rsidRPr="00000000">
        <w:rPr>
          <w:rtl w:val="0"/>
        </w:rPr>
      </w:r>
    </w:p>
    <w:p w:rsidR="00000000" w:rsidDel="00000000" w:rsidP="00000000" w:rsidRDefault="00000000" w:rsidRPr="00000000" w14:paraId="0000006A">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119"/>
        </w:sdtPr>
        <w:sdtContent>
          <w:r w:rsidDel="00000000" w:rsidR="00000000" w:rsidRPr="00000000">
            <w:rPr>
              <w:rFonts w:ascii="Mukta Vaani" w:cs="Mukta Vaani" w:eastAsia="Mukta Vaani" w:hAnsi="Mukta Vaani"/>
              <w:color w:val="000000"/>
              <w:sz w:val="20"/>
              <w:szCs w:val="20"/>
              <w:rtl w:val="0"/>
            </w:rPr>
            <w:t xml:space="preserve">જારીકર્તા NSE ને તરત જ સૂચિત કરશે:</w:t>
          </w:r>
        </w:sdtContent>
      </w:sdt>
      <w:r w:rsidDel="00000000" w:rsidR="00000000" w:rsidRPr="00000000">
        <w:rPr>
          <w:rtl w:val="0"/>
        </w:rPr>
      </w:r>
    </w:p>
    <w:p w:rsidR="00000000" w:rsidDel="00000000" w:rsidP="00000000" w:rsidRDefault="00000000" w:rsidRPr="00000000" w14:paraId="0000006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20"/>
        </w:sdtPr>
        <w:sdtContent>
          <w:r w:rsidDel="00000000" w:rsidR="00000000" w:rsidRPr="00000000">
            <w:rPr>
              <w:rFonts w:ascii="Mukta Vaani" w:cs="Mukta Vaani" w:eastAsia="Mukta Vaani" w:hAnsi="Mukta Vaani"/>
              <w:color w:val="000000"/>
              <w:sz w:val="20"/>
              <w:szCs w:val="20"/>
              <w:rtl w:val="0"/>
            </w:rPr>
            <w:t xml:space="preserve">મૃત્યુ, રાજીનામું, નિરાકરણ અથવા અન્યથા ઇશ્યુઅરના ડિરેક્ટોરેટમાં કોઈપણ ફેરફાર;</w:t>
          </w:r>
        </w:sdtContent>
      </w:sdt>
      <w:r w:rsidDel="00000000" w:rsidR="00000000" w:rsidRPr="00000000">
        <w:rPr>
          <w:rtl w:val="0"/>
        </w:rPr>
      </w:r>
    </w:p>
    <w:p w:rsidR="00000000" w:rsidDel="00000000" w:rsidP="00000000" w:rsidRDefault="00000000" w:rsidRPr="00000000" w14:paraId="0000006C">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21"/>
        </w:sdtPr>
        <w:sdtContent>
          <w:r w:rsidDel="00000000" w:rsidR="00000000" w:rsidRPr="00000000">
            <w:rPr>
              <w:rFonts w:ascii="Mukta Vaani" w:cs="Mukta Vaani" w:eastAsia="Mukta Vaani" w:hAnsi="Mukta Vaani"/>
              <w:color w:val="000000"/>
              <w:sz w:val="20"/>
              <w:szCs w:val="20"/>
              <w:rtl w:val="0"/>
            </w:rPr>
            <w:t xml:space="preserve">મેનેજિંગ ડિરેક્ટર, મેનેજિંગ એજન્ટ્સ અથવા સેક્રેટરીઓ અને ટ્રેઝરર્સના કોઈપણ ફેરફાર;</w:t>
          </w:r>
        </w:sdtContent>
      </w:sdt>
      <w:r w:rsidDel="00000000" w:rsidR="00000000" w:rsidRPr="00000000">
        <w:rPr>
          <w:rtl w:val="0"/>
        </w:rPr>
      </w:r>
    </w:p>
    <w:p w:rsidR="00000000" w:rsidDel="00000000" w:rsidP="00000000" w:rsidRDefault="00000000" w:rsidRPr="00000000" w14:paraId="0000006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22"/>
        </w:sdtPr>
        <w:sdtContent>
          <w:r w:rsidDel="00000000" w:rsidR="00000000" w:rsidRPr="00000000">
            <w:rPr>
              <w:rFonts w:ascii="Mukta Vaani" w:cs="Mukta Vaani" w:eastAsia="Mukta Vaani" w:hAnsi="Mukta Vaani"/>
              <w:color w:val="000000"/>
              <w:sz w:val="20"/>
              <w:szCs w:val="20"/>
              <w:rtl w:val="0"/>
            </w:rPr>
            <w:t xml:space="preserve">ઈશ્યુઅરના પુસ્તકો અને હિસાબોનું ઓડિટ કરવા માટે નિમણૂક કરાયેલ ઓડિટર્સના કોઈપણ ફેરફાર.</w:t>
          </w:r>
        </w:sdtContent>
      </w:sdt>
      <w:r w:rsidDel="00000000" w:rsidR="00000000" w:rsidRPr="00000000">
        <w:rPr>
          <w:rtl w:val="0"/>
        </w:rPr>
      </w:r>
    </w:p>
    <w:p w:rsidR="00000000" w:rsidDel="00000000" w:rsidP="00000000" w:rsidRDefault="00000000" w:rsidRPr="00000000" w14:paraId="0000006E">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123"/>
        </w:sdtPr>
        <w:sdtContent>
          <w:r w:rsidDel="00000000" w:rsidR="00000000" w:rsidRPr="00000000">
            <w:rPr>
              <w:rFonts w:ascii="Mukta Vaani" w:cs="Mukta Vaani" w:eastAsia="Mukta Vaani" w:hAnsi="Mukta Vaani"/>
              <w:color w:val="000000"/>
              <w:sz w:val="20"/>
              <w:szCs w:val="20"/>
              <w:rtl w:val="0"/>
            </w:rPr>
            <w:t xml:space="preserve">જારીકર્તા NSE ને તાત્કાલિક અને અરજી કર્યા વિના મોકલશે:</w:t>
          </w:r>
        </w:sdtContent>
      </w:sdt>
      <w:r w:rsidDel="00000000" w:rsidR="00000000" w:rsidRPr="00000000">
        <w:rPr>
          <w:rtl w:val="0"/>
        </w:rPr>
      </w:r>
    </w:p>
    <w:p w:rsidR="00000000" w:rsidDel="00000000" w:rsidP="00000000" w:rsidRDefault="00000000" w:rsidRPr="00000000" w14:paraId="0000006F">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sdt>
        <w:sdtPr>
          <w:tag w:val="goog_rdk_124"/>
        </w:sdtPr>
        <w:sdtContent>
          <w:r w:rsidDel="00000000" w:rsidR="00000000" w:rsidRPr="00000000">
            <w:rPr>
              <w:rFonts w:ascii="Baloo Bhai" w:cs="Baloo Bhai" w:eastAsia="Baloo Bhai" w:hAnsi="Baloo Bhai"/>
              <w:color w:val="000000"/>
              <w:sz w:val="14"/>
              <w:szCs w:val="14"/>
              <w:rtl w:val="0"/>
            </w:rPr>
            <w:t xml:space="preserve">     વૈધાનિક અને નિર્દેશકોના વાર્ષિક અહેવાલો, બેલેન્સ શીટ્સ અને નફા અને નુકસાનના હિસાબોની </w:t>
          </w:r>
        </w:sdtContent>
      </w:sdt>
      <w:sdt>
        <w:sdtPr>
          <w:tag w:val="goog_rdk_125"/>
        </w:sdtPr>
        <w:sdtContent>
          <w:r w:rsidDel="00000000" w:rsidR="00000000" w:rsidRPr="00000000">
            <w:rPr>
              <w:rFonts w:ascii="Mukta Vaani" w:cs="Mukta Vaani" w:eastAsia="Mukta Vaani" w:hAnsi="Mukta Vaani"/>
              <w:color w:val="000000"/>
              <w:sz w:val="20"/>
              <w:szCs w:val="20"/>
              <w:rtl w:val="0"/>
            </w:rPr>
            <w:t xml:space="preserve">છ નકલો અને તમામ સામયિક અને વિશેષ અહેવાલો જારી થતાંની સાથે જ અને દરેક એક નકલ ભારતના તમામ માન્ય સ્ટોક એક્સચેન્જોને;</w:t>
          </w:r>
        </w:sdtContent>
      </w:sdt>
      <w:r w:rsidDel="00000000" w:rsidR="00000000" w:rsidRPr="00000000">
        <w:rPr>
          <w:rtl w:val="0"/>
        </w:rPr>
      </w:r>
    </w:p>
    <w:p w:rsidR="00000000" w:rsidDel="00000000" w:rsidP="00000000" w:rsidRDefault="00000000" w:rsidRPr="00000000" w14:paraId="00000070">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26"/>
        </w:sdtPr>
        <w:sdtContent>
          <w:r w:rsidDel="00000000" w:rsidR="00000000" w:rsidRPr="00000000">
            <w:rPr>
              <w:rFonts w:ascii="Mukta Vaani" w:cs="Mukta Vaani" w:eastAsia="Mukta Vaani" w:hAnsi="Mukta Vaani"/>
              <w:color w:val="000000"/>
              <w:sz w:val="20"/>
              <w:szCs w:val="20"/>
              <w:rtl w:val="0"/>
            </w:rPr>
            <w:t xml:space="preserve">શેરધારકોને મોકલતા પહેલા મૂડીના નવા મુદ્દાને લગતી તમામ સૂચનાઓ, ઠરાવો અને પરિપત્રોની છ નકલો;</w:t>
          </w:r>
        </w:sdtContent>
      </w:sdt>
      <w:r w:rsidDel="00000000" w:rsidR="00000000" w:rsidRPr="00000000">
        <w:rPr>
          <w:rtl w:val="0"/>
        </w:rPr>
      </w:r>
    </w:p>
    <w:p w:rsidR="00000000" w:rsidDel="00000000" w:rsidP="00000000" w:rsidRDefault="00000000" w:rsidRPr="00000000" w14:paraId="0000007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27"/>
        </w:sdtPr>
        <w:sdtContent>
          <w:r w:rsidDel="00000000" w:rsidR="00000000" w:rsidRPr="00000000">
            <w:rPr>
              <w:rFonts w:ascii="Mukta Vaani" w:cs="Mukta Vaani" w:eastAsia="Mukta Vaani" w:hAnsi="Mukta Vaani"/>
              <w:color w:val="000000"/>
              <w:sz w:val="20"/>
              <w:szCs w:val="20"/>
              <w:rtl w:val="0"/>
            </w:rPr>
            <w:t xml:space="preserve">શેરધારકો અથવા ડિબેન્ચર ધારકોને મોકલવામાં આવે અથવા પ્રેસમાં જાહેરાત કરવામાં આવે તે જ સમયે તમામ સૂચનાઓ, કૉલ લેટર્સ અથવા અન્ય કોઈપણ પરિપત્રોની ત્રણ નકલો;</w:t>
          </w:r>
        </w:sdtContent>
      </w:sdt>
      <w:r w:rsidDel="00000000" w:rsidR="00000000" w:rsidRPr="00000000">
        <w:rPr>
          <w:rtl w:val="0"/>
        </w:rPr>
      </w:r>
    </w:p>
    <w:p w:rsidR="00000000" w:rsidDel="00000000" w:rsidP="00000000" w:rsidRDefault="00000000" w:rsidRPr="00000000" w14:paraId="00000072">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28"/>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29"/>
        </w:sdtPr>
        <w:sdtContent>
          <w:r w:rsidDel="00000000" w:rsidR="00000000" w:rsidRPr="00000000">
            <w:rPr>
              <w:rFonts w:ascii="Mukta Vaani" w:cs="Mukta Vaani" w:eastAsia="Mukta Vaani" w:hAnsi="Mukta Vaani"/>
              <w:color w:val="000000"/>
              <w:sz w:val="20"/>
              <w:szCs w:val="20"/>
              <w:rtl w:val="0"/>
            </w:rPr>
            <w:t xml:space="preserve">જારી કરનારની તમામ વાર્ષિક અને અસાધારણ સામાન્ય સભાઓમાં કાર્યવાહીની નકલ;</w:t>
          </w:r>
        </w:sdtContent>
      </w:sdt>
      <w:r w:rsidDel="00000000" w:rsidR="00000000" w:rsidRPr="00000000">
        <w:rPr>
          <w:rtl w:val="0"/>
        </w:rPr>
      </w:r>
    </w:p>
    <w:p w:rsidR="00000000" w:rsidDel="00000000" w:rsidP="00000000" w:rsidRDefault="00000000" w:rsidRPr="00000000" w14:paraId="00000073">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30"/>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31"/>
        </w:sdtPr>
        <w:sdtContent>
          <w:r w:rsidDel="00000000" w:rsidR="00000000" w:rsidRPr="00000000">
            <w:rPr>
              <w:rFonts w:ascii="Mukta Vaani" w:cs="Mukta Vaani" w:eastAsia="Mukta Vaani" w:hAnsi="Mukta Vaani"/>
              <w:color w:val="000000"/>
              <w:sz w:val="20"/>
              <w:szCs w:val="20"/>
              <w:rtl w:val="0"/>
            </w:rPr>
            <w:t xml:space="preserve">જારી કરનાર દ્વારા અથવા કોઈપણ જારીકર્તા દ્વારા પ્રેસમાં જારી કરાયેલી અથવા જાહેરાત કરાયેલી તમામ નોટિસ, પરિપત્રો વગેરેની ત્રણ નકલો કે જેને ઇસ્યુ કરનારે ગ્રહણ કરવાની દરખાસ્ત કરી છે અથવા જેની સાથે જારી કરનારે વિલીનીકરણ અથવા એકીકરણ કરવાનો પ્રસ્તાવ મૂક્યો છે, અથવા કોર્ટના આદેશો હેઠળ અથવા શેરધારકો અથવા ડિબેન્ચર ધારકો અથવા લેણદારોની મીટિંગના સંદર્ભમાં પ્રેસમાં જારી કરાયેલી અથવા જાહેરાત કરાયેલી નોટિસ, પરિપત્રો વગેરે સહિત, કોઈપણ વિલીનીકરણ, એકીકરણ, પુનઃનિર્માણ, મૂડીમાં ઘટાડો, યોજના અથવા વ્યવસ્થાના સંબંધમાં કોઈપણ અન્ય વૈધાનિક સત્તા તેમનો વર્ગ અને આવી તમામ બેઠકોમાં કાર્યવાહીની નકલો.</w:t>
          </w:r>
        </w:sdtContent>
      </w:sdt>
      <w:r w:rsidDel="00000000" w:rsidR="00000000" w:rsidRPr="00000000">
        <w:rPr>
          <w:rtl w:val="0"/>
        </w:rPr>
      </w:r>
    </w:p>
    <w:p w:rsidR="00000000" w:rsidDel="00000000" w:rsidP="00000000" w:rsidRDefault="00000000" w:rsidRPr="00000000" w14:paraId="00000074">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132"/>
        </w:sdtPr>
        <w:sdtContent>
          <w:r w:rsidDel="00000000" w:rsidR="00000000" w:rsidRPr="00000000">
            <w:rPr>
              <w:rFonts w:ascii="Mukta Vaani" w:cs="Mukta Vaani" w:eastAsia="Mukta Vaani" w:hAnsi="Mukta Vaani"/>
              <w:color w:val="000000"/>
              <w:sz w:val="20"/>
              <w:szCs w:val="20"/>
              <w:rtl w:val="0"/>
            </w:rPr>
            <w:t xml:space="preserve">જારી કરનાર દરેક શેરધારકને અને NSEના કોઈપણ સભ્યને અરજી કર્યા પછી સંપૂર્ણ અને સંપૂર્ણ બેલેન્સ શીટ, નફો અને નુકસાન ખાતા અને ડિરેક્ટર્સના રિપોર્ટની એક નકલ સપ્લાય કરશે.</w:t>
          </w:r>
        </w:sdtContent>
      </w:sdt>
      <w:r w:rsidDel="00000000" w:rsidR="00000000" w:rsidRPr="00000000">
        <w:rPr>
          <w:rtl w:val="0"/>
        </w:rPr>
      </w:r>
    </w:p>
    <w:p w:rsidR="00000000" w:rsidDel="00000000" w:rsidP="00000000" w:rsidRDefault="00000000" w:rsidRPr="00000000" w14:paraId="00000075">
      <w:pPr>
        <w:spacing w:before="100" w:line="240" w:lineRule="auto"/>
        <w:jc w:val="both"/>
        <w:rPr>
          <w:rFonts w:ascii="Calibri" w:cs="Calibri" w:eastAsia="Calibri" w:hAnsi="Calibri"/>
          <w:color w:val="000000"/>
        </w:rPr>
      </w:pPr>
      <w:sdt>
        <w:sdtPr>
          <w:tag w:val="goog_rdk_133"/>
        </w:sdtPr>
        <w:sdtContent>
          <w:r w:rsidDel="00000000" w:rsidR="00000000" w:rsidRPr="00000000">
            <w:rPr>
              <w:rFonts w:ascii="Mukta Vaani" w:cs="Mukta Vaani" w:eastAsia="Mukta Vaani" w:hAnsi="Mukta Vaani"/>
              <w:color w:val="000000"/>
              <w:sz w:val="20"/>
              <w:szCs w:val="20"/>
              <w:rtl w:val="0"/>
            </w:rPr>
            <w:t xml:space="preserve">જો કે, કંપની એક પરિવારમાં રહેતા શેરધારકોને સંપૂર્ણ અને સંપૂર્ણ બેલેન્સ શીટ અને પ્રોફિટ એન્ડ લોસ એકાઉન્ટ અને ડિરેક્ટરના રિપોર્ટની એક નકલ સપ્લાય કરી શકે છે (એટલે કે કંપની/રજિસ્ટ્રાર/શેર ટ્રાન્સફર એજન્ટના પુસ્તકોમાં સરનામું હોય). જો કે, વિનંતીની પ્રાપ્તિ પર કંપનીએ આવા પરિવારમાં રહેતા કોઈપણ શેરધારકને સંપૂર્ણ અને સંપૂર્ણ બેલેન્સ શીટ અને પ્રોફિટ એન્ડ લોસ એકાઉન્ટ અને ડિરેક્ટર્સનો રિપોર્ટ પણ પૂરો પાડવો જોઈએ. વધુમાં, કંપની એક જ પરિવારના તમામ શેરધારકોને સંક્ષિપ્ત બેલેન્સ શીટ સપ્લાય કરશે.</w:t>
          </w:r>
        </w:sdtContent>
      </w:sdt>
      <w:r w:rsidDel="00000000" w:rsidR="00000000" w:rsidRPr="00000000">
        <w:rPr>
          <w:rtl w:val="0"/>
        </w:rPr>
      </w:r>
    </w:p>
    <w:p w:rsidR="00000000" w:rsidDel="00000000" w:rsidP="00000000" w:rsidRDefault="00000000" w:rsidRPr="00000000" w14:paraId="00000076">
      <w:pPr>
        <w:spacing w:before="100" w:line="240" w:lineRule="auto"/>
        <w:jc w:val="both"/>
        <w:rPr>
          <w:rFonts w:ascii="Calibri" w:cs="Calibri" w:eastAsia="Calibri" w:hAnsi="Calibri"/>
          <w:color w:val="000000"/>
        </w:rPr>
      </w:pPr>
      <w:sdt>
        <w:sdtPr>
          <w:tag w:val="goog_rdk_134"/>
        </w:sdtPr>
        <w:sdtContent>
          <w:r w:rsidDel="00000000" w:rsidR="00000000" w:rsidRPr="00000000">
            <w:rPr>
              <w:rFonts w:ascii="Mukta Vaani" w:cs="Mukta Vaani" w:eastAsia="Mukta Vaani" w:hAnsi="Mukta Vaani"/>
              <w:color w:val="000000"/>
              <w:sz w:val="20"/>
              <w:szCs w:val="20"/>
              <w:rtl w:val="0"/>
            </w:rPr>
            <w:t xml:space="preserve">જારી કરનાર બેલેન્સ શીટ અને પ્રોફિટ એન્ડ લોસ એકાઉન્ટ સાથે રોકડ પ્રવાહનું સ્ટેટમેન્ટ પણ આપશે. કેશ ફ્લો સ્ટેટમેન્ટ ઈન્સ્ટીટ્યુટ ઓફ ચાર્ટર્ડ એકાઉન્ટન્ટ્સ ઓફ ઈન્ડિયા દ્વારા જારી કરવામાં આવેલ એકાઉન્ટીંગ સ્ટાન્ડર્ડ ઓન કેશ ફ્લો સ્ટેટમેન્ટ (AS-3) અનુસાર તૈયાર કરવામાં આવશે અને કેશ ફ્લો સ્ટેટમેન્ટ AS- માં આપેલ પરોક્ષ પદ્ધતિ હેઠળ જ રજૂ કરવામાં આવશે. 3. નિવેદન બોર્ડની સત્તા હેઠળ જારી કરવામાં આવશે અને કંપની અધિનિયમ, 1956 ની કલમ 215 માં બેલેન્સ શીટ અને નફા અને નુકસાન ખાતાના પ્રમાણીકરણ માટે પૂરી પાડવામાં આવેલ રીતે બોર્ડ ઓફ ડિરેક્ટર્સ વતી હસ્તાક્ષર કરવામાં આવશે .</w:t>
          </w:r>
        </w:sdtContent>
      </w:sdt>
      <w:r w:rsidDel="00000000" w:rsidR="00000000" w:rsidRPr="00000000">
        <w:rPr>
          <w:rtl w:val="0"/>
        </w:rPr>
      </w:r>
    </w:p>
    <w:p w:rsidR="00000000" w:rsidDel="00000000" w:rsidP="00000000" w:rsidRDefault="00000000" w:rsidRPr="00000000" w14:paraId="0000007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35"/>
        </w:sdtPr>
        <w:sdtContent>
          <w:r w:rsidDel="00000000" w:rsidR="00000000" w:rsidRPr="00000000">
            <w:rPr>
              <w:rFonts w:ascii="Mukta Vaani" w:cs="Mukta Vaani" w:eastAsia="Mukta Vaani" w:hAnsi="Mukta Vaani"/>
              <w:color w:val="000000"/>
              <w:sz w:val="20"/>
              <w:szCs w:val="20"/>
              <w:rtl w:val="0"/>
            </w:rPr>
            <w:t xml:space="preserve">એકીકૃત નાણાકીય નિવેદન:</w:t>
          </w:r>
        </w:sdtContent>
      </w:sdt>
      <w:r w:rsidDel="00000000" w:rsidR="00000000" w:rsidRPr="00000000">
        <w:rPr>
          <w:rtl w:val="0"/>
        </w:rPr>
      </w:r>
    </w:p>
    <w:p w:rsidR="00000000" w:rsidDel="00000000" w:rsidP="00000000" w:rsidRDefault="00000000" w:rsidRPr="00000000" w14:paraId="00000078">
      <w:pPr>
        <w:spacing w:before="100" w:line="240" w:lineRule="auto"/>
        <w:jc w:val="both"/>
        <w:rPr>
          <w:rFonts w:ascii="Calibri" w:cs="Calibri" w:eastAsia="Calibri" w:hAnsi="Calibri"/>
          <w:color w:val="000000"/>
        </w:rPr>
      </w:pPr>
      <w:sdt>
        <w:sdtPr>
          <w:tag w:val="goog_rdk_136"/>
        </w:sdtPr>
        <w:sdtContent>
          <w:r w:rsidDel="00000000" w:rsidR="00000000" w:rsidRPr="00000000">
            <w:rPr>
              <w:rFonts w:ascii="Mukta Vaani" w:cs="Mukta Vaani" w:eastAsia="Mukta Vaani" w:hAnsi="Mukta Vaani"/>
              <w:color w:val="000000"/>
              <w:sz w:val="20"/>
              <w:szCs w:val="20"/>
              <w:rtl w:val="0"/>
            </w:rPr>
            <w:t xml:space="preserve">કંપનીઓએ વ્યક્તિગત નાણાકીય નિવેદનો ઉપરાંત વાર્ષિક અહેવાલમાં એકીકૃત નાણાકીય નિવેદનો પ્રકાશિત કરવા ફરજિયાતપણે આવશ્યક રહેશે.</w:t>
          </w:r>
        </w:sdtContent>
      </w:sdt>
      <w:r w:rsidDel="00000000" w:rsidR="00000000" w:rsidRPr="00000000">
        <w:rPr>
          <w:rtl w:val="0"/>
        </w:rPr>
      </w:r>
    </w:p>
    <w:p w:rsidR="00000000" w:rsidDel="00000000" w:rsidP="00000000" w:rsidRDefault="00000000" w:rsidRPr="00000000" w14:paraId="00000079">
      <w:pPr>
        <w:spacing w:before="100" w:line="240" w:lineRule="auto"/>
        <w:jc w:val="both"/>
        <w:rPr>
          <w:rFonts w:ascii="Calibri" w:cs="Calibri" w:eastAsia="Calibri" w:hAnsi="Calibri"/>
          <w:color w:val="000000"/>
        </w:rPr>
      </w:pPr>
      <w:sdt>
        <w:sdtPr>
          <w:tag w:val="goog_rdk_137"/>
        </w:sdtPr>
        <w:sdtContent>
          <w:r w:rsidDel="00000000" w:rsidR="00000000" w:rsidRPr="00000000">
            <w:rPr>
              <w:rFonts w:ascii="Mukta Vaani" w:cs="Mukta Vaani" w:eastAsia="Mukta Vaani" w:hAnsi="Mukta Vaani"/>
              <w:color w:val="000000"/>
              <w:sz w:val="20"/>
              <w:szCs w:val="20"/>
              <w:rtl w:val="0"/>
            </w:rPr>
            <w:t xml:space="preserve">કંપનીના વૈધાનિક ઓડિટર્સ દ્વારા કોન્સોલિડેટેડ ફાઇનાન્શિયલ સ્ટેટમેન્ટ્સનું ઓડિટ અને કંપનીના વૈધાનિક ઓડિટર્સ દ્વારા સ્ટોક એક્સચેન્જો સાથે ઓડિટ કરાયેલા કોન્સોલિડેટેડ ફાઇનાન્સિયલ સ્ટેટમેન્ટ ફાઇલિંગ ફરજિયાત રહેશે.</w:t>
          </w:r>
        </w:sdtContent>
      </w:sdt>
      <w:r w:rsidDel="00000000" w:rsidR="00000000" w:rsidRPr="00000000">
        <w:rPr>
          <w:rtl w:val="0"/>
        </w:rPr>
      </w:r>
    </w:p>
    <w:p w:rsidR="00000000" w:rsidDel="00000000" w:rsidP="00000000" w:rsidRDefault="00000000" w:rsidRPr="00000000" w14:paraId="0000007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38"/>
        </w:sdtPr>
        <w:sdtContent>
          <w:r w:rsidDel="00000000" w:rsidR="00000000" w:rsidRPr="00000000">
            <w:rPr>
              <w:rFonts w:ascii="Mukta Vaani" w:cs="Mukta Vaani" w:eastAsia="Mukta Vaani" w:hAnsi="Mukta Vaani"/>
              <w:color w:val="000000"/>
              <w:sz w:val="20"/>
              <w:szCs w:val="20"/>
              <w:rtl w:val="0"/>
            </w:rPr>
            <w:t xml:space="preserve">સંબંધિત પક્ષની જાહેરાતો:</w:t>
          </w:r>
        </w:sdtContent>
      </w:sdt>
      <w:r w:rsidDel="00000000" w:rsidR="00000000" w:rsidRPr="00000000">
        <w:rPr>
          <w:rtl w:val="0"/>
        </w:rPr>
      </w:r>
    </w:p>
    <w:p w:rsidR="00000000" w:rsidDel="00000000" w:rsidP="00000000" w:rsidRDefault="00000000" w:rsidRPr="00000000" w14:paraId="0000007B">
      <w:pPr>
        <w:spacing w:before="100" w:line="240" w:lineRule="auto"/>
        <w:jc w:val="both"/>
        <w:rPr>
          <w:rFonts w:ascii="Calibri" w:cs="Calibri" w:eastAsia="Calibri" w:hAnsi="Calibri"/>
          <w:color w:val="000000"/>
        </w:rPr>
      </w:pPr>
      <w:sdt>
        <w:sdtPr>
          <w:tag w:val="goog_rdk_139"/>
        </w:sdtPr>
        <w:sdtContent>
          <w:r w:rsidDel="00000000" w:rsidR="00000000" w:rsidRPr="00000000">
            <w:rPr>
              <w:rFonts w:ascii="Mukta Vaani" w:cs="Mukta Vaani" w:eastAsia="Mukta Vaani" w:hAnsi="Mukta Vaani"/>
              <w:color w:val="000000"/>
              <w:sz w:val="20"/>
              <w:szCs w:val="20"/>
              <w:rtl w:val="0"/>
            </w:rPr>
            <w:t xml:space="preserve">કંપનીઓએ વાર્ષિક અહેવાલોમાં "સંબંધિત પાર્ટી ડિસ્ક્લોઝર" પર એકાઉન્ટિંગ સ્ટાન્ડર્ડના પાલનમાં જાહેરાતો કરવાની આવશ્યકતા રહેશે.</w:t>
          </w:r>
        </w:sdtContent>
      </w:sdt>
      <w:r w:rsidDel="00000000" w:rsidR="00000000" w:rsidRPr="00000000">
        <w:rPr>
          <w:rtl w:val="0"/>
        </w:rPr>
      </w:r>
    </w:p>
    <w:p w:rsidR="00000000" w:rsidDel="00000000" w:rsidP="00000000" w:rsidRDefault="00000000" w:rsidRPr="00000000" w14:paraId="0000007C">
      <w:pPr>
        <w:spacing w:before="100" w:line="240" w:lineRule="auto"/>
        <w:jc w:val="both"/>
        <w:rPr>
          <w:rFonts w:ascii="Calibri" w:cs="Calibri" w:eastAsia="Calibri" w:hAnsi="Calibri"/>
          <w:color w:val="000000"/>
        </w:rPr>
      </w:pPr>
      <w:sdt>
        <w:sdtPr>
          <w:tag w:val="goog_rdk_140"/>
        </w:sdtPr>
        <w:sdtContent>
          <w:r w:rsidDel="00000000" w:rsidR="00000000" w:rsidRPr="00000000">
            <w:rPr>
              <w:rFonts w:ascii="Mukta Vaani" w:cs="Mukta Vaani" w:eastAsia="Mukta Vaani" w:hAnsi="Mukta Vaani"/>
              <w:color w:val="000000"/>
              <w:sz w:val="20"/>
              <w:szCs w:val="20"/>
              <w:rtl w:val="0"/>
            </w:rPr>
            <w:t xml:space="preserve">જારીકર્તા વાર્ષિક અહેવાલમાં નીચેની જાહેરાત કરવા સંમત થાય છે:</w:t>
          </w:r>
        </w:sdtContent>
      </w:sdt>
      <w:r w:rsidDel="00000000" w:rsidR="00000000" w:rsidRPr="00000000">
        <w:rPr>
          <w:rtl w:val="0"/>
        </w:rPr>
      </w:r>
    </w:p>
    <w:p w:rsidR="00000000" w:rsidDel="00000000" w:rsidP="00000000" w:rsidRDefault="00000000" w:rsidRPr="00000000" w14:paraId="0000007D">
      <w:pPr>
        <w:spacing w:after="280" w:before="280" w:line="240" w:lineRule="auto"/>
        <w:ind w:left="2160" w:hanging="216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sdt>
        <w:sdtPr>
          <w:tag w:val="goog_rdk_141"/>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42"/>
        </w:sdtPr>
        <w:sdtContent>
          <w:r w:rsidDel="00000000" w:rsidR="00000000" w:rsidRPr="00000000">
            <w:rPr>
              <w:rFonts w:ascii="Mukta Vaani" w:cs="Mukta Vaani" w:eastAsia="Mukta Vaani" w:hAnsi="Mukta Vaani"/>
              <w:color w:val="000000"/>
              <w:sz w:val="20"/>
              <w:szCs w:val="20"/>
              <w:rtl w:val="0"/>
            </w:rPr>
            <w:t xml:space="preserve">જો શેર ડીલિસ્ટ કરવામાં આવ્યા હોય, તો તે ડિલિસ્ટિંગની હકીકત તેના ડાયરેક્ટર રિપોર્ટમાં તેના કારણો સાથે જાહેર કરશે.</w:t>
          </w:r>
        </w:sdtContent>
      </w:sdt>
      <w:r w:rsidDel="00000000" w:rsidR="00000000" w:rsidRPr="00000000">
        <w:rPr>
          <w:rtl w:val="0"/>
        </w:rPr>
      </w:r>
    </w:p>
    <w:p w:rsidR="00000000" w:rsidDel="00000000" w:rsidP="00000000" w:rsidRDefault="00000000" w:rsidRPr="00000000" w14:paraId="0000007E">
      <w:pPr>
        <w:spacing w:after="280" w:before="280" w:line="240" w:lineRule="auto"/>
        <w:ind w:left="2160" w:hanging="216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43"/>
        </w:sdtPr>
        <w:sdtContent>
          <w:r w:rsidDel="00000000" w:rsidR="00000000" w:rsidRPr="00000000">
            <w:rPr>
              <w:rFonts w:ascii="Mukta Vaani" w:cs="Mukta Vaani" w:eastAsia="Mukta Vaani" w:hAnsi="Mukta Vaani"/>
              <w:color w:val="000000"/>
              <w:sz w:val="20"/>
              <w:szCs w:val="20"/>
              <w:rtl w:val="0"/>
            </w:rPr>
            <w:t xml:space="preserve">જો સિક્યોરિટીઝને ટ્રેડિંગમાંથી સસ્પેન્ડ કરવામાં આવી હોય, તો ડિરેક્ટર્સ રિપોર્ટમાં તેનું કારણ સમજાવવું જોઈએ</w:t>
          </w:r>
        </w:sdtContent>
      </w:sdt>
      <w:r w:rsidDel="00000000" w:rsidR="00000000" w:rsidRPr="00000000">
        <w:rPr>
          <w:rtl w:val="0"/>
        </w:rPr>
      </w:r>
    </w:p>
    <w:p w:rsidR="00000000" w:rsidDel="00000000" w:rsidP="00000000" w:rsidRDefault="00000000" w:rsidRPr="00000000" w14:paraId="0000007F">
      <w:pPr>
        <w:spacing w:after="280" w:before="280" w:line="240" w:lineRule="auto"/>
        <w:ind w:left="2160" w:hanging="216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sdt>
        <w:sdtPr>
          <w:tag w:val="goog_rdk_144"/>
        </w:sdtPr>
        <w:sdtContent>
          <w:r w:rsidDel="00000000" w:rsidR="00000000" w:rsidRPr="00000000">
            <w:rPr>
              <w:rFonts w:ascii="Baloo Bhai" w:cs="Baloo Bhai" w:eastAsia="Baloo Bhai" w:hAnsi="Baloo Bhai"/>
              <w:color w:val="000000"/>
              <w:sz w:val="14"/>
              <w:szCs w:val="14"/>
              <w:rtl w:val="0"/>
            </w:rPr>
            <w:t xml:space="preserve">    દરેક સ્ટોક એક્સચેન્જનું </w:t>
          </w:r>
        </w:sdtContent>
      </w:sdt>
      <w:sdt>
        <w:sdtPr>
          <w:tag w:val="goog_rdk_145"/>
        </w:sdtPr>
        <w:sdtContent>
          <w:r w:rsidDel="00000000" w:rsidR="00000000" w:rsidRPr="00000000">
            <w:rPr>
              <w:rFonts w:ascii="Mukta Vaani" w:cs="Mukta Vaani" w:eastAsia="Mukta Vaani" w:hAnsi="Mukta Vaani"/>
              <w:color w:val="000000"/>
              <w:sz w:val="20"/>
              <w:szCs w:val="20"/>
              <w:rtl w:val="0"/>
            </w:rPr>
            <w:t xml:space="preserve">નામ અને સરનામું કે જ્યાં ઇશ્યુઅરની સિક્યોરિટીઝ સૂચિબદ્ધ છે અને એ પણ પુષ્ટિ કરે છે કે દરેક એક્સચેન્જને વાર્ષિક લિસ્ટિંગ ફી ચૂકવવામાં આવી છે.</w:t>
          </w:r>
        </w:sdtContent>
      </w:sdt>
      <w:r w:rsidDel="00000000" w:rsidR="00000000" w:rsidRPr="00000000">
        <w:rPr>
          <w:rtl w:val="0"/>
        </w:rPr>
      </w:r>
    </w:p>
    <w:p w:rsidR="00000000" w:rsidDel="00000000" w:rsidP="00000000" w:rsidRDefault="00000000" w:rsidRPr="00000000" w14:paraId="00000080">
      <w:pPr>
        <w:spacing w:before="100" w:line="240" w:lineRule="auto"/>
        <w:jc w:val="both"/>
        <w:rPr>
          <w:rFonts w:ascii="Calibri" w:cs="Calibri" w:eastAsia="Calibri" w:hAnsi="Calibri"/>
          <w:color w:val="000000"/>
        </w:rPr>
      </w:pPr>
      <w:sdt>
        <w:sdtPr>
          <w:tag w:val="goog_rdk_146"/>
        </w:sdtPr>
        <w:sdtContent>
          <w:r w:rsidDel="00000000" w:rsidR="00000000" w:rsidRPr="00000000">
            <w:rPr>
              <w:rFonts w:ascii="Mukta Vaani" w:cs="Mukta Vaani" w:eastAsia="Mukta Vaani" w:hAnsi="Mukta Vaani"/>
              <w:color w:val="000000"/>
              <w:sz w:val="20"/>
              <w:szCs w:val="20"/>
              <w:rtl w:val="0"/>
            </w:rPr>
            <w:t xml:space="preserve">ઇશ્યુઅર્સ કે જેઓ તેમનું નામ બદલીને વ્યવસાયની કોઈપણ નવી લાઇન (સોફ્ટવેર વ્યવસાય સહિત) સૂચવે છે તેઓ વાર્ષિક પરિણામોમાં આવી નવી પ્રવૃત્તિઓમાંથી ટર્નઓવર અને આવક વગેરેને અલગથી જાહેર કરશે.</w:t>
          </w:r>
        </w:sdtContent>
      </w:sdt>
      <w:r w:rsidDel="00000000" w:rsidR="00000000" w:rsidRPr="00000000">
        <w:rPr>
          <w:rtl w:val="0"/>
        </w:rPr>
      </w:r>
    </w:p>
    <w:p w:rsidR="00000000" w:rsidDel="00000000" w:rsidP="00000000" w:rsidRDefault="00000000" w:rsidRPr="00000000" w14:paraId="00000081">
      <w:pPr>
        <w:spacing w:before="100" w:line="240" w:lineRule="auto"/>
        <w:jc w:val="both"/>
        <w:rPr>
          <w:rFonts w:ascii="Calibri" w:cs="Calibri" w:eastAsia="Calibri" w:hAnsi="Calibri"/>
          <w:color w:val="000000"/>
        </w:rPr>
      </w:pPr>
      <w:sdt>
        <w:sdtPr>
          <w:tag w:val="goog_rdk_147"/>
        </w:sdtPr>
        <w:sdtContent>
          <w:r w:rsidDel="00000000" w:rsidR="00000000" w:rsidRPr="00000000">
            <w:rPr>
              <w:rFonts w:ascii="Mukta Vaani" w:cs="Mukta Vaani" w:eastAsia="Mukta Vaani" w:hAnsi="Mukta Vaani"/>
              <w:color w:val="000000"/>
              <w:sz w:val="20"/>
              <w:szCs w:val="20"/>
              <w:rtl w:val="0"/>
            </w:rPr>
            <w:t xml:space="preserve">કંપનીઓ, જેમણે 1 જાન્યુઆરી, 1998 પછી તેમના નામ બદલ્યા છે અથવા બદલ્યા છે, તે નામ પછીથી આવી જાહેરાતો કરશે અને નામમાં ફેરફારની તારીખથી 3 વર્ષના સમયગાળા માટે આ જાહેરાતો કરવાનું ચાલુ રાખશે.</w:t>
          </w:r>
        </w:sdtContent>
      </w:sdt>
      <w:r w:rsidDel="00000000" w:rsidR="00000000" w:rsidRPr="00000000">
        <w:rPr>
          <w:rtl w:val="0"/>
        </w:rPr>
      </w:r>
    </w:p>
    <w:p w:rsidR="00000000" w:rsidDel="00000000" w:rsidP="00000000" w:rsidRDefault="00000000" w:rsidRPr="00000000" w14:paraId="00000082">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sdt>
        <w:sdtPr>
          <w:tag w:val="goog_rdk_148"/>
        </w:sdtPr>
        <w:sdtContent>
          <w:r w:rsidDel="00000000" w:rsidR="00000000" w:rsidRPr="00000000">
            <w:rPr>
              <w:rFonts w:ascii="Mukta Vaani" w:cs="Mukta Vaani" w:eastAsia="Mukta Vaani" w:hAnsi="Mukta Vaani"/>
              <w:color w:val="000000"/>
              <w:sz w:val="20"/>
              <w:szCs w:val="20"/>
              <w:rtl w:val="0"/>
            </w:rPr>
            <w:t xml:space="preserve">જારીકર્તા તેના મેમોરેન્ડમ અને આર્ટિકલ્સ ઓફ એસોસિએશનમાં સુધારાના સંદર્ભમાં તેના શેરધારકોને મોકલવામાં આવેલી તમામ નોટિસોની NSE નકલો આગળ મોકલશે અને NSE સાથે આવા સુધારાની છ નકલો (જેમાંથી એક પ્રમાણિત કરવામાં આવશે) ફાઈલ કરશે. સામાન્ય સભામાં રજૂકર્તા દ્વારા અપનાવવામાં આવે છે.</w:t>
          </w:r>
        </w:sdtContent>
      </w:sdt>
      <w:r w:rsidDel="00000000" w:rsidR="00000000" w:rsidRPr="00000000">
        <w:rPr>
          <w:rtl w:val="0"/>
        </w:rPr>
      </w:r>
    </w:p>
    <w:p w:rsidR="00000000" w:rsidDel="00000000" w:rsidP="00000000" w:rsidRDefault="00000000" w:rsidRPr="00000000" w14:paraId="00000083">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34.</w:t>
      </w:r>
      <w:r w:rsidDel="00000000" w:rsidR="00000000" w:rsidRPr="00000000">
        <w:rPr>
          <w:rFonts w:ascii="Times New Roman" w:cs="Times New Roman" w:eastAsia="Times New Roman" w:hAnsi="Times New Roman"/>
          <w:color w:val="000000"/>
          <w:sz w:val="14"/>
          <w:szCs w:val="14"/>
          <w:rtl w:val="0"/>
        </w:rPr>
        <w:t xml:space="preserve">     </w:t>
      </w:r>
      <w:sdt>
        <w:sdtPr>
          <w:tag w:val="goog_rdk_149"/>
        </w:sdtPr>
        <w:sdtContent>
          <w:r w:rsidDel="00000000" w:rsidR="00000000" w:rsidRPr="00000000">
            <w:rPr>
              <w:rFonts w:ascii="Mukta Vaani" w:cs="Mukta Vaani" w:eastAsia="Mukta Vaani" w:hAnsi="Mukta Vaani"/>
              <w:color w:val="000000"/>
              <w:sz w:val="20"/>
              <w:szCs w:val="20"/>
              <w:rtl w:val="0"/>
            </w:rPr>
            <w:t xml:space="preserve">રજૂકર્તા સંમત થાય છે:</w:t>
          </w:r>
        </w:sdtContent>
      </w:sdt>
      <w:r w:rsidDel="00000000" w:rsidR="00000000" w:rsidRPr="00000000">
        <w:rPr>
          <w:rtl w:val="0"/>
        </w:rPr>
      </w:r>
    </w:p>
    <w:p w:rsidR="00000000" w:rsidDel="00000000" w:rsidP="00000000" w:rsidRDefault="00000000" w:rsidRPr="00000000" w14:paraId="00000084">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50"/>
        </w:sdtPr>
        <w:sdtContent>
          <w:r w:rsidDel="00000000" w:rsidR="00000000" w:rsidRPr="00000000">
            <w:rPr>
              <w:rFonts w:ascii="Mukta Vaani" w:cs="Mukta Vaani" w:eastAsia="Mukta Vaani" w:hAnsi="Mukta Vaani"/>
              <w:color w:val="000000"/>
              <w:sz w:val="20"/>
              <w:szCs w:val="20"/>
              <w:rtl w:val="0"/>
            </w:rPr>
            <w:t xml:space="preserve">કે તે તેની સંપૂર્ણ ચૂકવણી કરેલ સિક્યોરિટીઝ પર પૂર્વાધિકારનો ઉપયોગ કરશે નહીં અને તે અંશતઃ ચૂકવેલ સિક્યોરિટીઝના સંદર્ભમાં તે આવા સિક્યોરિટીઝના સંબંધમાં નિશ્ચિત સમયે કહેવાતા અથવા ચૂકવવાપાત્ર નાણાંના સંદર્ભમાં સિવાય કોઈ પૂર્વાધિકારનો ઉપયોગ કરશે નહીં;</w:t>
          </w:r>
        </w:sdtContent>
      </w:sdt>
      <w:r w:rsidDel="00000000" w:rsidR="00000000" w:rsidRPr="00000000">
        <w:rPr>
          <w:rtl w:val="0"/>
        </w:rPr>
      </w:r>
    </w:p>
    <w:p w:rsidR="00000000" w:rsidDel="00000000" w:rsidP="00000000" w:rsidRDefault="00000000" w:rsidRPr="00000000" w14:paraId="00000085">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51"/>
        </w:sdtPr>
        <w:sdtContent>
          <w:r w:rsidDel="00000000" w:rsidR="00000000" w:rsidRPr="00000000">
            <w:rPr>
              <w:rFonts w:ascii="Mukta Vaani" w:cs="Mukta Vaani" w:eastAsia="Mukta Vaani" w:hAnsi="Mukta Vaani"/>
              <w:color w:val="000000"/>
              <w:sz w:val="20"/>
              <w:szCs w:val="20"/>
              <w:rtl w:val="0"/>
            </w:rPr>
            <w:t xml:space="preserve">કે તે ટ્રાન્સફર કરનાર એકલા અથવા સંયુક્ત રીતે અન્ય કોઈ વ્યક્તિ સાથે અથવા કોઈપણ ખાતામાં ઈશ્યુઅરના દેવાદાર વ્યક્તિઓ સાથે સિક્યોરિટીઝના કોઈપણ ટ્રાન્સફરની નોંધણી અથવા સ્વીકાર કરવાનો ઇનકાર કરશે નહીં;</w:t>
          </w:r>
        </w:sdtContent>
      </w:sdt>
      <w:r w:rsidDel="00000000" w:rsidR="00000000" w:rsidRPr="00000000">
        <w:rPr>
          <w:rtl w:val="0"/>
        </w:rPr>
      </w:r>
    </w:p>
    <w:p w:rsidR="00000000" w:rsidDel="00000000" w:rsidP="00000000" w:rsidRDefault="00000000" w:rsidRPr="00000000" w14:paraId="00000086">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52"/>
        </w:sdtPr>
        <w:sdtContent>
          <w:r w:rsidDel="00000000" w:rsidR="00000000" w:rsidRPr="00000000">
            <w:rPr>
              <w:rFonts w:ascii="Mukta Vaani" w:cs="Mukta Vaani" w:eastAsia="Mukta Vaani" w:hAnsi="Mukta Vaani"/>
              <w:color w:val="000000"/>
              <w:sz w:val="20"/>
              <w:szCs w:val="20"/>
              <w:rtl w:val="0"/>
            </w:rPr>
            <w:t xml:space="preserve">કાયદા દ્વારા દાવો પ્રતિબંધિત થાય તે પહેલાં તે દાવા વગરના ડિવિડન્ડને જપ્ત કરશે નહીં અને આવી જપ્તી, જ્યારે અસર થશે, ત્યારે યોગ્ય કેસોમાં રદ કરવામાં આવશે;</w:t>
          </w:r>
        </w:sdtContent>
      </w:sdt>
      <w:r w:rsidDel="00000000" w:rsidR="00000000" w:rsidRPr="00000000">
        <w:rPr>
          <w:rtl w:val="0"/>
        </w:rPr>
      </w:r>
    </w:p>
    <w:p w:rsidR="00000000" w:rsidDel="00000000" w:rsidP="00000000" w:rsidRDefault="00000000" w:rsidRPr="00000000" w14:paraId="00000087">
      <w:pPr>
        <w:spacing w:after="280" w:before="280" w:line="240" w:lineRule="auto"/>
        <w:ind w:left="1800" w:hanging="360"/>
        <w:jc w:val="both"/>
        <w:rPr>
          <w:rFonts w:ascii="Times New Roman" w:cs="Times New Roman" w:eastAsia="Times New Roman" w:hAnsi="Times New Roman"/>
          <w:color w:val="000000"/>
          <w:sz w:val="27"/>
          <w:szCs w:val="27"/>
        </w:rPr>
      </w:pPr>
      <w:sdt>
        <w:sdtPr>
          <w:tag w:val="goog_rdk_153"/>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54"/>
        </w:sdtPr>
        <w:sdtContent>
          <w:r w:rsidDel="00000000" w:rsidR="00000000" w:rsidRPr="00000000">
            <w:rPr>
              <w:rFonts w:ascii="Mukta Vaani" w:cs="Mukta Vaani" w:eastAsia="Mukta Vaani" w:hAnsi="Mukta Vaani"/>
              <w:color w:val="000000"/>
              <w:sz w:val="20"/>
              <w:szCs w:val="20"/>
              <w:rtl w:val="0"/>
            </w:rPr>
            <w:t xml:space="preserve">કે જો કોઈપણ રકમ કોઈપણ સિક્યોરિટીઝ પર કૉલ કરવા માટે અગાઉથી ચૂકવવામાં આવે તો તે નક્કી કરશે કે આવી રકમ વ્યાજ લઈ શકે છે પરંતુ તેના સંદર્ભમાં ડિવિડન્ડ અથવા નફામાં ભાગ લેવાનો અધિકાર આપશે નહીં;</w:t>
          </w:r>
        </w:sdtContent>
      </w:sdt>
      <w:r w:rsidDel="00000000" w:rsidR="00000000" w:rsidRPr="00000000">
        <w:rPr>
          <w:rtl w:val="0"/>
        </w:rPr>
      </w:r>
    </w:p>
    <w:p w:rsidR="00000000" w:rsidDel="00000000" w:rsidP="00000000" w:rsidRDefault="00000000" w:rsidRPr="00000000" w14:paraId="00000088">
      <w:pPr>
        <w:spacing w:after="280" w:before="280" w:line="240" w:lineRule="auto"/>
        <w:ind w:left="1800" w:hanging="360"/>
        <w:jc w:val="both"/>
        <w:rPr>
          <w:rFonts w:ascii="Times New Roman" w:cs="Times New Roman" w:eastAsia="Times New Roman" w:hAnsi="Times New Roman"/>
          <w:color w:val="000000"/>
          <w:sz w:val="27"/>
          <w:szCs w:val="27"/>
        </w:rPr>
      </w:pPr>
      <w:sdt>
        <w:sdtPr>
          <w:tag w:val="goog_rdk_155"/>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56"/>
        </w:sdtPr>
        <w:sdtContent>
          <w:r w:rsidDel="00000000" w:rsidR="00000000" w:rsidRPr="00000000">
            <w:rPr>
              <w:rFonts w:ascii="Mukta Vaani" w:cs="Mukta Vaani" w:eastAsia="Mukta Vaani" w:hAnsi="Mukta Vaani"/>
              <w:color w:val="000000"/>
              <w:sz w:val="20"/>
              <w:szCs w:val="20"/>
              <w:rtl w:val="0"/>
            </w:rPr>
            <w:t xml:space="preserve">કે તે સામાન્ય સભામાં સિક્યોરિટી ધારકોની મંજૂરી વિના કોઈપણ વ્યક્તિને કોઈપણ સિક્યોરિટીઝનો કૉલ આપશે નહીં;</w:t>
          </w:r>
        </w:sdtContent>
      </w:sdt>
      <w:r w:rsidDel="00000000" w:rsidR="00000000" w:rsidRPr="00000000">
        <w:rPr>
          <w:rtl w:val="0"/>
        </w:rPr>
      </w:r>
    </w:p>
    <w:p w:rsidR="00000000" w:rsidDel="00000000" w:rsidP="00000000" w:rsidRDefault="00000000" w:rsidRPr="00000000" w14:paraId="00000089">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157"/>
        </w:sdtPr>
        <w:sdtContent>
          <w:r w:rsidDel="00000000" w:rsidR="00000000" w:rsidRPr="00000000">
            <w:rPr>
              <w:rFonts w:ascii="Mukta Vaani" w:cs="Mukta Vaani" w:eastAsia="Mukta Vaani" w:hAnsi="Mukta Vaani"/>
              <w:color w:val="000000"/>
              <w:sz w:val="20"/>
              <w:szCs w:val="20"/>
              <w:rtl w:val="0"/>
            </w:rPr>
            <w:t xml:space="preserve">કે તે તમામ કેસોમાં સુરક્ષા ધારકોને પ્રોક્સી ફોર્મ્સ મોકલશે, આવા પ્રોક્સી ફોર્મ એટલા શબ્દોમાં લખવામાં આવે છે કે સુરક્ષા ધારકો દરેક રીઝોલ્યુશન માટે અથવા તેની વિરુદ્ધમાં મત આપી શકે છે;</w:t>
          </w:r>
        </w:sdtContent>
      </w:sdt>
      <w:r w:rsidDel="00000000" w:rsidR="00000000" w:rsidRPr="00000000">
        <w:rPr>
          <w:rtl w:val="0"/>
        </w:rPr>
      </w:r>
    </w:p>
    <w:p w:rsidR="00000000" w:rsidDel="00000000" w:rsidP="00000000" w:rsidRDefault="00000000" w:rsidRPr="00000000" w14:paraId="0000008A">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g _</w:t>
      </w:r>
      <w:r w:rsidDel="00000000" w:rsidR="00000000" w:rsidRPr="00000000">
        <w:rPr>
          <w:rFonts w:ascii="Times New Roman" w:cs="Times New Roman" w:eastAsia="Times New Roman" w:hAnsi="Times New Roman"/>
          <w:color w:val="000000"/>
          <w:sz w:val="14"/>
          <w:szCs w:val="14"/>
          <w:rtl w:val="0"/>
        </w:rPr>
        <w:t xml:space="preserve">    </w:t>
      </w:r>
      <w:sdt>
        <w:sdtPr>
          <w:tag w:val="goog_rdk_158"/>
        </w:sdtPr>
        <w:sdtContent>
          <w:r w:rsidDel="00000000" w:rsidR="00000000" w:rsidRPr="00000000">
            <w:rPr>
              <w:rFonts w:ascii="Mukta Vaani" w:cs="Mukta Vaani" w:eastAsia="Mukta Vaani" w:hAnsi="Mukta Vaani"/>
              <w:color w:val="000000"/>
              <w:sz w:val="20"/>
              <w:szCs w:val="20"/>
              <w:rtl w:val="0"/>
            </w:rPr>
            <w:t xml:space="preserve">કે જ્યારે તેના સુરક્ષા ધારકોને જાહેરાત દ્વારા નોટિસ આપવામાં આવે છે, ત્યારે તે ઓછામાં ઓછા એક અગ્રણી રાષ્ટ્રીય દૈનિક અખબારમાં આવી સૂચનાની જાહેરાત કરશે.</w:t>
          </w:r>
        </w:sdtContent>
      </w:sdt>
      <w:r w:rsidDel="00000000" w:rsidR="00000000" w:rsidRPr="00000000">
        <w:rPr>
          <w:rtl w:val="0"/>
        </w:rPr>
      </w:r>
    </w:p>
    <w:p w:rsidR="00000000" w:rsidDel="00000000" w:rsidP="00000000" w:rsidRDefault="00000000" w:rsidRPr="00000000" w14:paraId="0000008B">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35.</w:t>
      </w:r>
      <w:r w:rsidDel="00000000" w:rsidR="00000000" w:rsidRPr="00000000">
        <w:rPr>
          <w:rFonts w:ascii="Times New Roman" w:cs="Times New Roman" w:eastAsia="Times New Roman" w:hAnsi="Times New Roman"/>
          <w:color w:val="000000"/>
          <w:sz w:val="14"/>
          <w:szCs w:val="14"/>
          <w:rtl w:val="0"/>
        </w:rPr>
        <w:t xml:space="preserve">     </w:t>
      </w:r>
      <w:sdt>
        <w:sdtPr>
          <w:tag w:val="goog_rdk_159"/>
        </w:sdtPr>
        <w:sdtContent>
          <w:r w:rsidDel="00000000" w:rsidR="00000000" w:rsidRPr="00000000">
            <w:rPr>
              <w:rFonts w:ascii="Mukta Vaani" w:cs="Mukta Vaani" w:eastAsia="Mukta Vaani" w:hAnsi="Mukta Vaani"/>
              <w:color w:val="000000"/>
              <w:sz w:val="20"/>
              <w:szCs w:val="20"/>
              <w:rtl w:val="0"/>
            </w:rPr>
            <w:t xml:space="preserve">કંપની નીચે આપેલા સ્વરૂપમાં ત્રિમાસિક ધોરણે ક્વાર્ટરના અંતના 15 દિવસની અંદર એક્સચેન્જમાં શેરહોલ્ડિંગ પેટર્ન ફાઇલ કરવા સંમત થાય છે:</w:t>
          </w:r>
        </w:sdtContent>
      </w:sdt>
      <w:r w:rsidDel="00000000" w:rsidR="00000000" w:rsidRPr="00000000">
        <w:rPr>
          <w:rtl w:val="0"/>
        </w:rPr>
      </w:r>
    </w:p>
    <w:p w:rsidR="00000000" w:rsidDel="00000000" w:rsidP="00000000" w:rsidRDefault="00000000" w:rsidRPr="00000000" w14:paraId="0000008C">
      <w:pPr>
        <w:spacing w:before="100" w:line="240" w:lineRule="auto"/>
        <w:ind w:left="1080" w:firstLine="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8D">
      <w:pPr>
        <w:spacing w:before="100" w:line="240" w:lineRule="auto"/>
        <w:ind w:left="360" w:firstLine="0"/>
        <w:jc w:val="both"/>
        <w:rPr>
          <w:rFonts w:ascii="Calibri" w:cs="Calibri" w:eastAsia="Calibri" w:hAnsi="Calibri"/>
          <w:color w:val="000000"/>
        </w:rPr>
      </w:pPr>
      <w:sdt>
        <w:sdtPr>
          <w:tag w:val="goog_rdk_160"/>
        </w:sdtPr>
        <w:sdtContent>
          <w:r w:rsidDel="00000000" w:rsidR="00000000" w:rsidRPr="00000000">
            <w:rPr>
              <w:rFonts w:ascii="Mukta Vaani" w:cs="Mukta Vaani" w:eastAsia="Mukta Vaani" w:hAnsi="Mukta Vaani"/>
              <w:color w:val="000000"/>
              <w:sz w:val="20"/>
              <w:szCs w:val="20"/>
              <w:rtl w:val="0"/>
            </w:rPr>
            <w:t xml:space="preserve">ક્વાર્ટરના અંત સુધીમાં શેરહોલ્ડિંગનું વિતરણ...</w:t>
          </w:r>
        </w:sdtContent>
      </w:sdt>
      <w:r w:rsidDel="00000000" w:rsidR="00000000" w:rsidRPr="00000000">
        <w:rPr>
          <w:rtl w:val="0"/>
        </w:rPr>
      </w:r>
    </w:p>
    <w:tbl>
      <w:tblPr>
        <w:tblStyle w:val="Table1"/>
        <w:tblW w:w="5914.0" w:type="dxa"/>
        <w:jc w:val="left"/>
        <w:tblInd w:w="-108.0" w:type="dxa"/>
        <w:tblLayout w:type="fixed"/>
        <w:tblLook w:val="0400"/>
      </w:tblPr>
      <w:tblGrid>
        <w:gridCol w:w="2084"/>
        <w:gridCol w:w="1915"/>
        <w:gridCol w:w="1915"/>
        <w:tblGridChange w:id="0">
          <w:tblGrid>
            <w:gridCol w:w="2084"/>
            <w:gridCol w:w="1915"/>
            <w:gridCol w:w="191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E">
            <w:pPr>
              <w:spacing w:line="240" w:lineRule="auto"/>
              <w:jc w:val="both"/>
              <w:rPr>
                <w:rFonts w:ascii="Calibri" w:cs="Calibri" w:eastAsia="Calibri" w:hAnsi="Calibri"/>
              </w:rPr>
            </w:pPr>
            <w:sdt>
              <w:sdtPr>
                <w:tag w:val="goog_rdk_161"/>
              </w:sdtPr>
              <w:sdtContent>
                <w:r w:rsidDel="00000000" w:rsidR="00000000" w:rsidRPr="00000000">
                  <w:rPr>
                    <w:rFonts w:ascii="Mukta Vaani" w:cs="Mukta Vaani" w:eastAsia="Mukta Vaani" w:hAnsi="Mukta Vaani"/>
                    <w:b w:val="1"/>
                    <w:sz w:val="20"/>
                    <w:szCs w:val="20"/>
                    <w:rtl w:val="0"/>
                  </w:rPr>
                  <w:t xml:space="preserve">શ્રેણી</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F">
            <w:pPr>
              <w:spacing w:line="240" w:lineRule="auto"/>
              <w:jc w:val="both"/>
              <w:rPr>
                <w:rFonts w:ascii="Calibri" w:cs="Calibri" w:eastAsia="Calibri" w:hAnsi="Calibri"/>
              </w:rPr>
            </w:pPr>
            <w:sdt>
              <w:sdtPr>
                <w:tag w:val="goog_rdk_162"/>
              </w:sdtPr>
              <w:sdtContent>
                <w:r w:rsidDel="00000000" w:rsidR="00000000" w:rsidRPr="00000000">
                  <w:rPr>
                    <w:rFonts w:ascii="Mukta Vaani" w:cs="Mukta Vaani" w:eastAsia="Mukta Vaani" w:hAnsi="Mukta Vaani"/>
                    <w:b w:val="1"/>
                    <w:sz w:val="20"/>
                    <w:szCs w:val="20"/>
                    <w:rtl w:val="0"/>
                  </w:rPr>
                  <w:t xml:space="preserve">રાખવામાં આવેલ શેરોની સંખ્યા</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0">
            <w:pPr>
              <w:spacing w:line="240" w:lineRule="auto"/>
              <w:jc w:val="both"/>
              <w:rPr>
                <w:rFonts w:ascii="Calibri" w:cs="Calibri" w:eastAsia="Calibri" w:hAnsi="Calibri"/>
              </w:rPr>
            </w:pPr>
            <w:sdt>
              <w:sdtPr>
                <w:tag w:val="goog_rdk_163"/>
              </w:sdtPr>
              <w:sdtContent>
                <w:r w:rsidDel="00000000" w:rsidR="00000000" w:rsidRPr="00000000">
                  <w:rPr>
                    <w:rFonts w:ascii="Mukta Vaani" w:cs="Mukta Vaani" w:eastAsia="Mukta Vaani" w:hAnsi="Mukta Vaani"/>
                    <w:b w:val="1"/>
                    <w:sz w:val="20"/>
                    <w:szCs w:val="20"/>
                    <w:rtl w:val="0"/>
                  </w:rPr>
                  <w:t xml:space="preserve">શેરહોલ્ડિંગની ટકાવારી</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1">
            <w:pPr>
              <w:spacing w:line="240" w:lineRule="auto"/>
              <w:jc w:val="both"/>
              <w:rPr>
                <w:rFonts w:ascii="Calibri" w:cs="Calibri" w:eastAsia="Calibri" w:hAnsi="Calibri"/>
              </w:rPr>
            </w:pPr>
            <w:sdt>
              <w:sdtPr>
                <w:tag w:val="goog_rdk_164"/>
              </w:sdtPr>
              <w:sdtContent>
                <w:r w:rsidDel="00000000" w:rsidR="00000000" w:rsidRPr="00000000">
                  <w:rPr>
                    <w:rFonts w:ascii="Mukta Vaani" w:cs="Mukta Vaani" w:eastAsia="Mukta Vaani" w:hAnsi="Mukta Vaani"/>
                    <w:b w:val="1"/>
                    <w:sz w:val="20"/>
                    <w:szCs w:val="20"/>
                    <w:rtl w:val="0"/>
                  </w:rPr>
                  <w:t xml:space="preserve">પ્રમોટરનું હોલ્ડિંગ</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2">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3">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4">
            <w:pPr>
              <w:spacing w:line="240" w:lineRule="auto"/>
              <w:jc w:val="both"/>
              <w:rPr>
                <w:rFonts w:ascii="Calibri" w:cs="Calibri" w:eastAsia="Calibri" w:hAnsi="Calibri"/>
              </w:rPr>
            </w:pPr>
            <w:sdt>
              <w:sdtPr>
                <w:tag w:val="goog_rdk_165"/>
              </w:sdtPr>
              <w:sdtContent>
                <w:r w:rsidDel="00000000" w:rsidR="00000000" w:rsidRPr="00000000">
                  <w:rPr>
                    <w:rFonts w:ascii="Mukta Vaani" w:cs="Mukta Vaani" w:eastAsia="Mukta Vaani" w:hAnsi="Mukta Vaani"/>
                    <w:sz w:val="20"/>
                    <w:szCs w:val="20"/>
                    <w:rtl w:val="0"/>
                  </w:rPr>
                  <w:t xml:space="preserve">પ્રમોટર્સ*</w:t>
                </w:r>
              </w:sdtContent>
            </w:sdt>
            <w:r w:rsidDel="00000000" w:rsidR="00000000" w:rsidRPr="00000000">
              <w:rPr>
                <w:rtl w:val="0"/>
              </w:rPr>
            </w:r>
          </w:p>
          <w:p w:rsidR="00000000" w:rsidDel="00000000" w:rsidP="00000000" w:rsidRDefault="00000000" w:rsidRPr="00000000" w14:paraId="00000095">
            <w:pPr>
              <w:spacing w:line="240" w:lineRule="auto"/>
              <w:ind w:left="720" w:hanging="360"/>
              <w:jc w:val="both"/>
              <w:rPr>
                <w:rFonts w:ascii="Calibri" w:cs="Calibri" w:eastAsia="Calibri" w:hAnsi="Calibri"/>
              </w:rPr>
            </w:pPr>
            <w:sdt>
              <w:sdtPr>
                <w:tag w:val="goog_rdk_166"/>
              </w:sdtPr>
              <w:sdtContent>
                <w:r w:rsidDel="00000000" w:rsidR="00000000" w:rsidRPr="00000000">
                  <w:rPr>
                    <w:rFonts w:ascii="Mukta Vaani" w:cs="Mukta Vaani" w:eastAsia="Mukta Vaani" w:hAnsi="Mukta Vaani"/>
                    <w:sz w:val="20"/>
                    <w:szCs w:val="20"/>
                    <w:rtl w:val="0"/>
                  </w:rPr>
                  <w:t xml:space="preserve">· ભારતીય પ્રમોટર્સ</w:t>
                </w:r>
              </w:sdtContent>
            </w:sdt>
            <w:r w:rsidDel="00000000" w:rsidR="00000000" w:rsidRPr="00000000">
              <w:rPr>
                <w:rtl w:val="0"/>
              </w:rPr>
            </w:r>
          </w:p>
          <w:p w:rsidR="00000000" w:rsidDel="00000000" w:rsidP="00000000" w:rsidRDefault="00000000" w:rsidRPr="00000000" w14:paraId="00000096">
            <w:pPr>
              <w:spacing w:line="240" w:lineRule="auto"/>
              <w:ind w:left="720" w:hanging="360"/>
              <w:jc w:val="both"/>
              <w:rPr>
                <w:rFonts w:ascii="Calibri" w:cs="Calibri" w:eastAsia="Calibri" w:hAnsi="Calibri"/>
              </w:rPr>
            </w:pPr>
            <w:sdt>
              <w:sdtPr>
                <w:tag w:val="goog_rdk_167"/>
              </w:sdtPr>
              <w:sdtContent>
                <w:r w:rsidDel="00000000" w:rsidR="00000000" w:rsidRPr="00000000">
                  <w:rPr>
                    <w:rFonts w:ascii="Mukta Vaani" w:cs="Mukta Vaani" w:eastAsia="Mukta Vaani" w:hAnsi="Mukta Vaani"/>
                    <w:sz w:val="20"/>
                    <w:szCs w:val="20"/>
                    <w:rtl w:val="0"/>
                  </w:rPr>
                  <w:t xml:space="preserve">· વિદેશી પ્રમોટર્સ</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7">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8">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9">
            <w:pPr>
              <w:spacing w:line="240" w:lineRule="auto"/>
              <w:jc w:val="both"/>
              <w:rPr>
                <w:rFonts w:ascii="Calibri" w:cs="Calibri" w:eastAsia="Calibri" w:hAnsi="Calibri"/>
              </w:rPr>
            </w:pPr>
            <w:sdt>
              <w:sdtPr>
                <w:tag w:val="goog_rdk_168"/>
              </w:sdtPr>
              <w:sdtContent>
                <w:r w:rsidDel="00000000" w:rsidR="00000000" w:rsidRPr="00000000">
                  <w:rPr>
                    <w:rFonts w:ascii="Mukta Vaani" w:cs="Mukta Vaani" w:eastAsia="Mukta Vaani" w:hAnsi="Mukta Vaani"/>
                    <w:sz w:val="20"/>
                    <w:szCs w:val="20"/>
                    <w:rtl w:val="0"/>
                  </w:rPr>
                  <w:t xml:space="preserve">કોન્સર્ટ # માં અભિનય કરતી વ્યક્તિઓ</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A">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B">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C">
            <w:pPr>
              <w:spacing w:line="240" w:lineRule="auto"/>
              <w:jc w:val="both"/>
              <w:rPr>
                <w:rFonts w:ascii="Calibri" w:cs="Calibri" w:eastAsia="Calibri" w:hAnsi="Calibri"/>
              </w:rPr>
            </w:pPr>
            <w:sdt>
              <w:sdtPr>
                <w:tag w:val="goog_rdk_169"/>
              </w:sdtPr>
              <w:sdtContent>
                <w:r w:rsidDel="00000000" w:rsidR="00000000" w:rsidRPr="00000000">
                  <w:rPr>
                    <w:rFonts w:ascii="Mukta Vaani" w:cs="Mukta Vaani" w:eastAsia="Mukta Vaani" w:hAnsi="Mukta Vaani"/>
                    <w:b w:val="1"/>
                    <w:sz w:val="20"/>
                    <w:szCs w:val="20"/>
                    <w:rtl w:val="0"/>
                  </w:rPr>
                  <w:t xml:space="preserve">પેટા-કુલ</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D">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E">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F">
            <w:pPr>
              <w:spacing w:line="240" w:lineRule="auto"/>
              <w:jc w:val="both"/>
              <w:rPr>
                <w:rFonts w:ascii="Calibri" w:cs="Calibri" w:eastAsia="Calibri" w:hAnsi="Calibri"/>
              </w:rPr>
            </w:pPr>
            <w:sdt>
              <w:sdtPr>
                <w:tag w:val="goog_rdk_170"/>
              </w:sdtPr>
              <w:sdtContent>
                <w:r w:rsidDel="00000000" w:rsidR="00000000" w:rsidRPr="00000000">
                  <w:rPr>
                    <w:rFonts w:ascii="Mukta Vaani" w:cs="Mukta Vaani" w:eastAsia="Mukta Vaani" w:hAnsi="Mukta Vaani"/>
                    <w:b w:val="1"/>
                    <w:sz w:val="20"/>
                    <w:szCs w:val="20"/>
                    <w:rtl w:val="0"/>
                  </w:rPr>
                  <w:t xml:space="preserve">નોન-પ્રમોટર્સ હોલ્ડિંગ</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2">
            <w:pPr>
              <w:spacing w:line="240" w:lineRule="auto"/>
              <w:jc w:val="both"/>
              <w:rPr>
                <w:rFonts w:ascii="Calibri" w:cs="Calibri" w:eastAsia="Calibri" w:hAnsi="Calibri"/>
              </w:rPr>
            </w:pPr>
            <w:sdt>
              <w:sdtPr>
                <w:tag w:val="goog_rdk_171"/>
              </w:sdtPr>
              <w:sdtContent>
                <w:r w:rsidDel="00000000" w:rsidR="00000000" w:rsidRPr="00000000">
                  <w:rPr>
                    <w:rFonts w:ascii="Mukta Vaani" w:cs="Mukta Vaani" w:eastAsia="Mukta Vaani" w:hAnsi="Mukta Vaani"/>
                    <w:b w:val="1"/>
                    <w:sz w:val="20"/>
                    <w:szCs w:val="20"/>
                    <w:rtl w:val="0"/>
                  </w:rPr>
                  <w:t xml:space="preserve">સંસ્થાકીય રોકાણકારો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3">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4">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5">
            <w:pPr>
              <w:spacing w:line="240" w:lineRule="auto"/>
              <w:jc w:val="both"/>
              <w:rPr>
                <w:rFonts w:ascii="Calibri" w:cs="Calibri" w:eastAsia="Calibri" w:hAnsi="Calibri"/>
              </w:rPr>
            </w:pPr>
            <w:sdt>
              <w:sdtPr>
                <w:tag w:val="goog_rdk_172"/>
              </w:sdtPr>
              <w:sdtContent>
                <w:r w:rsidDel="00000000" w:rsidR="00000000" w:rsidRPr="00000000">
                  <w:rPr>
                    <w:rFonts w:ascii="Mukta Vaani" w:cs="Mukta Vaani" w:eastAsia="Mukta Vaani" w:hAnsi="Mukta Vaani"/>
                    <w:sz w:val="20"/>
                    <w:szCs w:val="20"/>
                    <w:rtl w:val="0"/>
                  </w:rPr>
                  <w:t xml:space="preserve">મ્યુચ્યુઅલ ફંડ અને યુ.ટી.આઈ</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6">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7">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8">
            <w:pPr>
              <w:spacing w:line="240" w:lineRule="auto"/>
              <w:jc w:val="both"/>
              <w:rPr>
                <w:rFonts w:ascii="Calibri" w:cs="Calibri" w:eastAsia="Calibri" w:hAnsi="Calibri"/>
              </w:rPr>
            </w:pPr>
            <w:sdt>
              <w:sdtPr>
                <w:tag w:val="goog_rdk_173"/>
              </w:sdtPr>
              <w:sdtContent>
                <w:r w:rsidDel="00000000" w:rsidR="00000000" w:rsidRPr="00000000">
                  <w:rPr>
                    <w:rFonts w:ascii="Mukta Vaani" w:cs="Mukta Vaani" w:eastAsia="Mukta Vaani" w:hAnsi="Mukta Vaani"/>
                    <w:sz w:val="20"/>
                    <w:szCs w:val="20"/>
                    <w:rtl w:val="0"/>
                  </w:rPr>
                  <w:t xml:space="preserve">બેંકો, નાણાકીય સંસ્થાઓ, વીમા કંપનીઓ (કેન્દ્ર/રાજ્ય સરકારી સંસ્થાઓ/બિન-સરકારી સંસ્થાઓ)</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9">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A">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B">
            <w:pPr>
              <w:spacing w:line="240" w:lineRule="auto"/>
              <w:jc w:val="both"/>
              <w:rPr>
                <w:rFonts w:ascii="Calibri" w:cs="Calibri" w:eastAsia="Calibri" w:hAnsi="Calibri"/>
              </w:rPr>
            </w:pPr>
            <w:sdt>
              <w:sdtPr>
                <w:tag w:val="goog_rdk_174"/>
              </w:sdtPr>
              <w:sdtContent>
                <w:r w:rsidDel="00000000" w:rsidR="00000000" w:rsidRPr="00000000">
                  <w:rPr>
                    <w:rFonts w:ascii="Mukta Vaani" w:cs="Mukta Vaani" w:eastAsia="Mukta Vaani" w:hAnsi="Mukta Vaani"/>
                    <w:sz w:val="20"/>
                    <w:szCs w:val="20"/>
                    <w:rtl w:val="0"/>
                  </w:rPr>
                  <w:t xml:space="preserve">એફઆઈઆઈ</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C">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D">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E">
            <w:pPr>
              <w:spacing w:line="240" w:lineRule="auto"/>
              <w:jc w:val="both"/>
              <w:rPr>
                <w:rFonts w:ascii="Calibri" w:cs="Calibri" w:eastAsia="Calibri" w:hAnsi="Calibri"/>
              </w:rPr>
            </w:pPr>
            <w:sdt>
              <w:sdtPr>
                <w:tag w:val="goog_rdk_175"/>
              </w:sdtPr>
              <w:sdtContent>
                <w:r w:rsidDel="00000000" w:rsidR="00000000" w:rsidRPr="00000000">
                  <w:rPr>
                    <w:rFonts w:ascii="Mukta Vaani" w:cs="Mukta Vaani" w:eastAsia="Mukta Vaani" w:hAnsi="Mukta Vaani"/>
                    <w:b w:val="1"/>
                    <w:sz w:val="20"/>
                    <w:szCs w:val="20"/>
                    <w:rtl w:val="0"/>
                  </w:rPr>
                  <w:t xml:space="preserve">પેટા-કુલ</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1">
            <w:pPr>
              <w:spacing w:line="240" w:lineRule="auto"/>
              <w:jc w:val="both"/>
              <w:rPr>
                <w:rFonts w:ascii="Calibri" w:cs="Calibri" w:eastAsia="Calibri" w:hAnsi="Calibri"/>
              </w:rPr>
            </w:pPr>
            <w:sdt>
              <w:sdtPr>
                <w:tag w:val="goog_rdk_176"/>
              </w:sdtPr>
              <w:sdtContent>
                <w:r w:rsidDel="00000000" w:rsidR="00000000" w:rsidRPr="00000000">
                  <w:rPr>
                    <w:rFonts w:ascii="Mukta Vaani" w:cs="Mukta Vaani" w:eastAsia="Mukta Vaani" w:hAnsi="Mukta Vaani"/>
                    <w:b w:val="1"/>
                    <w:sz w:val="20"/>
                    <w:szCs w:val="20"/>
                    <w:rtl w:val="0"/>
                  </w:rPr>
                  <w:t xml:space="preserve">અન્ય</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2">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3">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4">
            <w:pPr>
              <w:spacing w:line="240" w:lineRule="auto"/>
              <w:jc w:val="both"/>
              <w:rPr>
                <w:rFonts w:ascii="Calibri" w:cs="Calibri" w:eastAsia="Calibri" w:hAnsi="Calibri"/>
              </w:rPr>
            </w:pPr>
            <w:sdt>
              <w:sdtPr>
                <w:tag w:val="goog_rdk_177"/>
              </w:sdtPr>
              <w:sdtContent>
                <w:r w:rsidDel="00000000" w:rsidR="00000000" w:rsidRPr="00000000">
                  <w:rPr>
                    <w:rFonts w:ascii="Mukta Vaani" w:cs="Mukta Vaani" w:eastAsia="Mukta Vaani" w:hAnsi="Mukta Vaani"/>
                    <w:sz w:val="20"/>
                    <w:szCs w:val="20"/>
                    <w:rtl w:val="0"/>
                  </w:rPr>
                  <w:t xml:space="preserve">ખાનગી કોર્પોરેટ સંસ્થાઓ</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5">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6">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7">
            <w:pPr>
              <w:spacing w:line="240" w:lineRule="auto"/>
              <w:jc w:val="both"/>
              <w:rPr>
                <w:rFonts w:ascii="Calibri" w:cs="Calibri" w:eastAsia="Calibri" w:hAnsi="Calibri"/>
              </w:rPr>
            </w:pPr>
            <w:sdt>
              <w:sdtPr>
                <w:tag w:val="goog_rdk_178"/>
              </w:sdtPr>
              <w:sdtContent>
                <w:r w:rsidDel="00000000" w:rsidR="00000000" w:rsidRPr="00000000">
                  <w:rPr>
                    <w:rFonts w:ascii="Mukta Vaani" w:cs="Mukta Vaani" w:eastAsia="Mukta Vaani" w:hAnsi="Mukta Vaani"/>
                    <w:sz w:val="20"/>
                    <w:szCs w:val="20"/>
                    <w:rtl w:val="0"/>
                  </w:rPr>
                  <w:t xml:space="preserve">ભારતીય જનતા</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8">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9">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A">
            <w:pPr>
              <w:spacing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NRIs/OCBs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B">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C">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D">
            <w:pPr>
              <w:spacing w:line="240" w:lineRule="auto"/>
              <w:jc w:val="both"/>
              <w:rPr>
                <w:rFonts w:ascii="Calibri" w:cs="Calibri" w:eastAsia="Calibri" w:hAnsi="Calibri"/>
              </w:rPr>
            </w:pPr>
            <w:sdt>
              <w:sdtPr>
                <w:tag w:val="goog_rdk_179"/>
              </w:sdtPr>
              <w:sdtContent>
                <w:r w:rsidDel="00000000" w:rsidR="00000000" w:rsidRPr="00000000">
                  <w:rPr>
                    <w:rFonts w:ascii="Mukta Vaani" w:cs="Mukta Vaani" w:eastAsia="Mukta Vaani" w:hAnsi="Mukta Vaani"/>
                    <w:sz w:val="20"/>
                    <w:szCs w:val="20"/>
                    <w:rtl w:val="0"/>
                  </w:rPr>
                  <w:t xml:space="preserve">કોઈપણ અન્ય (કૃપા કરીને સ્પષ્ટ કરો)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E">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0">
            <w:pPr>
              <w:spacing w:line="240" w:lineRule="auto"/>
              <w:jc w:val="both"/>
              <w:rPr>
                <w:rFonts w:ascii="Calibri" w:cs="Calibri" w:eastAsia="Calibri" w:hAnsi="Calibri"/>
              </w:rPr>
            </w:pPr>
            <w:sdt>
              <w:sdtPr>
                <w:tag w:val="goog_rdk_180"/>
              </w:sdtPr>
              <w:sdtContent>
                <w:r w:rsidDel="00000000" w:rsidR="00000000" w:rsidRPr="00000000">
                  <w:rPr>
                    <w:rFonts w:ascii="Mukta Vaani" w:cs="Mukta Vaani" w:eastAsia="Mukta Vaani" w:hAnsi="Mukta Vaani"/>
                    <w:b w:val="1"/>
                    <w:sz w:val="20"/>
                    <w:szCs w:val="20"/>
                    <w:rtl w:val="0"/>
                  </w:rPr>
                  <w:t xml:space="preserve">પેટા-કુલ</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2">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3">
            <w:pPr>
              <w:spacing w:line="240" w:lineRule="auto"/>
              <w:jc w:val="both"/>
              <w:rPr>
                <w:rFonts w:ascii="Calibri" w:cs="Calibri" w:eastAsia="Calibri" w:hAnsi="Calibri"/>
              </w:rPr>
            </w:pPr>
            <w:sdt>
              <w:sdtPr>
                <w:tag w:val="goog_rdk_181"/>
              </w:sdtPr>
              <w:sdtContent>
                <w:r w:rsidDel="00000000" w:rsidR="00000000" w:rsidRPr="00000000">
                  <w:rPr>
                    <w:rFonts w:ascii="Mukta Vaani" w:cs="Mukta Vaani" w:eastAsia="Mukta Vaani" w:hAnsi="Mukta Vaani"/>
                    <w:b w:val="1"/>
                    <w:sz w:val="20"/>
                    <w:szCs w:val="20"/>
                    <w:rtl w:val="0"/>
                  </w:rPr>
                  <w:t xml:space="preserve">ગ્રાન્ડ ટોટલ</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4">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5">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C6">
      <w:pPr>
        <w:spacing w:before="100" w:line="240" w:lineRule="auto"/>
        <w:jc w:val="both"/>
        <w:rPr>
          <w:rFonts w:ascii="Calibri" w:cs="Calibri" w:eastAsia="Calibri" w:hAnsi="Calibri"/>
          <w:color w:val="000000"/>
        </w:rPr>
      </w:pPr>
      <w:sdt>
        <w:sdtPr>
          <w:tag w:val="goog_rdk_182"/>
        </w:sdtPr>
        <w:sdtContent>
          <w:r w:rsidDel="00000000" w:rsidR="00000000" w:rsidRPr="00000000">
            <w:rPr>
              <w:rFonts w:ascii="Mukta Vaani" w:cs="Mukta Vaani" w:eastAsia="Mukta Vaani" w:hAnsi="Mukta Vaani"/>
              <w:color w:val="000000"/>
              <w:sz w:val="20"/>
              <w:szCs w:val="20"/>
              <w:rtl w:val="0"/>
            </w:rPr>
            <w:t xml:space="preserve">મુજબ (સબસ્ટેન્શિયલ એક્વિઝિશન ઓફ શેર્સ એન્ડ ટેકઓવર) રેગ્યુલેશન્સ, 1997. પ્રમોટર્સ હોલ્ડિંગમાં પ્રમોટર્સના જૂથની તમામ એન્ટિટીનો સમાવેશ થશે - વ્યક્તિગત અથવા બોડી કોર્પોરેટ.</w:t>
          </w:r>
        </w:sdtContent>
      </w:sdt>
      <w:r w:rsidDel="00000000" w:rsidR="00000000" w:rsidRPr="00000000">
        <w:rPr>
          <w:rtl w:val="0"/>
        </w:rPr>
      </w:r>
    </w:p>
    <w:p w:rsidR="00000000" w:rsidDel="00000000" w:rsidP="00000000" w:rsidRDefault="00000000" w:rsidRPr="00000000" w14:paraId="000000C7">
      <w:pPr>
        <w:spacing w:before="100" w:line="240" w:lineRule="auto"/>
        <w:jc w:val="both"/>
        <w:rPr>
          <w:rFonts w:ascii="Calibri" w:cs="Calibri" w:eastAsia="Calibri" w:hAnsi="Calibri"/>
          <w:color w:val="000000"/>
        </w:rPr>
      </w:pPr>
      <w:sdt>
        <w:sdtPr>
          <w:tag w:val="goog_rdk_183"/>
        </w:sdtPr>
        <w:sdtContent>
          <w:r w:rsidDel="00000000" w:rsidR="00000000" w:rsidRPr="00000000">
            <w:rPr>
              <w:rFonts w:ascii="Mukta Vaani" w:cs="Mukta Vaani" w:eastAsia="Mukta Vaani" w:hAnsi="Mukta Vaani"/>
              <w:color w:val="000000"/>
              <w:sz w:val="20"/>
              <w:szCs w:val="20"/>
              <w:rtl w:val="0"/>
            </w:rPr>
            <w:t xml:space="preserve">સેબી (શેર અને ટેકઓવરનું નોંધપાત્ર સંપાદન) રેગ્યુલેશન, 1997 ના નિયમન 2(e) માં વ્યાખ્યાયિત કર્યા મુજબ</w:t>
          </w:r>
        </w:sdtContent>
      </w:sdt>
      <w:r w:rsidDel="00000000" w:rsidR="00000000" w:rsidRPr="00000000">
        <w:rPr>
          <w:rtl w:val="0"/>
        </w:rPr>
      </w:r>
    </w:p>
    <w:p w:rsidR="00000000" w:rsidDel="00000000" w:rsidP="00000000" w:rsidRDefault="00000000" w:rsidRPr="00000000" w14:paraId="000000C8">
      <w:pPr>
        <w:spacing w:before="100" w:line="240" w:lineRule="auto"/>
        <w:jc w:val="both"/>
        <w:rPr>
          <w:rFonts w:ascii="Calibri" w:cs="Calibri" w:eastAsia="Calibri" w:hAnsi="Calibri"/>
          <w:color w:val="000000"/>
        </w:rPr>
      </w:pPr>
      <w:sdt>
        <w:sdtPr>
          <w:tag w:val="goog_rdk_184"/>
        </w:sdtPr>
        <w:sdtContent>
          <w:r w:rsidDel="00000000" w:rsidR="00000000" w:rsidRPr="00000000">
            <w:rPr>
              <w:rFonts w:ascii="Mukta Vaani" w:cs="Mukta Vaani" w:eastAsia="Mukta Vaani" w:hAnsi="Mukta Vaani"/>
              <w:b w:val="1"/>
              <w:color w:val="000000"/>
              <w:sz w:val="20"/>
              <w:szCs w:val="20"/>
              <w:rtl w:val="0"/>
            </w:rPr>
            <w:t xml:space="preserve">નોંધ 1:</w:t>
          </w:r>
        </w:sdtContent>
      </w:sdt>
      <w:r w:rsidDel="00000000" w:rsidR="00000000" w:rsidRPr="00000000">
        <w:rPr>
          <w:rtl w:val="0"/>
        </w:rPr>
      </w:r>
    </w:p>
    <w:p w:rsidR="00000000" w:rsidDel="00000000" w:rsidP="00000000" w:rsidRDefault="00000000" w:rsidRPr="00000000" w14:paraId="000000C9">
      <w:pPr>
        <w:spacing w:before="100" w:line="240" w:lineRule="auto"/>
        <w:jc w:val="both"/>
        <w:rPr>
          <w:rFonts w:ascii="Calibri" w:cs="Calibri" w:eastAsia="Calibri" w:hAnsi="Calibri"/>
          <w:color w:val="000000"/>
        </w:rPr>
      </w:pPr>
      <w:sdt>
        <w:sdtPr>
          <w:tag w:val="goog_rdk_185"/>
        </w:sdtPr>
        <w:sdtContent>
          <w:r w:rsidDel="00000000" w:rsidR="00000000" w:rsidRPr="00000000">
            <w:rPr>
              <w:rFonts w:ascii="Mukta Vaani" w:cs="Mukta Vaani" w:eastAsia="Mukta Vaani" w:hAnsi="Mukta Vaani"/>
              <w:color w:val="000000"/>
              <w:sz w:val="20"/>
              <w:szCs w:val="20"/>
              <w:rtl w:val="0"/>
            </w:rPr>
            <w:t xml:space="preserve">દરેક હેડ હેઠળ કંપનીના 1 ટકાથી વધુ શેર ધરાવનાર વ્યક્તિઓ/વ્યક્તિઓના નામ, શેરોની સંખ્યા અને ટકાવારી શેરહોલ્ડિંગ આપવામાં આવશે.</w:t>
          </w:r>
        </w:sdtContent>
      </w:sdt>
      <w:r w:rsidDel="00000000" w:rsidR="00000000" w:rsidRPr="00000000">
        <w:rPr>
          <w:rtl w:val="0"/>
        </w:rPr>
      </w:r>
    </w:p>
    <w:p w:rsidR="00000000" w:rsidDel="00000000" w:rsidP="00000000" w:rsidRDefault="00000000" w:rsidRPr="00000000" w14:paraId="000000CA">
      <w:pPr>
        <w:spacing w:before="100" w:line="240" w:lineRule="auto"/>
        <w:jc w:val="both"/>
        <w:rPr>
          <w:rFonts w:ascii="Calibri" w:cs="Calibri" w:eastAsia="Calibri" w:hAnsi="Calibri"/>
          <w:color w:val="000000"/>
        </w:rPr>
      </w:pPr>
      <w:sdt>
        <w:sdtPr>
          <w:tag w:val="goog_rdk_186"/>
        </w:sdtPr>
        <w:sdtContent>
          <w:r w:rsidDel="00000000" w:rsidR="00000000" w:rsidRPr="00000000">
            <w:rPr>
              <w:rFonts w:ascii="Mukta Vaani" w:cs="Mukta Vaani" w:eastAsia="Mukta Vaani" w:hAnsi="Mukta Vaani"/>
              <w:b w:val="1"/>
              <w:color w:val="000000"/>
              <w:sz w:val="20"/>
              <w:szCs w:val="20"/>
              <w:rtl w:val="0"/>
            </w:rPr>
            <w:t xml:space="preserve">નોંધ 2:</w:t>
          </w:r>
        </w:sdtContent>
      </w:sdt>
      <w:r w:rsidDel="00000000" w:rsidR="00000000" w:rsidRPr="00000000">
        <w:rPr>
          <w:rtl w:val="0"/>
        </w:rPr>
      </w:r>
    </w:p>
    <w:p w:rsidR="00000000" w:rsidDel="00000000" w:rsidP="00000000" w:rsidRDefault="00000000" w:rsidRPr="00000000" w14:paraId="000000CB">
      <w:pPr>
        <w:spacing w:before="100" w:line="240" w:lineRule="auto"/>
        <w:jc w:val="both"/>
        <w:rPr>
          <w:rFonts w:ascii="Calibri" w:cs="Calibri" w:eastAsia="Calibri" w:hAnsi="Calibri"/>
          <w:color w:val="000000"/>
        </w:rPr>
      </w:pPr>
      <w:sdt>
        <w:sdtPr>
          <w:tag w:val="goog_rdk_187"/>
        </w:sdtPr>
        <w:sdtContent>
          <w:r w:rsidDel="00000000" w:rsidR="00000000" w:rsidRPr="00000000">
            <w:rPr>
              <w:rFonts w:ascii="Mukta Vaani" w:cs="Mukta Vaani" w:eastAsia="Mukta Vaani" w:hAnsi="Mukta Vaani"/>
              <w:color w:val="000000"/>
              <w:sz w:val="20"/>
              <w:szCs w:val="20"/>
              <w:rtl w:val="0"/>
            </w:rPr>
            <w:t xml:space="preserve">શેરોની સંખ્યામાં કુલ વિદેશી શેરહોલ્ડિંગ અને ટકાવારી શેરહોલ્ડિંગ GDR અને ADR હોલ્ડિંગ્સ સહિત ફૂટનોટ તરીકે આપવામાં આવે છે.</w:t>
          </w:r>
        </w:sdtContent>
      </w:sdt>
      <w:r w:rsidDel="00000000" w:rsidR="00000000" w:rsidRPr="00000000">
        <w:rPr>
          <w:rtl w:val="0"/>
        </w:rPr>
      </w:r>
    </w:p>
    <w:p w:rsidR="00000000" w:rsidDel="00000000" w:rsidP="00000000" w:rsidRDefault="00000000" w:rsidRPr="00000000" w14:paraId="000000CC">
      <w:pPr>
        <w:spacing w:before="100" w:line="240" w:lineRule="auto"/>
        <w:jc w:val="both"/>
        <w:rPr>
          <w:rFonts w:ascii="Calibri" w:cs="Calibri" w:eastAsia="Calibri" w:hAnsi="Calibri"/>
          <w:color w:val="000000"/>
        </w:rPr>
      </w:pPr>
      <w:sdt>
        <w:sdtPr>
          <w:tag w:val="goog_rdk_188"/>
        </w:sdtPr>
        <w:sdtContent>
          <w:r w:rsidDel="00000000" w:rsidR="00000000" w:rsidRPr="00000000">
            <w:rPr>
              <w:rFonts w:ascii="Mukta Vaani" w:cs="Mukta Vaani" w:eastAsia="Mukta Vaani" w:hAnsi="Mukta Vaani"/>
              <w:b w:val="1"/>
              <w:color w:val="000000"/>
              <w:sz w:val="20"/>
              <w:szCs w:val="20"/>
              <w:rtl w:val="0"/>
            </w:rPr>
            <w:t xml:space="preserve">નોંધ 3:</w:t>
          </w:r>
        </w:sdtContent>
      </w:sdt>
      <w:r w:rsidDel="00000000" w:rsidR="00000000" w:rsidRPr="00000000">
        <w:rPr>
          <w:rtl w:val="0"/>
        </w:rPr>
      </w:r>
    </w:p>
    <w:p w:rsidR="00000000" w:rsidDel="00000000" w:rsidP="00000000" w:rsidRDefault="00000000" w:rsidRPr="00000000" w14:paraId="000000CD">
      <w:pPr>
        <w:spacing w:before="100" w:line="240" w:lineRule="auto"/>
        <w:jc w:val="both"/>
        <w:rPr>
          <w:rFonts w:ascii="Calibri" w:cs="Calibri" w:eastAsia="Calibri" w:hAnsi="Calibri"/>
          <w:color w:val="000000"/>
        </w:rPr>
      </w:pPr>
      <w:sdt>
        <w:sdtPr>
          <w:tag w:val="goog_rdk_189"/>
        </w:sdtPr>
        <w:sdtContent>
          <w:r w:rsidDel="00000000" w:rsidR="00000000" w:rsidRPr="00000000">
            <w:rPr>
              <w:rFonts w:ascii="Mukta Vaani" w:cs="Mukta Vaani" w:eastAsia="Mukta Vaani" w:hAnsi="Mukta Vaani"/>
              <w:color w:val="000000"/>
              <w:sz w:val="20"/>
              <w:szCs w:val="20"/>
              <w:rtl w:val="0"/>
            </w:rPr>
            <w:t xml:space="preserve">કંપની આ માહિતી તેની વેબ સાઈટ પર પણ પોસ્ટ કરશે.</w:t>
          </w:r>
        </w:sdtContent>
      </w:sdt>
      <w:r w:rsidDel="00000000" w:rsidR="00000000" w:rsidRPr="00000000">
        <w:rPr>
          <w:rtl w:val="0"/>
        </w:rPr>
      </w:r>
    </w:p>
    <w:p w:rsidR="00000000" w:rsidDel="00000000" w:rsidP="00000000" w:rsidRDefault="00000000" w:rsidRPr="00000000" w14:paraId="000000CE">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36.</w:t>
      </w:r>
      <w:r w:rsidDel="00000000" w:rsidR="00000000" w:rsidRPr="00000000">
        <w:rPr>
          <w:rFonts w:ascii="Times New Roman" w:cs="Times New Roman" w:eastAsia="Times New Roman" w:hAnsi="Times New Roman"/>
          <w:color w:val="000000"/>
          <w:sz w:val="14"/>
          <w:szCs w:val="14"/>
          <w:rtl w:val="0"/>
        </w:rPr>
        <w:t xml:space="preserve">     </w:t>
      </w:r>
      <w:sdt>
        <w:sdtPr>
          <w:tag w:val="goog_rdk_190"/>
        </w:sdtPr>
        <w:sdtContent>
          <w:r w:rsidDel="00000000" w:rsidR="00000000" w:rsidRPr="00000000">
            <w:rPr>
              <w:rFonts w:ascii="Mukta Vaani" w:cs="Mukta Vaani" w:eastAsia="Mukta Vaani" w:hAnsi="Mukta Vaani"/>
              <w:color w:val="000000"/>
              <w:sz w:val="20"/>
              <w:szCs w:val="20"/>
              <w:rtl w:val="0"/>
            </w:rPr>
            <w:t xml:space="preserve">ઉપરોક્ત તમામ ચોક્કસ આવશ્યકતાઓનું પાલન કરવા ઉપરાંત, જારીકર્તા સ્ટોક એક્સચેન્જોને જાણ કરશે, જ્યાં કંપની હડતાલ, તાળાબંધી, પાવર કટના કારણે બંધ થવા જેવી ઘટનાઓ, વગેરેની તરત જ સૂચિબદ્ધ છે અને તે તમામ ઘટનાઓ કે જેમાં એક કંપનીના પર્ફોર્મન્સ/ઓપરેશન્સ તેમજ ઈવેન્ટના સમયે અને ત્યાર બાદ ઈવેન્ટની સમાપ્તિ પછી કિંમતની સંવેદનશીલ માહિતી બંને પર અસર કરે છે જેથી સુરક્ષા ધારકો અને જનતા ઈશ્યુઅરની સ્થિતિનું મૂલ્યાંકન કરી શકે અને તેની સિક્યોરિટીઝમાં ખોટા બજારની સ્થાપના ટાળવા માટે. વધુમાં, જારીકર્તા એનએસઈને ઈશ્યુઅર વિશેની આવી માહિતી વિનંતી પર આપશે કારણ કે એનએસઈને વ્યાજબી રીતે જરૂર પડી શકે છે. ભૌતિક ઘટનાઓ ઘટનાઓ હોઈ શકે છે જેમ કે:</w:t>
          </w:r>
        </w:sdtContent>
      </w:sdt>
      <w:r w:rsidDel="00000000" w:rsidR="00000000" w:rsidRPr="00000000">
        <w:rPr>
          <w:rtl w:val="0"/>
        </w:rPr>
      </w:r>
    </w:p>
    <w:p w:rsidR="00000000" w:rsidDel="00000000" w:rsidP="00000000" w:rsidRDefault="00000000" w:rsidRPr="00000000" w14:paraId="000000CF">
      <w:pPr>
        <w:spacing w:before="100" w:line="240" w:lineRule="auto"/>
        <w:jc w:val="both"/>
        <w:rPr>
          <w:rFonts w:ascii="Calibri" w:cs="Calibri" w:eastAsia="Calibri" w:hAnsi="Calibri"/>
          <w:color w:val="000000"/>
        </w:rPr>
      </w:pPr>
      <w:sdt>
        <w:sdtPr>
          <w:tag w:val="goog_rdk_191"/>
        </w:sdtPr>
        <w:sdtContent>
          <w:r w:rsidDel="00000000" w:rsidR="00000000" w:rsidRPr="00000000">
            <w:rPr>
              <w:rFonts w:ascii="Mukta Vaani" w:cs="Mukta Vaani" w:eastAsia="Mukta Vaani" w:hAnsi="Mukta Vaani"/>
              <w:color w:val="000000"/>
              <w:sz w:val="20"/>
              <w:szCs w:val="20"/>
              <w:rtl w:val="0"/>
            </w:rPr>
            <w:t xml:space="preserve">વ્યવસાયના સામાન્ય પાત્ર અથવા પ્રકૃતિમાં ફેરફાર</w:t>
          </w:r>
        </w:sdtContent>
      </w:sdt>
      <w:r w:rsidDel="00000000" w:rsidR="00000000" w:rsidRPr="00000000">
        <w:rPr>
          <w:rtl w:val="0"/>
        </w:rPr>
      </w:r>
    </w:p>
    <w:p w:rsidR="00000000" w:rsidDel="00000000" w:rsidP="00000000" w:rsidRDefault="00000000" w:rsidRPr="00000000" w14:paraId="000000D0">
      <w:pPr>
        <w:spacing w:before="100" w:line="240" w:lineRule="auto"/>
        <w:jc w:val="both"/>
        <w:rPr>
          <w:rFonts w:ascii="Calibri" w:cs="Calibri" w:eastAsia="Calibri" w:hAnsi="Calibri"/>
          <w:color w:val="000000"/>
        </w:rPr>
      </w:pPr>
      <w:sdt>
        <w:sdtPr>
          <w:tag w:val="goog_rdk_192"/>
        </w:sdtPr>
        <w:sdtContent>
          <w:r w:rsidDel="00000000" w:rsidR="00000000" w:rsidRPr="00000000">
            <w:rPr>
              <w:rFonts w:ascii="Mukta Vaani" w:cs="Mukta Vaani" w:eastAsia="Mukta Vaani" w:hAnsi="Mukta Vaani"/>
              <w:color w:val="000000"/>
              <w:sz w:val="20"/>
              <w:szCs w:val="20"/>
              <w:rtl w:val="0"/>
            </w:rPr>
            <w:t xml:space="preserve">લિસ્ટિંગ એગ્રીમેન્ટના ક્લોઝ 29 ની સામાન્યતાને પૂર્વગ્રહ રાખ્યા વિના, ઇશ્યુઅર તેના વ્યવસાયના સામાન્ય પાત્ર અથવા પ્રકૃતિમાં કોઈપણ ભૌતિક ફેરફારની વિનિમયને તરત જ સૂચિત કરશે જ્યાં રજૂકર્તા કોઈપણ ગોઠવણમાં પ્રવેશવા અથવા દાખલ કરવાનો પ્રસ્તાવ મૂકે છે. તકનીકી, ઉત્પાદન, માર્કેટિંગ અથવા નાણાકીય જોડાણ માટે અથવા જારીકર્તાના કારણથી, કોઈપણ એકમ અથવા વિભાગને વેચવા અથવા નિકાલ કરવા માટે અથવા જારીકર્તા દ્વારા, કોઈપણ એકમ અથવા વિભાગની કામગીરીને વિસ્તૃત કરવા, પ્રતિબંધિત કરવા અથવા બંધ કરવા માટે અથવા કોઈપણ એકમ અથવા વિભાગની કામગીરીને વિસ્તૃત, પ્રતિબંધિત અથવા બંધ કરવાની દરખાસ્ત અથવા અન્યથા.</w:t>
          </w:r>
        </w:sdtContent>
      </w:sdt>
      <w:r w:rsidDel="00000000" w:rsidR="00000000" w:rsidRPr="00000000">
        <w:rPr>
          <w:rtl w:val="0"/>
        </w:rPr>
      </w:r>
    </w:p>
    <w:p w:rsidR="00000000" w:rsidDel="00000000" w:rsidP="00000000" w:rsidRDefault="00000000" w:rsidRPr="00000000" w14:paraId="000000D1">
      <w:pPr>
        <w:spacing w:before="100" w:line="240" w:lineRule="auto"/>
        <w:jc w:val="both"/>
        <w:rPr>
          <w:rFonts w:ascii="Calibri" w:cs="Calibri" w:eastAsia="Calibri" w:hAnsi="Calibri"/>
          <w:color w:val="000000"/>
        </w:rPr>
      </w:pPr>
      <w:sdt>
        <w:sdtPr>
          <w:tag w:val="goog_rdk_193"/>
        </w:sdtPr>
        <w:sdtContent>
          <w:r w:rsidDel="00000000" w:rsidR="00000000" w:rsidRPr="00000000">
            <w:rPr>
              <w:rFonts w:ascii="Mukta Vaani" w:cs="Mukta Vaani" w:eastAsia="Mukta Vaani" w:hAnsi="Mukta Vaani"/>
              <w:color w:val="000000"/>
              <w:sz w:val="20"/>
              <w:szCs w:val="20"/>
              <w:rtl w:val="0"/>
            </w:rPr>
            <w:t xml:space="preserve">કુદરતી આફતને કારણે કામગીરીમાં વિક્ષેપ</w:t>
          </w:r>
        </w:sdtContent>
      </w:sdt>
      <w:r w:rsidDel="00000000" w:rsidR="00000000" w:rsidRPr="00000000">
        <w:rPr>
          <w:rtl w:val="0"/>
        </w:rPr>
      </w:r>
    </w:p>
    <w:p w:rsidR="00000000" w:rsidDel="00000000" w:rsidP="00000000" w:rsidRDefault="00000000" w:rsidRPr="00000000" w14:paraId="000000D2">
      <w:pPr>
        <w:spacing w:before="100" w:line="240" w:lineRule="auto"/>
        <w:jc w:val="both"/>
        <w:rPr>
          <w:rFonts w:ascii="Calibri" w:cs="Calibri" w:eastAsia="Calibri" w:hAnsi="Calibri"/>
          <w:color w:val="000000"/>
        </w:rPr>
      </w:pPr>
      <w:sdt>
        <w:sdtPr>
          <w:tag w:val="goog_rdk_194"/>
        </w:sdtPr>
        <w:sdtContent>
          <w:r w:rsidDel="00000000" w:rsidR="00000000" w:rsidRPr="00000000">
            <w:rPr>
              <w:rFonts w:ascii="Mukta Vaani" w:cs="Mukta Vaani" w:eastAsia="Mukta Vaani" w:hAnsi="Mukta Vaani"/>
              <w:color w:val="000000"/>
              <w:sz w:val="20"/>
              <w:szCs w:val="20"/>
              <w:rtl w:val="0"/>
            </w:rPr>
            <w:t xml:space="preserve">ઇશ્યુઅરના કોઈપણ એક અથવા વધુ એકમોના સંચાલનમાં વિક્ષેપ, ભૂકંપ, પૂર અથવા આગ જેવી કુદરતી આફતની ઘટના પછી તરત જ ઇશ્યુઅર એક્સચેન્જને તેના દ્વારા યુનિટને થયેલા નુકસાનની વિગતોની જાણ કરશે અને શું નુકસાન/ નુકસાન વીમા દ્વારા આવરી લેવામાં આવ્યું છે અને વિલંબ કર્યા વિના એક્સચેન્જને ત્યાંથી થતી આવક અથવા ઉત્પાદનમાં થયેલા નુકસાનનો અંદાજ અને સામાન્ય સ્થિતિને પુનઃસ્થાપિત કરવા માટે લેવામાં આવેલા પગલાં, સુરક્ષા ધારકો અને જનતાને તેની સ્થિતિનું મૂલ્યાંકન કરવામાં સક્ષમ બનાવવા માટે પ્રદાન કરો. ઇશ્યૂ કરવા અને તેની સિક્યોરિટીઝમાં ખોટા બજારની સ્થાપનાને ટાળવા માટે.</w:t>
          </w:r>
        </w:sdtContent>
      </w:sdt>
      <w:r w:rsidDel="00000000" w:rsidR="00000000" w:rsidRPr="00000000">
        <w:rPr>
          <w:rtl w:val="0"/>
        </w:rPr>
      </w:r>
    </w:p>
    <w:p w:rsidR="00000000" w:rsidDel="00000000" w:rsidP="00000000" w:rsidRDefault="00000000" w:rsidRPr="00000000" w14:paraId="000000D3">
      <w:pPr>
        <w:spacing w:before="100" w:line="240" w:lineRule="auto"/>
        <w:jc w:val="both"/>
        <w:rPr>
          <w:rFonts w:ascii="Calibri" w:cs="Calibri" w:eastAsia="Calibri" w:hAnsi="Calibri"/>
          <w:color w:val="000000"/>
        </w:rPr>
      </w:pPr>
      <w:sdt>
        <w:sdtPr>
          <w:tag w:val="goog_rdk_195"/>
        </w:sdtPr>
        <w:sdtContent>
          <w:r w:rsidDel="00000000" w:rsidR="00000000" w:rsidRPr="00000000">
            <w:rPr>
              <w:rFonts w:ascii="Mukta Vaani" w:cs="Mukta Vaani" w:eastAsia="Mukta Vaani" w:hAnsi="Mukta Vaani"/>
              <w:color w:val="000000"/>
              <w:sz w:val="20"/>
              <w:szCs w:val="20"/>
              <w:rtl w:val="0"/>
            </w:rPr>
            <w:t xml:space="preserve">વાણિજ્યિક ઉત્પાદન/વાણિજ્યિક કામગીરીની શરૂઆત</w:t>
          </w:r>
        </w:sdtContent>
      </w:sdt>
      <w:r w:rsidDel="00000000" w:rsidR="00000000" w:rsidRPr="00000000">
        <w:rPr>
          <w:rtl w:val="0"/>
        </w:rPr>
      </w:r>
    </w:p>
    <w:p w:rsidR="00000000" w:rsidDel="00000000" w:rsidP="00000000" w:rsidRDefault="00000000" w:rsidRPr="00000000" w14:paraId="000000D4">
      <w:pPr>
        <w:spacing w:before="100" w:line="240" w:lineRule="auto"/>
        <w:jc w:val="both"/>
        <w:rPr>
          <w:rFonts w:ascii="Calibri" w:cs="Calibri" w:eastAsia="Calibri" w:hAnsi="Calibri"/>
          <w:color w:val="000000"/>
        </w:rPr>
      </w:pPr>
      <w:sdt>
        <w:sdtPr>
          <w:tag w:val="goog_rdk_196"/>
        </w:sdtPr>
        <w:sdtContent>
          <w:r w:rsidDel="00000000" w:rsidR="00000000" w:rsidRPr="00000000">
            <w:rPr>
              <w:rFonts w:ascii="Mukta Vaani" w:cs="Mukta Vaani" w:eastAsia="Mukta Vaani" w:hAnsi="Mukta Vaani"/>
              <w:color w:val="000000"/>
              <w:sz w:val="20"/>
              <w:szCs w:val="20"/>
              <w:rtl w:val="0"/>
            </w:rPr>
            <w:t xml:space="preserve">ઇશ્યુઅર એક્સચેન્જને વ્યાપારી/ઉત્પાદનની શરૂઆત અથવા કોઈપણ એકમ/વિભાગની વ્યાપારી કામગીરીની શરૂઆત વિશે તરત જ સૂચિત કરશે જ્યાં ઉત્પાદન અથવા કામગીરીના આખા વર્ષ માટે એકમ/વિભાગમાંથી આવક અંદાજે દસ ટકાથી ઓછી ન હોય. વર્ષ માટે જારી કરનારની આવક.</w:t>
          </w:r>
        </w:sdtContent>
      </w:sdt>
      <w:r w:rsidDel="00000000" w:rsidR="00000000" w:rsidRPr="00000000">
        <w:rPr>
          <w:rtl w:val="0"/>
        </w:rPr>
      </w:r>
    </w:p>
    <w:p w:rsidR="00000000" w:rsidDel="00000000" w:rsidP="00000000" w:rsidRDefault="00000000" w:rsidRPr="00000000" w14:paraId="000000D5">
      <w:pPr>
        <w:spacing w:before="100" w:line="240" w:lineRule="auto"/>
        <w:jc w:val="both"/>
        <w:rPr>
          <w:rFonts w:ascii="Calibri" w:cs="Calibri" w:eastAsia="Calibri" w:hAnsi="Calibri"/>
          <w:color w:val="000000"/>
        </w:rPr>
      </w:pPr>
      <w:sdt>
        <w:sdtPr>
          <w:tag w:val="goog_rdk_197"/>
        </w:sdtPr>
        <w:sdtContent>
          <w:r w:rsidDel="00000000" w:rsidR="00000000" w:rsidRPr="00000000">
            <w:rPr>
              <w:rFonts w:ascii="Mukta Vaani" w:cs="Mukta Vaani" w:eastAsia="Mukta Vaani" w:hAnsi="Mukta Vaani"/>
              <w:color w:val="000000"/>
              <w:sz w:val="20"/>
              <w:szCs w:val="20"/>
              <w:rtl w:val="0"/>
            </w:rPr>
            <w:t xml:space="preserve">નિયમનકારી માળખામાં ફેરફારને કારણે ઉદ્ભવતા ભાવ/અનુભૂતિના સંદર્ભમાં વિકાસ</w:t>
          </w:r>
        </w:sdtContent>
      </w:sdt>
      <w:r w:rsidDel="00000000" w:rsidR="00000000" w:rsidRPr="00000000">
        <w:rPr>
          <w:rtl w:val="0"/>
        </w:rPr>
      </w:r>
    </w:p>
    <w:p w:rsidR="00000000" w:rsidDel="00000000" w:rsidP="00000000" w:rsidRDefault="00000000" w:rsidRPr="00000000" w14:paraId="000000D6">
      <w:pPr>
        <w:spacing w:before="100" w:line="240" w:lineRule="auto"/>
        <w:jc w:val="both"/>
        <w:rPr>
          <w:rFonts w:ascii="Calibri" w:cs="Calibri" w:eastAsia="Calibri" w:hAnsi="Calibri"/>
          <w:color w:val="000000"/>
        </w:rPr>
      </w:pPr>
      <w:sdt>
        <w:sdtPr>
          <w:tag w:val="goog_rdk_198"/>
        </w:sdtPr>
        <w:sdtContent>
          <w:r w:rsidDel="00000000" w:rsidR="00000000" w:rsidRPr="00000000">
            <w:rPr>
              <w:rFonts w:ascii="Mukta Vaani" w:cs="Mukta Vaani" w:eastAsia="Mukta Vaani" w:hAnsi="Mukta Vaani"/>
              <w:color w:val="000000"/>
              <w:sz w:val="20"/>
              <w:szCs w:val="20"/>
              <w:rtl w:val="0"/>
            </w:rPr>
            <w:t xml:space="preserve">ઇશ્યુઅર તેના સામાન અથવા સેવાઓની કિંમત નક્કી કરવા અથવા તેની વસૂલાતના સંબંધમાં (જે કિંમત અથવા વિતરણ, સરકાર અથવા અન્ય વૈધાનિક સત્તાવાળાઓ દ્વારા નિયંત્રણ/પ્રતિબંધને આધીન છે, પછી ભલે તે ક્વોટા દ્વારા, નિશ્ચિત હોય,) ના વિકાસની જાણ તરત જ એક્સચેન્જને કરશે. વળતરનો દર, અથવા અન્યથા) સરકારની અથવા અન્ય સત્તાધિકારીઓની નીતિઓમાં ફેરફાર અથવા ફેરફારને કારણે ઉદ્ભવે છે, જો કે ફેરફારની તેની વર્તમાન અથવા ભવિષ્યની કામગીરી અથવા તેની નફાકારકતા પર ભૌતિક અસર થવાની વ્યાજબી રીતે અપેક્ષા રાખી શકાય.</w:t>
          </w:r>
        </w:sdtContent>
      </w:sdt>
      <w:r w:rsidDel="00000000" w:rsidR="00000000" w:rsidRPr="00000000">
        <w:rPr>
          <w:rtl w:val="0"/>
        </w:rPr>
      </w:r>
    </w:p>
    <w:p w:rsidR="00000000" w:rsidDel="00000000" w:rsidP="00000000" w:rsidRDefault="00000000" w:rsidRPr="00000000" w14:paraId="000000D7">
      <w:pPr>
        <w:spacing w:before="100" w:line="240" w:lineRule="auto"/>
        <w:jc w:val="both"/>
        <w:rPr>
          <w:rFonts w:ascii="Calibri" w:cs="Calibri" w:eastAsia="Calibri" w:hAnsi="Calibri"/>
          <w:color w:val="000000"/>
        </w:rPr>
      </w:pPr>
      <w:sdt>
        <w:sdtPr>
          <w:tag w:val="goog_rdk_199"/>
        </w:sdtPr>
        <w:sdtContent>
          <w:r w:rsidDel="00000000" w:rsidR="00000000" w:rsidRPr="00000000">
            <w:rPr>
              <w:rFonts w:ascii="Mukta Vaani" w:cs="Mukta Vaani" w:eastAsia="Mukta Vaani" w:hAnsi="Mukta Vaani"/>
              <w:color w:val="000000"/>
              <w:sz w:val="20"/>
              <w:szCs w:val="20"/>
              <w:rtl w:val="0"/>
            </w:rPr>
            <w:t xml:space="preserve">સામગ્રીની અસર સાથે મુકદ્દમા/વિવાદ</w:t>
          </w:r>
        </w:sdtContent>
      </w:sdt>
      <w:r w:rsidDel="00000000" w:rsidR="00000000" w:rsidRPr="00000000">
        <w:rPr>
          <w:rtl w:val="0"/>
        </w:rPr>
      </w:r>
    </w:p>
    <w:p w:rsidR="00000000" w:rsidDel="00000000" w:rsidP="00000000" w:rsidRDefault="00000000" w:rsidRPr="00000000" w14:paraId="000000D8">
      <w:pPr>
        <w:spacing w:before="100" w:line="240" w:lineRule="auto"/>
        <w:jc w:val="both"/>
        <w:rPr>
          <w:rFonts w:ascii="Calibri" w:cs="Calibri" w:eastAsia="Calibri" w:hAnsi="Calibri"/>
          <w:color w:val="000000"/>
        </w:rPr>
      </w:pPr>
      <w:sdt>
        <w:sdtPr>
          <w:tag w:val="goog_rdk_200"/>
        </w:sdtPr>
        <w:sdtContent>
          <w:r w:rsidDel="00000000" w:rsidR="00000000" w:rsidRPr="00000000">
            <w:rPr>
              <w:rFonts w:ascii="Mukta Vaani" w:cs="Mukta Vaani" w:eastAsia="Mukta Vaani" w:hAnsi="Mukta Vaani"/>
              <w:color w:val="000000"/>
              <w:sz w:val="20"/>
              <w:szCs w:val="20"/>
              <w:rtl w:val="0"/>
            </w:rPr>
            <w:t xml:space="preserve">ઇશ્યુઅર ઘટના પછી તરત જ એક્સચેન્જને સમાધાનની કાર્યવાહી, મુકદ્દમા, આકારણી, ચુકાદા અથવા આર્બિટ્રેશનમાં કોઈપણ વિવાદના સંદર્ભમાં વિકાસની જાણ કરશે કે જેના માટે તે એક પક્ષ છે અથવા જેના પરિણામ પર ભૌતિક અસર થવાની વ્યાજબી રીતે અપેક્ષા રાખી શકાય છે. તેની વર્તમાન અથવા ભવિષ્યની કામગીરી અથવા તેની નફાકારકતા અથવા નાણાકીય.</w:t>
          </w:r>
        </w:sdtContent>
      </w:sdt>
      <w:r w:rsidDel="00000000" w:rsidR="00000000" w:rsidRPr="00000000">
        <w:rPr>
          <w:rtl w:val="0"/>
        </w:rPr>
      </w:r>
    </w:p>
    <w:p w:rsidR="00000000" w:rsidDel="00000000" w:rsidP="00000000" w:rsidRDefault="00000000" w:rsidRPr="00000000" w14:paraId="000000D9">
      <w:pPr>
        <w:spacing w:before="100" w:line="240" w:lineRule="auto"/>
        <w:jc w:val="both"/>
        <w:rPr>
          <w:rFonts w:ascii="Calibri" w:cs="Calibri" w:eastAsia="Calibri" w:hAnsi="Calibri"/>
          <w:color w:val="000000"/>
        </w:rPr>
      </w:pPr>
      <w:sdt>
        <w:sdtPr>
          <w:tag w:val="goog_rdk_201"/>
        </w:sdtPr>
        <w:sdtContent>
          <w:r w:rsidDel="00000000" w:rsidR="00000000" w:rsidRPr="00000000">
            <w:rPr>
              <w:rFonts w:ascii="Mukta Vaani" w:cs="Mukta Vaani" w:eastAsia="Mukta Vaani" w:hAnsi="Mukta Vaani"/>
              <w:color w:val="000000"/>
              <w:sz w:val="20"/>
              <w:szCs w:val="20"/>
              <w:rtl w:val="0"/>
            </w:rPr>
            <w:t xml:space="preserve">રેટિંગ્સમાં પુનરાવર્તન</w:t>
          </w:r>
        </w:sdtContent>
      </w:sdt>
      <w:r w:rsidDel="00000000" w:rsidR="00000000" w:rsidRPr="00000000">
        <w:rPr>
          <w:rtl w:val="0"/>
        </w:rPr>
      </w:r>
    </w:p>
    <w:p w:rsidR="00000000" w:rsidDel="00000000" w:rsidP="00000000" w:rsidRDefault="00000000" w:rsidRPr="00000000" w14:paraId="000000DA">
      <w:pPr>
        <w:spacing w:before="100" w:line="240" w:lineRule="auto"/>
        <w:jc w:val="both"/>
        <w:rPr>
          <w:rFonts w:ascii="Calibri" w:cs="Calibri" w:eastAsia="Calibri" w:hAnsi="Calibri"/>
          <w:color w:val="000000"/>
        </w:rPr>
      </w:pPr>
      <w:sdt>
        <w:sdtPr>
          <w:tag w:val="goog_rdk_202"/>
        </w:sdtPr>
        <w:sdtContent>
          <w:r w:rsidDel="00000000" w:rsidR="00000000" w:rsidRPr="00000000">
            <w:rPr>
              <w:rFonts w:ascii="Mukta Vaani" w:cs="Mukta Vaani" w:eastAsia="Mukta Vaani" w:hAnsi="Mukta Vaani"/>
              <w:color w:val="000000"/>
              <w:sz w:val="20"/>
              <w:szCs w:val="20"/>
              <w:rtl w:val="0"/>
            </w:rPr>
            <w:t xml:space="preserve">ઇશ્યુઅર એક્સચેન્જને તરત જ સૂચિત કરશે, ઇશ્યુઅરના કોઈપણ ડેટ અથવા ઇક્વિટી ઇન્સ્ટ્રુમેન્ટને અથવા કોઈપણ ફિક્સ્ડ ડિપોઝિટ પ્રોગ્રામને અથવા ભંડોળના એકત્રીકરણને સંલગ્ન ઇશ્યુઅરની કોઈપણ યોજના અથવા દરખાસ્તને સોંપવામાં આવેલ રેટિંગમાં કોઈપણ રેટિંગ અથવા સુધારાની વિગતો ભારતમાં હોય અથવા વિદેશમાં પ્રદાન કરેલ રેટિંગ આ રીતે અસાઇન કરવામાં આવ્યું છે, તેનો ઉલ્લેખ કરવામાં આવ્યો છે, જાણ કરવામાં આવ્યો છે, તેના પર આધાર રાખ્યો છે અથવા અન્યથા જારીકર્તા દ્વારા અથવા તેના વતી ઉપયોગ કરવામાં આવ્યો છે.</w:t>
          </w:r>
        </w:sdtContent>
      </w:sdt>
      <w:r w:rsidDel="00000000" w:rsidR="00000000" w:rsidRPr="00000000">
        <w:rPr>
          <w:rtl w:val="0"/>
        </w:rPr>
      </w:r>
    </w:p>
    <w:p w:rsidR="00000000" w:rsidDel="00000000" w:rsidP="00000000" w:rsidRDefault="00000000" w:rsidRPr="00000000" w14:paraId="000000DB">
      <w:pPr>
        <w:spacing w:before="100" w:line="240" w:lineRule="auto"/>
        <w:jc w:val="both"/>
        <w:rPr>
          <w:rFonts w:ascii="Calibri" w:cs="Calibri" w:eastAsia="Calibri" w:hAnsi="Calibri"/>
          <w:color w:val="000000"/>
        </w:rPr>
      </w:pPr>
      <w:sdt>
        <w:sdtPr>
          <w:tag w:val="goog_rdk_203"/>
        </w:sdtPr>
        <w:sdtContent>
          <w:r w:rsidDel="00000000" w:rsidR="00000000" w:rsidRPr="00000000">
            <w:rPr>
              <w:rFonts w:ascii="Mukta Vaani" w:cs="Mukta Vaani" w:eastAsia="Mukta Vaani" w:hAnsi="Mukta Vaani"/>
              <w:color w:val="000000"/>
              <w:sz w:val="20"/>
              <w:szCs w:val="20"/>
              <w:rtl w:val="0"/>
            </w:rPr>
            <w:t xml:space="preserve">કંપનીના સંચાલન/પ્રદર્શન પર અસર કરતી અન્ય કોઈપણ માહિતી તેમજ કિંમત સંવેદનશીલ માહિતી જેમાં સમાવેશ થાય છે પરંતુ આના સુધી પ્રતિબંધિત નથી:</w:t>
          </w:r>
        </w:sdtContent>
      </w:sdt>
      <w:r w:rsidDel="00000000" w:rsidR="00000000" w:rsidRPr="00000000">
        <w:rPr>
          <w:rtl w:val="0"/>
        </w:rPr>
      </w:r>
    </w:p>
    <w:p w:rsidR="00000000" w:rsidDel="00000000" w:rsidP="00000000" w:rsidRDefault="00000000" w:rsidRPr="00000000" w14:paraId="000000DC">
      <w:pPr>
        <w:numPr>
          <w:ilvl w:val="0"/>
          <w:numId w:val="1"/>
        </w:numPr>
        <w:spacing w:line="240" w:lineRule="auto"/>
        <w:ind w:left="720" w:hanging="360"/>
        <w:jc w:val="both"/>
        <w:rPr>
          <w:rFonts w:ascii="Calibri" w:cs="Calibri" w:eastAsia="Calibri" w:hAnsi="Calibri"/>
          <w:color w:val="000000"/>
        </w:rPr>
      </w:pPr>
      <w:sdt>
        <w:sdtPr>
          <w:tag w:val="goog_rdk_204"/>
        </w:sdtPr>
        <w:sdtContent>
          <w:r w:rsidDel="00000000" w:rsidR="00000000" w:rsidRPr="00000000">
            <w:rPr>
              <w:rFonts w:ascii="Mukta Vaani" w:cs="Mukta Vaani" w:eastAsia="Mukta Vaani" w:hAnsi="Mukta Vaani"/>
              <w:color w:val="000000"/>
              <w:sz w:val="20"/>
              <w:szCs w:val="20"/>
              <w:rtl w:val="0"/>
            </w:rPr>
            <w:t xml:space="preserve">કોઈપણ વર્ગની સિક્યોરિટીઝનો ઈશ્યુ.</w:t>
          </w:r>
        </w:sdtContent>
      </w:sdt>
      <w:r w:rsidDel="00000000" w:rsidR="00000000" w:rsidRPr="00000000">
        <w:rPr>
          <w:rtl w:val="0"/>
        </w:rPr>
      </w:r>
    </w:p>
    <w:p w:rsidR="00000000" w:rsidDel="00000000" w:rsidP="00000000" w:rsidRDefault="00000000" w:rsidRPr="00000000" w14:paraId="000000DD">
      <w:pPr>
        <w:numPr>
          <w:ilvl w:val="0"/>
          <w:numId w:val="1"/>
        </w:numPr>
        <w:spacing w:line="240" w:lineRule="auto"/>
        <w:ind w:left="720" w:hanging="360"/>
        <w:jc w:val="both"/>
        <w:rPr>
          <w:rFonts w:ascii="Calibri" w:cs="Calibri" w:eastAsia="Calibri" w:hAnsi="Calibri"/>
          <w:color w:val="000000"/>
        </w:rPr>
      </w:pPr>
      <w:sdt>
        <w:sdtPr>
          <w:tag w:val="goog_rdk_205"/>
        </w:sdtPr>
        <w:sdtContent>
          <w:r w:rsidDel="00000000" w:rsidR="00000000" w:rsidRPr="00000000">
            <w:rPr>
              <w:rFonts w:ascii="Mukta Vaani" w:cs="Mukta Vaani" w:eastAsia="Mukta Vaani" w:hAnsi="Mukta Vaani"/>
              <w:color w:val="000000"/>
              <w:sz w:val="20"/>
              <w:szCs w:val="20"/>
              <w:rtl w:val="0"/>
            </w:rPr>
            <w:t xml:space="preserve">એક્વિઝિશન, મર્જર, ડી-મર્જર, એકીકરણ, રિસ્ટ્રક્ચરિંગ, સ્કીમ ઓફ એરેન્જમેન્ટ, કંપનીના ડિવિઝન સેટિંગ ઓફ સ્પિન ઓફ, વગેરે.</w:t>
          </w:r>
        </w:sdtContent>
      </w:sdt>
      <w:r w:rsidDel="00000000" w:rsidR="00000000" w:rsidRPr="00000000">
        <w:rPr>
          <w:rtl w:val="0"/>
        </w:rPr>
      </w:r>
    </w:p>
    <w:p w:rsidR="00000000" w:rsidDel="00000000" w:rsidP="00000000" w:rsidRDefault="00000000" w:rsidRPr="00000000" w14:paraId="000000DE">
      <w:pPr>
        <w:numPr>
          <w:ilvl w:val="0"/>
          <w:numId w:val="1"/>
        </w:numPr>
        <w:spacing w:line="240" w:lineRule="auto"/>
        <w:ind w:left="720" w:hanging="360"/>
        <w:jc w:val="both"/>
        <w:rPr>
          <w:rFonts w:ascii="Calibri" w:cs="Calibri" w:eastAsia="Calibri" w:hAnsi="Calibri"/>
          <w:color w:val="000000"/>
        </w:rPr>
      </w:pPr>
      <w:sdt>
        <w:sdtPr>
          <w:tag w:val="goog_rdk_206"/>
        </w:sdtPr>
        <w:sdtContent>
          <w:r w:rsidDel="00000000" w:rsidR="00000000" w:rsidRPr="00000000">
            <w:rPr>
              <w:rFonts w:ascii="Mukta Vaani" w:cs="Mukta Vaani" w:eastAsia="Mukta Vaani" w:hAnsi="Mukta Vaani"/>
              <w:color w:val="000000"/>
              <w:sz w:val="20"/>
              <w:szCs w:val="20"/>
              <w:rtl w:val="0"/>
            </w:rPr>
            <w:t xml:space="preserve">કંપનીના શેરના માર્કેટ લોટમાં ફેરફાર, કંપનીના ઇક્વિટી શેરના પેટાવિભાગ.</w:t>
          </w:r>
        </w:sdtContent>
      </w:sdt>
      <w:r w:rsidDel="00000000" w:rsidR="00000000" w:rsidRPr="00000000">
        <w:rPr>
          <w:rtl w:val="0"/>
        </w:rPr>
      </w:r>
    </w:p>
    <w:p w:rsidR="00000000" w:rsidDel="00000000" w:rsidP="00000000" w:rsidRDefault="00000000" w:rsidRPr="00000000" w14:paraId="000000DF">
      <w:pPr>
        <w:numPr>
          <w:ilvl w:val="0"/>
          <w:numId w:val="1"/>
        </w:numPr>
        <w:spacing w:line="240" w:lineRule="auto"/>
        <w:ind w:left="720" w:hanging="360"/>
        <w:jc w:val="both"/>
        <w:rPr>
          <w:rFonts w:ascii="Calibri" w:cs="Calibri" w:eastAsia="Calibri" w:hAnsi="Calibri"/>
          <w:color w:val="000000"/>
        </w:rPr>
      </w:pPr>
      <w:sdt>
        <w:sdtPr>
          <w:tag w:val="goog_rdk_207"/>
        </w:sdtPr>
        <w:sdtContent>
          <w:r w:rsidDel="00000000" w:rsidR="00000000" w:rsidRPr="00000000">
            <w:rPr>
              <w:rFonts w:ascii="Mukta Vaani" w:cs="Mukta Vaani" w:eastAsia="Mukta Vaani" w:hAnsi="Mukta Vaani"/>
              <w:color w:val="000000"/>
              <w:sz w:val="20"/>
              <w:szCs w:val="20"/>
              <w:rtl w:val="0"/>
            </w:rPr>
            <w:t xml:space="preserve">સ્ટોક એક્સચેન્જ(ઓ)માંથી કંપની દ્વારા સ્વૈચ્છિક ડિલિસ્ટિંગ.</w:t>
          </w:r>
        </w:sdtContent>
      </w:sdt>
      <w:r w:rsidDel="00000000" w:rsidR="00000000" w:rsidRPr="00000000">
        <w:rPr>
          <w:rtl w:val="0"/>
        </w:rPr>
      </w:r>
    </w:p>
    <w:p w:rsidR="00000000" w:rsidDel="00000000" w:rsidP="00000000" w:rsidRDefault="00000000" w:rsidRPr="00000000" w14:paraId="000000E0">
      <w:pPr>
        <w:numPr>
          <w:ilvl w:val="0"/>
          <w:numId w:val="1"/>
        </w:numPr>
        <w:spacing w:line="240" w:lineRule="auto"/>
        <w:ind w:left="720" w:hanging="360"/>
        <w:jc w:val="both"/>
        <w:rPr>
          <w:rFonts w:ascii="Calibri" w:cs="Calibri" w:eastAsia="Calibri" w:hAnsi="Calibri"/>
          <w:color w:val="000000"/>
        </w:rPr>
      </w:pPr>
      <w:sdt>
        <w:sdtPr>
          <w:tag w:val="goog_rdk_208"/>
        </w:sdtPr>
        <w:sdtContent>
          <w:r w:rsidDel="00000000" w:rsidR="00000000" w:rsidRPr="00000000">
            <w:rPr>
              <w:rFonts w:ascii="Mukta Vaani" w:cs="Mukta Vaani" w:eastAsia="Mukta Vaani" w:hAnsi="Mukta Vaani"/>
              <w:color w:val="000000"/>
              <w:sz w:val="20"/>
              <w:szCs w:val="20"/>
              <w:rtl w:val="0"/>
            </w:rPr>
            <w:t xml:space="preserve">શેરની જપ્તી.</w:t>
          </w:r>
        </w:sdtContent>
      </w:sdt>
      <w:r w:rsidDel="00000000" w:rsidR="00000000" w:rsidRPr="00000000">
        <w:rPr>
          <w:rtl w:val="0"/>
        </w:rPr>
      </w:r>
    </w:p>
    <w:p w:rsidR="00000000" w:rsidDel="00000000" w:rsidP="00000000" w:rsidRDefault="00000000" w:rsidRPr="00000000" w14:paraId="000000E1">
      <w:pPr>
        <w:numPr>
          <w:ilvl w:val="0"/>
          <w:numId w:val="1"/>
        </w:numPr>
        <w:spacing w:line="240" w:lineRule="auto"/>
        <w:ind w:left="720" w:hanging="360"/>
        <w:jc w:val="both"/>
        <w:rPr>
          <w:rFonts w:ascii="Calibri" w:cs="Calibri" w:eastAsia="Calibri" w:hAnsi="Calibri"/>
          <w:color w:val="000000"/>
        </w:rPr>
      </w:pPr>
      <w:sdt>
        <w:sdtPr>
          <w:tag w:val="goog_rdk_209"/>
        </w:sdtPr>
        <w:sdtContent>
          <w:r w:rsidDel="00000000" w:rsidR="00000000" w:rsidRPr="00000000">
            <w:rPr>
              <w:rFonts w:ascii="Mukta Vaani" w:cs="Mukta Vaani" w:eastAsia="Mukta Vaani" w:hAnsi="Mukta Vaani"/>
              <w:color w:val="000000"/>
              <w:sz w:val="20"/>
              <w:szCs w:val="20"/>
              <w:rtl w:val="0"/>
            </w:rPr>
            <w:t xml:space="preserve">કોઈપણ ક્રિયા જે કંપની દ્વારા જારી કરવામાં આવેલી કોઈપણ સિક્યોરિટીઝના સંપૂર્ણ અથવા આંશિક રૂપે રિડેમ્પશન/રદ્દીકરણ/નિવૃત્તિ સંબંધિત શરતોમાં ફેરફારમાં પરિણમશે.</w:t>
          </w:r>
        </w:sdtContent>
      </w:sdt>
      <w:r w:rsidDel="00000000" w:rsidR="00000000" w:rsidRPr="00000000">
        <w:rPr>
          <w:rtl w:val="0"/>
        </w:rPr>
      </w:r>
    </w:p>
    <w:p w:rsidR="00000000" w:rsidDel="00000000" w:rsidP="00000000" w:rsidRDefault="00000000" w:rsidRPr="00000000" w14:paraId="000000E2">
      <w:pPr>
        <w:numPr>
          <w:ilvl w:val="0"/>
          <w:numId w:val="1"/>
        </w:numPr>
        <w:spacing w:line="240" w:lineRule="auto"/>
        <w:ind w:left="720" w:hanging="360"/>
        <w:jc w:val="both"/>
        <w:rPr>
          <w:rFonts w:ascii="Calibri" w:cs="Calibri" w:eastAsia="Calibri" w:hAnsi="Calibri"/>
          <w:color w:val="000000"/>
        </w:rPr>
      </w:pPr>
      <w:sdt>
        <w:sdtPr>
          <w:tag w:val="goog_rdk_210"/>
        </w:sdtPr>
        <w:sdtContent>
          <w:r w:rsidDel="00000000" w:rsidR="00000000" w:rsidRPr="00000000">
            <w:rPr>
              <w:rFonts w:ascii="Mukta Vaani" w:cs="Mukta Vaani" w:eastAsia="Mukta Vaani" w:hAnsi="Mukta Vaani"/>
              <w:color w:val="000000"/>
              <w:sz w:val="20"/>
              <w:szCs w:val="20"/>
              <w:rtl w:val="0"/>
            </w:rPr>
            <w:t xml:space="preserve">ADR, GDR અથવા વિદેશમાં જારી કરવામાં આવનારી અન્ય કોઈપણ વર્ગની સિક્યોરિટીઝ ખોલવા, બંધ કરવાની સ્થિતિ અંગેની માહિતી.</w:t>
          </w:r>
        </w:sdtContent>
      </w:sdt>
      <w:r w:rsidDel="00000000" w:rsidR="00000000" w:rsidRPr="00000000">
        <w:rPr>
          <w:rtl w:val="0"/>
        </w:rPr>
      </w:r>
    </w:p>
    <w:p w:rsidR="00000000" w:rsidDel="00000000" w:rsidP="00000000" w:rsidRDefault="00000000" w:rsidRPr="00000000" w14:paraId="000000E3">
      <w:pPr>
        <w:numPr>
          <w:ilvl w:val="0"/>
          <w:numId w:val="1"/>
        </w:numPr>
        <w:spacing w:line="240" w:lineRule="auto"/>
        <w:ind w:left="720" w:hanging="360"/>
        <w:jc w:val="both"/>
        <w:rPr>
          <w:rFonts w:ascii="Calibri" w:cs="Calibri" w:eastAsia="Calibri" w:hAnsi="Calibri"/>
          <w:color w:val="000000"/>
        </w:rPr>
      </w:pPr>
      <w:sdt>
        <w:sdtPr>
          <w:tag w:val="goog_rdk_211"/>
        </w:sdtPr>
        <w:sdtContent>
          <w:r w:rsidDel="00000000" w:rsidR="00000000" w:rsidRPr="00000000">
            <w:rPr>
              <w:rFonts w:ascii="Mukta Vaani" w:cs="Mukta Vaani" w:eastAsia="Mukta Vaani" w:hAnsi="Mukta Vaani"/>
              <w:color w:val="000000"/>
              <w:sz w:val="20"/>
              <w:szCs w:val="20"/>
              <w:rtl w:val="0"/>
            </w:rPr>
            <w:t xml:space="preserve">ડિવિડન્ડ/રાઇટ્સ/બોનસ વગેરે રદ કરવું.</w:t>
          </w:r>
        </w:sdtContent>
      </w:sdt>
      <w:r w:rsidDel="00000000" w:rsidR="00000000" w:rsidRPr="00000000">
        <w:rPr>
          <w:rtl w:val="0"/>
        </w:rPr>
      </w:r>
    </w:p>
    <w:p w:rsidR="00000000" w:rsidDel="00000000" w:rsidP="00000000" w:rsidRDefault="00000000" w:rsidRPr="00000000" w14:paraId="000000E4">
      <w:pPr>
        <w:spacing w:before="100" w:line="240" w:lineRule="auto"/>
        <w:jc w:val="both"/>
        <w:rPr>
          <w:rFonts w:ascii="Calibri" w:cs="Calibri" w:eastAsia="Calibri" w:hAnsi="Calibri"/>
          <w:color w:val="000000"/>
        </w:rPr>
      </w:pPr>
      <w:sdt>
        <w:sdtPr>
          <w:tag w:val="goog_rdk_212"/>
        </w:sdtPr>
        <w:sdtContent>
          <w:r w:rsidDel="00000000" w:rsidR="00000000" w:rsidRPr="00000000">
            <w:rPr>
              <w:rFonts w:ascii="Mukta Vaani" w:cs="Mukta Vaani" w:eastAsia="Mukta Vaani" w:hAnsi="Mukta Vaani"/>
              <w:color w:val="000000"/>
              <w:sz w:val="20"/>
              <w:szCs w:val="20"/>
              <w:rtl w:val="0"/>
            </w:rPr>
            <w:t xml:space="preserve">ઉપરોક્ત માહિતી તાત્કાલિક જાહેર કરવી જોઈએ.</w:t>
          </w:r>
        </w:sdtContent>
      </w:sdt>
      <w:r w:rsidDel="00000000" w:rsidR="00000000" w:rsidRPr="00000000">
        <w:rPr>
          <w:rtl w:val="0"/>
        </w:rPr>
      </w:r>
    </w:p>
    <w:p w:rsidR="00000000" w:rsidDel="00000000" w:rsidP="00000000" w:rsidRDefault="00000000" w:rsidRPr="00000000" w14:paraId="000000E5">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37.</w:t>
      </w:r>
      <w:r w:rsidDel="00000000" w:rsidR="00000000" w:rsidRPr="00000000">
        <w:rPr>
          <w:rFonts w:ascii="Times New Roman" w:cs="Times New Roman" w:eastAsia="Times New Roman" w:hAnsi="Times New Roman"/>
          <w:color w:val="000000"/>
          <w:sz w:val="14"/>
          <w:szCs w:val="14"/>
          <w:rtl w:val="0"/>
        </w:rPr>
        <w:t xml:space="preserve">     </w:t>
      </w:r>
      <w:sdt>
        <w:sdtPr>
          <w:tag w:val="goog_rdk_213"/>
        </w:sdtPr>
        <w:sdtContent>
          <w:r w:rsidDel="00000000" w:rsidR="00000000" w:rsidRPr="00000000">
            <w:rPr>
              <w:rFonts w:ascii="Mukta Vaani" w:cs="Mukta Vaani" w:eastAsia="Mukta Vaani" w:hAnsi="Mukta Vaani"/>
              <w:color w:val="000000"/>
              <w:sz w:val="20"/>
              <w:szCs w:val="20"/>
              <w:rtl w:val="0"/>
            </w:rPr>
            <w:t xml:space="preserve">ઇશ્યુઅર એનએસઇને તેના સભ્યોને અને પ્રેસને ઇશ્યુઅર દ્વારા પૂરી પાડવામાં આવેલ કોઈપણ માહિતીને સૂચિની કોઈપણ આવશ્યકતાઓનું પાલન કરવા માટે તરત જ ઉપલબ્ધ કરાવવાની પરવાનગી આપવા માટે સંમત થાય છે, જો કે એવા કિસ્સામાં જ્યાં એવી દલીલ કરવામાં આવે કે આવી જાહેરાત ઇશ્યુઅરના હિત માટે હાનિકારક હોઈ શકે છે. માહિતી આપતી વખતે એનએસઈના વિચારણા માટે તે અસર માટે વિશેષ રજૂઆત કરી શકાય છે.</w:t>
          </w:r>
        </w:sdtContent>
      </w:sdt>
      <w:r w:rsidDel="00000000" w:rsidR="00000000" w:rsidRPr="00000000">
        <w:rPr>
          <w:rtl w:val="0"/>
        </w:rPr>
      </w:r>
    </w:p>
    <w:p w:rsidR="00000000" w:rsidDel="00000000" w:rsidP="00000000" w:rsidRDefault="00000000" w:rsidRPr="00000000" w14:paraId="000000E6">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38.</w:t>
      </w:r>
      <w:r w:rsidDel="00000000" w:rsidR="00000000" w:rsidRPr="00000000">
        <w:rPr>
          <w:rFonts w:ascii="Times New Roman" w:cs="Times New Roman" w:eastAsia="Times New Roman" w:hAnsi="Times New Roman"/>
          <w:color w:val="000000"/>
          <w:sz w:val="14"/>
          <w:szCs w:val="14"/>
          <w:rtl w:val="0"/>
        </w:rPr>
        <w:t xml:space="preserve">     </w:t>
      </w:r>
      <w:sdt>
        <w:sdtPr>
          <w:tag w:val="goog_rdk_214"/>
        </w:sdtPr>
        <w:sdtContent>
          <w:r w:rsidDel="00000000" w:rsidR="00000000" w:rsidRPr="00000000">
            <w:rPr>
              <w:rFonts w:ascii="Mukta Vaani" w:cs="Mukta Vaani" w:eastAsia="Mukta Vaani" w:hAnsi="Mukta Vaani"/>
              <w:color w:val="000000"/>
              <w:sz w:val="20"/>
              <w:szCs w:val="20"/>
              <w:rtl w:val="0"/>
            </w:rPr>
            <w:t xml:space="preserve">ઇશ્યુઅર સંમત થાય છે કે તેની સિક્યોરિટીઝ NSE પર સૂચિબદ્ધ થતાંની સાથે જ, તે NSEને અહીં સાથે જોડાયેલ અનુસૂચિ III માં નિર્ધારિત પ્રારંભિક લિસ્ટિંગ ફી ચૂકવશે અને તેનો એક ભાગ બનાવશે, અને તે પછી, જ્યાં સુધી સિક્યોરિટીઝ સૂચિબદ્ધ થવાનું ચાલુ રાખે છે. NSE પર, તે NSE ને 30 એપ્રિલના રોજ અથવા તે પહેલાં ચૂકવશે, દર વર્ષે 31 માર્ચના રોજ જારી કરનારની મૂડીના આધારે ગણાયેલી વાર્ષિક લિસ્ટિંગ ફી અને અહીં સાથે જોડાયેલ અનુસૂચિ III માં પ્રદાન કર્યા મુજબ કામ કરશે અને તેનો એક ભાગ બનાવશે. . જારીકર્તા એ પણ સંમત થાય છે કે તે વધારાના વાર્ષિક લિસ્ટિંગ ફી ચૂકવશે, આગળના મુદ્દામાંથી ઉદ્ભવતા સિક્યોરિટીઝની સૂચિ માટે અરજી કરતી વખતે, જેમ કે અહીં જોડવામાં આવેલ અનુસૂચિ III ના સંદર્ભમાં ગણતરી કરવામાં આવી છે અને તેમાં કોઈપણ વધારા માટે તેનો એક ભાગ બનાવ્યો છે. 31 માર્ચ પછી મૂડી</w:t>
          </w:r>
        </w:sdtContent>
      </w:sdt>
      <w:r w:rsidDel="00000000" w:rsidR="00000000" w:rsidRPr="00000000">
        <w:rPr>
          <w:rtl w:val="0"/>
        </w:rPr>
      </w:r>
    </w:p>
    <w:p w:rsidR="00000000" w:rsidDel="00000000" w:rsidP="00000000" w:rsidRDefault="00000000" w:rsidRPr="00000000" w14:paraId="000000E7">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E8">
      <w:pPr>
        <w:spacing w:after="280" w:before="280" w:line="240" w:lineRule="auto"/>
        <w:ind w:left="720" w:hanging="540"/>
        <w:jc w:val="both"/>
        <w:rPr>
          <w:rFonts w:ascii="Times New Roman" w:cs="Times New Roman" w:eastAsia="Times New Roman" w:hAnsi="Times New Roman"/>
          <w:color w:val="000000"/>
          <w:sz w:val="27"/>
          <w:szCs w:val="27"/>
        </w:rPr>
      </w:pPr>
      <w:sdt>
        <w:sdtPr>
          <w:tag w:val="goog_rdk_215"/>
        </w:sdtPr>
        <w:sdtContent>
          <w:r w:rsidDel="00000000" w:rsidR="00000000" w:rsidRPr="00000000">
            <w:rPr>
              <w:rFonts w:ascii="Mukta Vaani" w:cs="Mukta Vaani" w:eastAsia="Mukta Vaani" w:hAnsi="Mukta Vaani"/>
              <w:color w:val="000000"/>
              <w:sz w:val="20"/>
              <w:szCs w:val="20"/>
              <w:rtl w:val="0"/>
            </w:rPr>
            <w:t xml:space="preserve">39 .એ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16"/>
        </w:sdtPr>
        <w:sdtContent>
          <w:r w:rsidDel="00000000" w:rsidR="00000000" w:rsidRPr="00000000">
            <w:rPr>
              <w:rFonts w:ascii="Mukta Vaani" w:cs="Mukta Vaani" w:eastAsia="Mukta Vaani" w:hAnsi="Mukta Vaani"/>
              <w:color w:val="000000"/>
              <w:sz w:val="20"/>
              <w:szCs w:val="20"/>
              <w:rtl w:val="0"/>
            </w:rPr>
            <w:t xml:space="preserve">જારીકર્તા સંમત થાય છે કે આ કરારના અનુસંધાનમાં લિસ્ટિંગ માટેની અરજી મંજૂર કરવામાં આવે તો તે સિક્યોરિટીઝના લિસ્ટિંગના સંબંધમાં NSE ના નિયમો, પેટા-કાયદાઓ અને વિનિયમોને આધીન રહેશે જે હવે અથવા પછીથી અમલમાં હોઈ શકે છે. ચાલુ લિસ્ટિંગ માટેની પૂર્વ-શરત તરીકે, જામીનદારે સિક્યોરિટીઝના લિસ્ટિંગ માટેની શરતો અને જરૂરિયાતો તરીકે સમય સમય પર NSE દ્વારા નિર્ધારિત ભવિષ્યની શરતોનું તાત્કાલિક પાલન કરવાનું વચન આપે છે.</w:t>
          </w:r>
        </w:sdtContent>
      </w:sdt>
      <w:r w:rsidDel="00000000" w:rsidR="00000000" w:rsidRPr="00000000">
        <w:rPr>
          <w:rtl w:val="0"/>
        </w:rPr>
      </w:r>
    </w:p>
    <w:p w:rsidR="00000000" w:rsidDel="00000000" w:rsidP="00000000" w:rsidRDefault="00000000" w:rsidRPr="00000000" w14:paraId="000000E9">
      <w:pPr>
        <w:spacing w:after="280" w:before="280" w:line="240" w:lineRule="auto"/>
        <w:ind w:left="720" w:hanging="540"/>
        <w:jc w:val="both"/>
        <w:rPr>
          <w:rFonts w:ascii="Times New Roman" w:cs="Times New Roman" w:eastAsia="Times New Roman" w:hAnsi="Times New Roman"/>
          <w:color w:val="000000"/>
          <w:sz w:val="27"/>
          <w:szCs w:val="27"/>
        </w:rPr>
      </w:pPr>
      <w:sdt>
        <w:sdtPr>
          <w:tag w:val="goog_rdk_217"/>
        </w:sdtPr>
        <w:sdtContent>
          <w:r w:rsidDel="00000000" w:rsidR="00000000" w:rsidRPr="00000000">
            <w:rPr>
              <w:rFonts w:ascii="Mukta Vaani" w:cs="Mukta Vaani" w:eastAsia="Mukta Vaani" w:hAnsi="Mukta Vaani"/>
              <w:color w:val="000000"/>
              <w:sz w:val="20"/>
              <w:szCs w:val="20"/>
              <w:rtl w:val="0"/>
            </w:rPr>
            <w:t xml:space="preserve">39 .બી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18"/>
        </w:sdtPr>
        <w:sdtContent>
          <w:r w:rsidDel="00000000" w:rsidR="00000000" w:rsidRPr="00000000">
            <w:rPr>
              <w:rFonts w:ascii="Mukta Vaani" w:cs="Mukta Vaani" w:eastAsia="Mukta Vaani" w:hAnsi="Mukta Vaani"/>
              <w:color w:val="000000"/>
              <w:sz w:val="20"/>
              <w:szCs w:val="20"/>
              <w:rtl w:val="0"/>
            </w:rPr>
            <w:t xml:space="preserve">ઉપરોક્ત કલમ 39A ની સામાન્યતાને પૂર્વગ્રહ રાખ્યા વિના, જારીકર્તા સંમત થાય છે અને આ હેતુ માટે NSE દ્વારા નિર્ધારિત કોઈપણ નિયમનો, જરૂરિયાતો, પ્રથાઓ અને પ્રક્રિયાઓનું પાલન કરવા માટે, આ હેઠળ સિક્યોરિટીઝની સૂચિ ચાલુ રાખવા માટેની પૂર્વ-શરત તરીકે સંમત થાય છે અને બાંયધરી આપે છે. સ્ક્રીપ લેસ ટ્રેડિંગની સુવિધા માટે, તત્કાલીન પ્રવર્તમાન કાયદાઓ અને/અથવા વૈધાનિક નિયમોના અનુસંધાનમાં અહીં સિક્યોરિટીઝનું સ્થિરીકરણ અથવા ડીમટીરિયલાઈઝેશન.</w:t>
          </w:r>
        </w:sdtContent>
      </w:sdt>
      <w:r w:rsidDel="00000000" w:rsidR="00000000" w:rsidRPr="00000000">
        <w:rPr>
          <w:rtl w:val="0"/>
        </w:rPr>
      </w:r>
    </w:p>
    <w:p w:rsidR="00000000" w:rsidDel="00000000" w:rsidP="00000000" w:rsidRDefault="00000000" w:rsidRPr="00000000" w14:paraId="000000EA">
      <w:pPr>
        <w:spacing w:after="280" w:before="280" w:line="240" w:lineRule="auto"/>
        <w:ind w:left="720" w:hanging="540"/>
        <w:jc w:val="both"/>
        <w:rPr>
          <w:rFonts w:ascii="Times New Roman" w:cs="Times New Roman" w:eastAsia="Times New Roman" w:hAnsi="Times New Roman"/>
          <w:color w:val="000000"/>
          <w:sz w:val="27"/>
          <w:szCs w:val="27"/>
        </w:rPr>
      </w:pPr>
      <w:sdt>
        <w:sdtPr>
          <w:tag w:val="goog_rdk_219"/>
        </w:sdtPr>
        <w:sdtContent>
          <w:r w:rsidDel="00000000" w:rsidR="00000000" w:rsidRPr="00000000">
            <w:rPr>
              <w:rFonts w:ascii="Mukta Vaani" w:cs="Mukta Vaani" w:eastAsia="Mukta Vaani" w:hAnsi="Mukta Vaani"/>
              <w:color w:val="000000"/>
              <w:sz w:val="20"/>
              <w:szCs w:val="20"/>
              <w:rtl w:val="0"/>
            </w:rPr>
            <w:t xml:space="preserve">39 .સી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20"/>
        </w:sdtPr>
        <w:sdtContent>
          <w:r w:rsidDel="00000000" w:rsidR="00000000" w:rsidRPr="00000000">
            <w:rPr>
              <w:rFonts w:ascii="Mukta Vaani" w:cs="Mukta Vaani" w:eastAsia="Mukta Vaani" w:hAnsi="Mukta Vaani"/>
              <w:color w:val="000000"/>
              <w:sz w:val="20"/>
              <w:szCs w:val="20"/>
              <w:rtl w:val="0"/>
            </w:rPr>
            <w:t xml:space="preserve">ઇશ્યુઅર રાઇટ્સ ઇશ્યૂ કરશે નહીં, જ્યાં સિક્યોરિટીઝનું એકંદર મૂલ્ય, પ્રીમિયમ સહિત, જો કોઈ હોય તો, રૂ.થી વધુ હોય. 50 લાખ, સિવાય કે સેબી દ્વારા જારી કરાયેલ રજીસ્ટ્રેશનનું માન્ય પ્રમાણપત્ર ધરાવનાર કેટેગરી I મર્ચન્ટ બેન્કરને ઇશ્યૂનું સંચાલન કરવા માટે નિમણૂક કરવામાં આવી હોય અને સેબીને લાગુ પડતા SEBI માર્ગદર્શિકા/નિયમો હેઠળ જરૂરી હોય ત્યાં ઑફર દસ્તાવેજ સબમિટ કર્યો હોય.</w:t>
          </w:r>
        </w:sdtContent>
      </w:sdt>
      <w:r w:rsidDel="00000000" w:rsidR="00000000" w:rsidRPr="00000000">
        <w:rPr>
          <w:rtl w:val="0"/>
        </w:rPr>
      </w:r>
    </w:p>
    <w:p w:rsidR="00000000" w:rsidDel="00000000" w:rsidP="00000000" w:rsidRDefault="00000000" w:rsidRPr="00000000" w14:paraId="000000EB">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40.</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EC">
      <w:pPr>
        <w:spacing w:after="280" w:before="280" w:line="240" w:lineRule="auto"/>
        <w:ind w:left="720" w:hanging="540"/>
        <w:jc w:val="both"/>
        <w:rPr>
          <w:rFonts w:ascii="Times New Roman" w:cs="Times New Roman" w:eastAsia="Times New Roman" w:hAnsi="Times New Roman"/>
          <w:color w:val="000000"/>
          <w:sz w:val="27"/>
          <w:szCs w:val="27"/>
        </w:rPr>
      </w:pPr>
      <w:sdt>
        <w:sdtPr>
          <w:tag w:val="goog_rdk_221"/>
        </w:sdtPr>
        <w:sdtContent>
          <w:r w:rsidDel="00000000" w:rsidR="00000000" w:rsidRPr="00000000">
            <w:rPr>
              <w:rFonts w:ascii="Mukta Vaani" w:cs="Mukta Vaani" w:eastAsia="Mukta Vaani" w:hAnsi="Mukta Vaani"/>
              <w:color w:val="000000"/>
              <w:sz w:val="20"/>
              <w:szCs w:val="20"/>
              <w:rtl w:val="0"/>
            </w:rPr>
            <w:t xml:space="preserve">40 .એ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22"/>
        </w:sdtPr>
        <w:sdtContent>
          <w:r w:rsidDel="00000000" w:rsidR="00000000" w:rsidRPr="00000000">
            <w:rPr>
              <w:rFonts w:ascii="Mukta Vaani" w:cs="Mukta Vaani" w:eastAsia="Mukta Vaani" w:hAnsi="Mukta Vaani"/>
              <w:color w:val="000000"/>
              <w:sz w:val="20"/>
              <w:szCs w:val="20"/>
              <w:rtl w:val="0"/>
            </w:rPr>
            <w:t xml:space="preserve">સિક્યોરિટીઝનું નોંધપાત્ર સંપાદન</w:t>
          </w:r>
        </w:sdtContent>
      </w:sdt>
      <w:r w:rsidDel="00000000" w:rsidR="00000000" w:rsidRPr="00000000">
        <w:rPr>
          <w:rtl w:val="0"/>
        </w:rPr>
      </w:r>
    </w:p>
    <w:p w:rsidR="00000000" w:rsidDel="00000000" w:rsidP="00000000" w:rsidRDefault="00000000" w:rsidRPr="00000000" w14:paraId="000000E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23"/>
        </w:sdtPr>
        <w:sdtContent>
          <w:r w:rsidDel="00000000" w:rsidR="00000000" w:rsidRPr="00000000">
            <w:rPr>
              <w:rFonts w:ascii="Mukta Vaani" w:cs="Mukta Vaani" w:eastAsia="Mukta Vaani" w:hAnsi="Mukta Vaani"/>
              <w:color w:val="000000"/>
              <w:sz w:val="20"/>
              <w:szCs w:val="20"/>
              <w:rtl w:val="0"/>
            </w:rPr>
            <w:t xml:space="preserve">ઇશ્યુઅર સંમત થાય છે કે એક્સચેન્જ દ્વારા લિસ્ટિંગ માટેની અરજી મંજૂર કરવામાં આવે તેવી સ્થિતિમાં, ઇશ્યુઅર સતત ધોરણે, લિસ્ટિંગ સમયે જરૂરી હોય તે રીતે જાહેર શેરહોલ્ડિંગના સ્તરે નોન-પ્રમોટર હોલ્ડિંગનું ન્યૂનતમ સ્તર જાળવી રાખશે.</w:t>
          </w:r>
        </w:sdtContent>
      </w:sdt>
      <w:r w:rsidDel="00000000" w:rsidR="00000000" w:rsidRPr="00000000">
        <w:rPr>
          <w:rtl w:val="0"/>
        </w:rPr>
      </w:r>
    </w:p>
    <w:p w:rsidR="00000000" w:rsidDel="00000000" w:rsidP="00000000" w:rsidRDefault="00000000" w:rsidRPr="00000000" w14:paraId="000000EE">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24"/>
        </w:sdtPr>
        <w:sdtContent>
          <w:r w:rsidDel="00000000" w:rsidR="00000000" w:rsidRPr="00000000">
            <w:rPr>
              <w:rFonts w:ascii="Mukta Vaani" w:cs="Mukta Vaani" w:eastAsia="Mukta Vaani" w:hAnsi="Mukta Vaani"/>
              <w:color w:val="000000"/>
              <w:sz w:val="20"/>
              <w:szCs w:val="20"/>
              <w:rtl w:val="0"/>
            </w:rPr>
            <w:t xml:space="preserve">જ્યાં 01 એપ્રિલ, 2001ના રોજ હાલની લિસ્ટેડ કંપનીનું નોન-પ્રમોટર હોલ્ડિંગ પ્રારંભિક લિસ્ટિંગ સમયે જરૂરી જાહેર શેરહોલ્ડિંગની મર્યાદા કરતાં ઓછું હોય, તો કંપનીએ એક વર્ષની અંદર નોન-પ્રમોટર હોલ્ડિંગનું સ્તર ઓછામાં ઓછું વધારવું જોઈએ. 10%. જો કંપની આમ કરવામાં નિષ્ફળ જાય તો તેણે સેબી (સબસ્ટેન્શિયલ એક્વિઝિશન ઓફ શેર્સ એન્ડ ટેકઓવર) રેગ્યુલેશન્સ 1997માં આપેલી રીતે પબ્લિક શેર હોલ્ડિંગ પાછું ખરીદવું પડશે.</w:t>
          </w:r>
        </w:sdtContent>
      </w:sdt>
      <w:r w:rsidDel="00000000" w:rsidR="00000000" w:rsidRPr="00000000">
        <w:rPr>
          <w:rtl w:val="0"/>
        </w:rPr>
      </w:r>
    </w:p>
    <w:p w:rsidR="00000000" w:rsidDel="00000000" w:rsidP="00000000" w:rsidRDefault="00000000" w:rsidRPr="00000000" w14:paraId="000000EF">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25"/>
        </w:sdtPr>
        <w:sdtContent>
          <w:r w:rsidDel="00000000" w:rsidR="00000000" w:rsidRPr="00000000">
            <w:rPr>
              <w:rFonts w:ascii="Mukta Vaani" w:cs="Mukta Vaani" w:eastAsia="Mukta Vaani" w:hAnsi="Mukta Vaani"/>
              <w:color w:val="000000"/>
              <w:sz w:val="20"/>
              <w:szCs w:val="20"/>
              <w:rtl w:val="0"/>
            </w:rPr>
            <w:t xml:space="preserve">કંપની સંમત થાય છે કે તે પ્રેફરન્શિયલ એલોટમેન્ટ અથવા તેની સિક્યોરિટીઝને બાયબેક કરવાની ઓફર કરશે નહીં, જો આવી ફાળવણી અથવા ઓફરનું પરિણામ સેબી (ડિસ્કલોઝર અને ઇન્વેસ્ટર પ્રોટેક્શન) માર્ગદર્શિકા હેઠળ નિર્દિષ્ટ જાહેર શેરહોલ્ડિંગની મર્યાદાથી નીચે નોન-પ્રમોટર હોલ્ડિંગને ઘટાડવામાં પરિણમે છે, પ્રારંભિક લિસ્ટિંગ સમયે લાગુ પડતી હોય અથવા હાલની લિસ્ટેડ કંપની માટે પેટા-ક્લોઝ (ii) માં ઉલ્લેખિત મર્યાદા, જેમ કે કેસ હોય.</w:t>
          </w:r>
        </w:sdtContent>
      </w:sdt>
      <w:r w:rsidDel="00000000" w:rsidR="00000000" w:rsidRPr="00000000">
        <w:rPr>
          <w:rtl w:val="0"/>
        </w:rPr>
      </w:r>
    </w:p>
    <w:p w:rsidR="00000000" w:rsidDel="00000000" w:rsidP="00000000" w:rsidRDefault="00000000" w:rsidRPr="00000000" w14:paraId="000000F0">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226"/>
        </w:sdtPr>
        <w:sdtContent>
          <w:r w:rsidDel="00000000" w:rsidR="00000000" w:rsidRPr="00000000">
            <w:rPr>
              <w:rFonts w:ascii="Mukta Vaani" w:cs="Mukta Vaani" w:eastAsia="Mukta Vaani" w:hAnsi="Mukta Vaani"/>
              <w:color w:val="000000"/>
              <w:sz w:val="20"/>
              <w:szCs w:val="20"/>
              <w:rtl w:val="0"/>
            </w:rPr>
            <w:t xml:space="preserve">પેટા કલમો (i), (ii) અને (iii) માં નિર્ધારિત શરતો BIFR ને સંદર્ભિત કંપનીઓને લાગુ પડશે નહીં.</w:t>
          </w:r>
        </w:sdtContent>
      </w:sdt>
      <w:r w:rsidDel="00000000" w:rsidR="00000000" w:rsidRPr="00000000">
        <w:rPr>
          <w:rtl w:val="0"/>
        </w:rPr>
      </w:r>
    </w:p>
    <w:p w:rsidR="00000000" w:rsidDel="00000000" w:rsidP="00000000" w:rsidRDefault="00000000" w:rsidRPr="00000000" w14:paraId="000000F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227"/>
        </w:sdtPr>
        <w:sdtContent>
          <w:r w:rsidDel="00000000" w:rsidR="00000000" w:rsidRPr="00000000">
            <w:rPr>
              <w:rFonts w:ascii="Mukta Vaani" w:cs="Mukta Vaani" w:eastAsia="Mukta Vaani" w:hAnsi="Mukta Vaani"/>
              <w:color w:val="000000"/>
              <w:sz w:val="20"/>
              <w:szCs w:val="20"/>
              <w:rtl w:val="0"/>
            </w:rPr>
            <w:t xml:space="preserve">કંપની સંમત થાય છે કે સૂચિ ચાલુ રાખવા માટે નીચેની શરત પણ રહેશે.</w:t>
          </w:r>
        </w:sdtContent>
      </w:sdt>
      <w:r w:rsidDel="00000000" w:rsidR="00000000" w:rsidRPr="00000000">
        <w:rPr>
          <w:rtl w:val="0"/>
        </w:rPr>
      </w:r>
    </w:p>
    <w:p w:rsidR="00000000" w:rsidDel="00000000" w:rsidP="00000000" w:rsidRDefault="00000000" w:rsidRPr="00000000" w14:paraId="000000F2">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28"/>
        </w:sdtPr>
        <w:sdtContent>
          <w:r w:rsidDel="00000000" w:rsidR="00000000" w:rsidRPr="00000000">
            <w:rPr>
              <w:rFonts w:ascii="Mukta Vaani" w:cs="Mukta Vaani" w:eastAsia="Mukta Vaani" w:hAnsi="Mukta Vaani"/>
              <w:color w:val="000000"/>
              <w:sz w:val="20"/>
              <w:szCs w:val="20"/>
              <w:rtl w:val="0"/>
            </w:rPr>
            <w:t xml:space="preserve">જ્યારે કોઈપણ વ્યક્તિ કોઈપણ સિક્યોરિટીઝના 5% અથવા વધુ મતદાન અધિકારો હસ્તગત કરે છે અથવા સંમત થાય છે, ત્યારે હસ્તગત કરનાર અને કંપનીએ સેબી (શેર અને ટેકઓવરનું નોંધપાત્ર સંપાદન) નિયમન, 1997 ની સંબંધિત જોગવાઈઓનું પાલન કરવું જોઈએ.</w:t>
          </w:r>
        </w:sdtContent>
      </w:sdt>
      <w:r w:rsidDel="00000000" w:rsidR="00000000" w:rsidRPr="00000000">
        <w:rPr>
          <w:rtl w:val="0"/>
        </w:rPr>
      </w:r>
    </w:p>
    <w:p w:rsidR="00000000" w:rsidDel="00000000" w:rsidP="00000000" w:rsidRDefault="00000000" w:rsidRPr="00000000" w14:paraId="000000F3">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29"/>
        </w:sdtPr>
        <w:sdtContent>
          <w:r w:rsidDel="00000000" w:rsidR="00000000" w:rsidRPr="00000000">
            <w:rPr>
              <w:rFonts w:ascii="Mukta Vaani" w:cs="Mukta Vaani" w:eastAsia="Mukta Vaani" w:hAnsi="Mukta Vaani"/>
              <w:color w:val="000000"/>
              <w:sz w:val="20"/>
              <w:szCs w:val="20"/>
              <w:rtl w:val="0"/>
            </w:rPr>
            <w:t xml:space="preserve">જ્યારે કોઈપણ વ્યક્તિ કોઈપણ કંપનીમાં મતદાન અધિકારોના 15% કરતા વધુની કોઈપણ સિક્યોરિટીઝ હસ્તગત કરે છે અથવા સંમત થાય છે અથવા જો કોઈ વ્યક્તિ જે સિક્યોરિટીઝ ધરાવે છે જે કંપનીના કુલ 15% કરતા ઓછા મતદાન અધિકારોનું વહન કરે છે અને 15 થી વધુની સિક્યોરિટીઝ મેળવવા માંગે છે મતદાન અધિકારોના %, આવી વ્યક્તિ સેબી (શેર અને ટેકઓવરનું નોંધપાત્ર સંપાદન) નિયમન, 1997 ની સંબંધિત જોગવાઈઓનું પાલન કર્યા વિના કંપનીના મતદાન અધિકારોના 15% કરતા વધુની કોઈપણ સિક્યોરિટીઝ હસ્તગત કરી શકશે નહીં.</w:t>
          </w:r>
        </w:sdtContent>
      </w:sdt>
      <w:r w:rsidDel="00000000" w:rsidR="00000000" w:rsidRPr="00000000">
        <w:rPr>
          <w:rtl w:val="0"/>
        </w:rPr>
      </w:r>
    </w:p>
    <w:p w:rsidR="00000000" w:rsidDel="00000000" w:rsidP="00000000" w:rsidRDefault="00000000" w:rsidRPr="00000000" w14:paraId="000000F4">
      <w:pPr>
        <w:spacing w:after="280" w:before="280" w:line="240" w:lineRule="auto"/>
        <w:ind w:left="540" w:hanging="360"/>
        <w:jc w:val="both"/>
        <w:rPr>
          <w:rFonts w:ascii="Times New Roman" w:cs="Times New Roman" w:eastAsia="Times New Roman" w:hAnsi="Times New Roman"/>
          <w:color w:val="000000"/>
          <w:sz w:val="27"/>
          <w:szCs w:val="27"/>
        </w:rPr>
      </w:pPr>
      <w:sdt>
        <w:sdtPr>
          <w:tag w:val="goog_rdk_230"/>
        </w:sdtPr>
        <w:sdtContent>
          <w:r w:rsidDel="00000000" w:rsidR="00000000" w:rsidRPr="00000000">
            <w:rPr>
              <w:rFonts w:ascii="Mukta Vaani" w:cs="Mukta Vaani" w:eastAsia="Mukta Vaani" w:hAnsi="Mukta Vaani"/>
              <w:color w:val="000000"/>
              <w:sz w:val="20"/>
              <w:szCs w:val="20"/>
              <w:rtl w:val="0"/>
            </w:rPr>
            <w:t xml:space="preserve">40 .બી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31"/>
        </w:sdtPr>
        <w:sdtContent>
          <w:r w:rsidDel="00000000" w:rsidR="00000000" w:rsidRPr="00000000">
            <w:rPr>
              <w:rFonts w:ascii="Mukta Vaani" w:cs="Mukta Vaani" w:eastAsia="Mukta Vaani" w:hAnsi="Mukta Vaani"/>
              <w:color w:val="000000"/>
              <w:sz w:val="20"/>
              <w:szCs w:val="20"/>
              <w:rtl w:val="0"/>
            </w:rPr>
            <w:t xml:space="preserve">ટેક ઓવર ઓફર</w:t>
          </w:r>
        </w:sdtContent>
      </w:sdt>
      <w:r w:rsidDel="00000000" w:rsidR="00000000" w:rsidRPr="00000000">
        <w:rPr>
          <w:rtl w:val="0"/>
        </w:rPr>
      </w:r>
    </w:p>
    <w:p w:rsidR="00000000" w:rsidDel="00000000" w:rsidP="00000000" w:rsidRDefault="00000000" w:rsidRPr="00000000" w14:paraId="000000F5">
      <w:pPr>
        <w:spacing w:before="100" w:line="240" w:lineRule="auto"/>
        <w:jc w:val="both"/>
        <w:rPr>
          <w:rFonts w:ascii="Calibri" w:cs="Calibri" w:eastAsia="Calibri" w:hAnsi="Calibri"/>
          <w:color w:val="000000"/>
        </w:rPr>
      </w:pPr>
      <w:sdt>
        <w:sdtPr>
          <w:tag w:val="goog_rdk_232"/>
        </w:sdtPr>
        <w:sdtContent>
          <w:r w:rsidDel="00000000" w:rsidR="00000000" w:rsidRPr="00000000">
            <w:rPr>
              <w:rFonts w:ascii="Mukta Vaani" w:cs="Mukta Vaani" w:eastAsia="Mukta Vaani" w:hAnsi="Mukta Vaani"/>
              <w:color w:val="000000"/>
              <w:sz w:val="20"/>
              <w:szCs w:val="20"/>
              <w:rtl w:val="0"/>
            </w:rPr>
            <w:t xml:space="preserve">કંપની સંમત થાય છે કે તે સતત લિસ્ટિંગ માટે એક શરત છે કે જ્યારે પણ ટેક-ઓવર ઓફર કરવામાં આવે છે અથવા કંપનીના મેનેજમેન્ટના નિયંત્રણમાં કોઈ ફેરફાર થાય છે, ત્યારે તે વ્યક્તિ જે કંપની અને કંપનીના મેનેજમેન્ટનું નિયંત્રણ સુરક્ષિત કરે છે. જેમના શેરો હસ્તગત કરવામાં આવ્યા છે તે સેબી (શેરનું નોંધપાત્ર સંપાદન અને ટેકઓવર) રેગ્યુલેશન્સ, 1997 ની સંબંધિત જોગવાઈઓનું પાલન કરશે.</w:t>
          </w:r>
        </w:sdtContent>
      </w:sdt>
      <w:r w:rsidDel="00000000" w:rsidR="00000000" w:rsidRPr="00000000">
        <w:rPr>
          <w:rtl w:val="0"/>
        </w:rPr>
      </w:r>
    </w:p>
    <w:p w:rsidR="00000000" w:rsidDel="00000000" w:rsidP="00000000" w:rsidRDefault="00000000" w:rsidRPr="00000000" w14:paraId="000000F6">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41.</w:t>
      </w:r>
      <w:r w:rsidDel="00000000" w:rsidR="00000000" w:rsidRPr="00000000">
        <w:rPr>
          <w:rFonts w:ascii="Times New Roman" w:cs="Times New Roman" w:eastAsia="Times New Roman" w:hAnsi="Times New Roman"/>
          <w:color w:val="000000"/>
          <w:sz w:val="14"/>
          <w:szCs w:val="14"/>
          <w:rtl w:val="0"/>
        </w:rPr>
        <w:t xml:space="preserve">  </w:t>
      </w:r>
      <w:sdt>
        <w:sdtPr>
          <w:tag w:val="goog_rdk_233"/>
        </w:sdtPr>
        <w:sdtContent>
          <w:r w:rsidDel="00000000" w:rsidR="00000000" w:rsidRPr="00000000">
            <w:rPr>
              <w:rFonts w:ascii="Mukta Vaani" w:cs="Mukta Vaani" w:eastAsia="Mukta Vaani" w:hAnsi="Mukta Vaani"/>
              <w:color w:val="000000"/>
              <w:sz w:val="20"/>
              <w:szCs w:val="20"/>
              <w:rtl w:val="0"/>
            </w:rPr>
            <w:t xml:space="preserve">કંપની સંમત થાય છે કે તે 31 માર્ચ, 2000 ના રોજ સમાપ્ત થતા ત્રિમાસિક ગાળાની અસર સાથે ત્રિમાસિક ધોરણે બિન-ઓડિટેડ નાણાકીય પરિણામો ક્વાર્ટરના અંતથી એક મહિનાની અંદર (ક્વાર્ટર એટલે માત્ર 3 મહિના) સ્ટોક એક્સચેન્જને નીચે આપેલા પ્રો-ફોર્મામાં રજૂ કરશે અને બોર્ડ મીટિંગ અથવા બોર્ડ ઓફ ડિરેક્ટર્સની પેટા-સમિતિની બેઠક બંધ થયાની 15 મિનિટની અંદર સ્ટોક એક્સચેન્જો, જ્યાં કંપની લિસ્ટેડ છે, ત્યાં જાહેરાત કરશે જે અનઓડિટેડ નાણાકીય પરિણામો મૂકવામાં આવે છે અને તે પણ બોર્ડ અથવા તેની પેટા સમિતિની બેઠકના નિષ્કર્ષના 48 કલાકની અંદર સમગ્ર અથવા નોંધપાત્ર રીતે સમગ્ર ભારતમાં ફરતા ઓછામાં ઓછા એક અંગ્રેજી દૈનિક અખબારમાં અને તેની ભાષામાં પ્રકાશિત થતા એક અખબારમાં. પ્રદેશ, જ્યાં કંપનીની નોંધાયેલ ઓફિસ આવેલી છે. બોર્ડ ઓફ ડિરેક્ટર્સ અથવા તેની પેટા સમિતિએ બિન-ઓડિટેડ ત્રિમાસિક પરિણામો રેકોર્ડમાં લેવા જોઈએ જેના પર મેનેજિંગ ડિરેક્ટર / ડિરેક્ટર દ્વારા સહી કરવામાં આવશે. કંપની સ્ટોક એક્સચેન્જને જાણ કરશે કે જ્યાં તેની સિક્યોરિટીઝ બોર્ડ મીટિંગની તારીખ વિશે ઓછામાં ઓછા 7 દિવસ અગાઉ સૂચિબદ્ધ છે અને ઉપરોક્ત બોર્ડની તારીખ વિશે ઓછામાં ઓછા એક રાષ્ટ્રીય અખબાર અને એક પ્રાદેશિક ભાષાના અખબારમાં તરત જ પ્રેસ રિલીઝ જારી કરશે. અથવા તેની પેટા સમિતિની બેઠક.</w:t>
          </w:r>
        </w:sdtContent>
      </w:sdt>
      <w:r w:rsidDel="00000000" w:rsidR="00000000" w:rsidRPr="00000000">
        <w:rPr>
          <w:rtl w:val="0"/>
        </w:rPr>
      </w:r>
    </w:p>
    <w:p w:rsidR="00000000" w:rsidDel="00000000" w:rsidP="00000000" w:rsidRDefault="00000000" w:rsidRPr="00000000" w14:paraId="000000F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34"/>
        </w:sdtPr>
        <w:sdtContent>
          <w:r w:rsidDel="00000000" w:rsidR="00000000" w:rsidRPr="00000000">
            <w:rPr>
              <w:rFonts w:ascii="Mukta Vaani" w:cs="Mukta Vaani" w:eastAsia="Mukta Vaani" w:hAnsi="Mukta Vaani"/>
              <w:color w:val="000000"/>
              <w:sz w:val="20"/>
              <w:szCs w:val="20"/>
              <w:rtl w:val="0"/>
            </w:rPr>
            <w:t xml:space="preserve">સેગમેન્ટ રિપોર્ટિંગ</w:t>
          </w:r>
        </w:sdtContent>
      </w:sdt>
      <w:r w:rsidDel="00000000" w:rsidR="00000000" w:rsidRPr="00000000">
        <w:rPr>
          <w:rtl w:val="0"/>
        </w:rPr>
      </w:r>
    </w:p>
    <w:p w:rsidR="00000000" w:rsidDel="00000000" w:rsidP="00000000" w:rsidRDefault="00000000" w:rsidRPr="00000000" w14:paraId="000000F8">
      <w:pPr>
        <w:spacing w:before="100" w:line="240" w:lineRule="auto"/>
        <w:jc w:val="both"/>
        <w:rPr>
          <w:rFonts w:ascii="Calibri" w:cs="Calibri" w:eastAsia="Calibri" w:hAnsi="Calibri"/>
          <w:color w:val="000000"/>
        </w:rPr>
      </w:pPr>
      <w:sdt>
        <w:sdtPr>
          <w:tag w:val="goog_rdk_235"/>
        </w:sdtPr>
        <w:sdtContent>
          <w:r w:rsidDel="00000000" w:rsidR="00000000" w:rsidRPr="00000000">
            <w:rPr>
              <w:rFonts w:ascii="Mukta Vaani" w:cs="Mukta Vaani" w:eastAsia="Mukta Vaani" w:hAnsi="Mukta Vaani"/>
              <w:color w:val="000000"/>
              <w:sz w:val="20"/>
              <w:szCs w:val="20"/>
              <w:rtl w:val="0"/>
            </w:rPr>
            <w:t xml:space="preserve">કંપનીઓએ નીચે આપેલા ફોર્મેટ મુજબ 30 સપ્ટેમ્બર, 2001ના રોજ અથવા તે પછી સમાપ્ત થતા ત્રિમાસિક ગાળાના બિન-ઓડિટેડ નાણાકીય પરિણામો સાથે સેગમેન્ટ મુજબની આવક, પરિણામો અને રોજગારી હેઠળની મૂડી રજૂ કરવાની રહેશે.</w:t>
          </w:r>
        </w:sdtContent>
      </w:sdt>
      <w:r w:rsidDel="00000000" w:rsidR="00000000" w:rsidRPr="00000000">
        <w:rPr>
          <w:rtl w:val="0"/>
        </w:rPr>
      </w:r>
    </w:p>
    <w:p w:rsidR="00000000" w:rsidDel="00000000" w:rsidP="00000000" w:rsidRDefault="00000000" w:rsidRPr="00000000" w14:paraId="000000F9">
      <w:pPr>
        <w:spacing w:before="100" w:line="240" w:lineRule="auto"/>
        <w:jc w:val="both"/>
        <w:rPr>
          <w:rFonts w:ascii="Calibri" w:cs="Calibri" w:eastAsia="Calibri" w:hAnsi="Calibri"/>
          <w:color w:val="000000"/>
        </w:rPr>
      </w:pPr>
      <w:sdt>
        <w:sdtPr>
          <w:tag w:val="goog_rdk_236"/>
        </w:sdtPr>
        <w:sdtContent>
          <w:r w:rsidDel="00000000" w:rsidR="00000000" w:rsidRPr="00000000">
            <w:rPr>
              <w:rFonts w:ascii="Mukta Vaani" w:cs="Mukta Vaani" w:eastAsia="Mukta Vaani" w:hAnsi="Mukta Vaani"/>
              <w:color w:val="000000"/>
              <w:sz w:val="20"/>
              <w:szCs w:val="20"/>
              <w:rtl w:val="0"/>
            </w:rPr>
            <w:t xml:space="preserve">સેગમેન્ટ મુજબની આવક, પરિણામો અને કાર્યરત મૂડીના અહેવાલ માટેનું ફોર્મેટ</w:t>
          </w:r>
        </w:sdtContent>
      </w:sdt>
      <w:r w:rsidDel="00000000" w:rsidR="00000000" w:rsidRPr="00000000">
        <w:rPr>
          <w:rtl w:val="0"/>
        </w:rPr>
      </w:r>
    </w:p>
    <w:p w:rsidR="00000000" w:rsidDel="00000000" w:rsidP="00000000" w:rsidRDefault="00000000" w:rsidRPr="00000000" w14:paraId="000000FA">
      <w:pPr>
        <w:spacing w:before="100" w:line="240" w:lineRule="auto"/>
        <w:jc w:val="both"/>
        <w:rPr>
          <w:rFonts w:ascii="Calibri" w:cs="Calibri" w:eastAsia="Calibri" w:hAnsi="Calibri"/>
          <w:color w:val="000000"/>
        </w:rPr>
      </w:pPr>
      <w:sdt>
        <w:sdtPr>
          <w:tag w:val="goog_rdk_237"/>
        </w:sdtPr>
        <w:sdtContent>
          <w:r w:rsidDel="00000000" w:rsidR="00000000" w:rsidRPr="00000000">
            <w:rPr>
              <w:rFonts w:ascii="Mukta Vaani" w:cs="Mukta Vaani" w:eastAsia="Mukta Vaani" w:hAnsi="Mukta Vaani"/>
              <w:color w:val="000000"/>
              <w:sz w:val="20"/>
              <w:szCs w:val="20"/>
              <w:rtl w:val="0"/>
            </w:rPr>
            <w:t xml:space="preserve">લાખમાં રૂ</w:t>
          </w:r>
        </w:sdtContent>
      </w:sdt>
      <w:r w:rsidDel="00000000" w:rsidR="00000000" w:rsidRPr="00000000">
        <w:rPr>
          <w:rtl w:val="0"/>
        </w:rPr>
      </w:r>
    </w:p>
    <w:tbl>
      <w:tblPr>
        <w:tblStyle w:val="Table2"/>
        <w:tblW w:w="9576.0" w:type="dxa"/>
        <w:jc w:val="left"/>
        <w:tblInd w:w="-108.0" w:type="dxa"/>
        <w:tblLayout w:type="fixed"/>
        <w:tblLook w:val="0400"/>
      </w:tblPr>
      <w:tblGrid>
        <w:gridCol w:w="1898"/>
        <w:gridCol w:w="1511"/>
        <w:gridCol w:w="1588"/>
        <w:gridCol w:w="1508"/>
        <w:gridCol w:w="1521"/>
        <w:gridCol w:w="1550"/>
        <w:tblGridChange w:id="0">
          <w:tblGrid>
            <w:gridCol w:w="1898"/>
            <w:gridCol w:w="1511"/>
            <w:gridCol w:w="1588"/>
            <w:gridCol w:w="1508"/>
            <w:gridCol w:w="1521"/>
            <w:gridCol w:w="155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B">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C">
            <w:pPr>
              <w:spacing w:line="240" w:lineRule="auto"/>
              <w:jc w:val="both"/>
              <w:rPr>
                <w:rFonts w:ascii="Calibri" w:cs="Calibri" w:eastAsia="Calibri" w:hAnsi="Calibri"/>
              </w:rPr>
            </w:pPr>
            <w:sdt>
              <w:sdtPr>
                <w:tag w:val="goog_rdk_238"/>
              </w:sdtPr>
              <w:sdtContent>
                <w:r w:rsidDel="00000000" w:rsidR="00000000" w:rsidRPr="00000000">
                  <w:rPr>
                    <w:rFonts w:ascii="Mukta Vaani" w:cs="Mukta Vaani" w:eastAsia="Mukta Vaani" w:hAnsi="Mukta Vaani"/>
                    <w:sz w:val="20"/>
                    <w:szCs w:val="20"/>
                    <w:rtl w:val="0"/>
                  </w:rPr>
                  <w:t xml:space="preserve">3 મહિના પૂરા થયા (1)</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D">
            <w:pPr>
              <w:spacing w:line="240" w:lineRule="auto"/>
              <w:jc w:val="both"/>
              <w:rPr>
                <w:rFonts w:ascii="Calibri" w:cs="Calibri" w:eastAsia="Calibri" w:hAnsi="Calibri"/>
              </w:rPr>
            </w:pPr>
            <w:sdt>
              <w:sdtPr>
                <w:tag w:val="goog_rdk_239"/>
              </w:sdtPr>
              <w:sdtContent>
                <w:r w:rsidDel="00000000" w:rsidR="00000000" w:rsidRPr="00000000">
                  <w:rPr>
                    <w:rFonts w:ascii="Mukta Vaani" w:cs="Mukta Vaani" w:eastAsia="Mukta Vaani" w:hAnsi="Mukta Vaani"/>
                    <w:sz w:val="20"/>
                    <w:szCs w:val="20"/>
                    <w:rtl w:val="0"/>
                  </w:rPr>
                  <w:t xml:space="preserve">પાછલા વર્ષના 3 મહિનાને અનુરૂપ (2)</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E">
            <w:pPr>
              <w:spacing w:line="240" w:lineRule="auto"/>
              <w:jc w:val="both"/>
              <w:rPr>
                <w:rFonts w:ascii="Calibri" w:cs="Calibri" w:eastAsia="Calibri" w:hAnsi="Calibri"/>
              </w:rPr>
            </w:pPr>
            <w:sdt>
              <w:sdtPr>
                <w:tag w:val="goog_rdk_240"/>
              </w:sdtPr>
              <w:sdtContent>
                <w:r w:rsidDel="00000000" w:rsidR="00000000" w:rsidRPr="00000000">
                  <w:rPr>
                    <w:rFonts w:ascii="Mukta Vaani" w:cs="Mukta Vaani" w:eastAsia="Mukta Vaani" w:hAnsi="Mukta Vaani"/>
                    <w:sz w:val="20"/>
                    <w:szCs w:val="20"/>
                    <w:rtl w:val="0"/>
                  </w:rPr>
                  <w:t xml:space="preserve">વર્તમાન સમયગાળા માટે વર્ષ થી તારીખના આંકડા (3)</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F">
            <w:pPr>
              <w:spacing w:line="240" w:lineRule="auto"/>
              <w:jc w:val="both"/>
              <w:rPr>
                <w:rFonts w:ascii="Calibri" w:cs="Calibri" w:eastAsia="Calibri" w:hAnsi="Calibri"/>
              </w:rPr>
            </w:pPr>
            <w:sdt>
              <w:sdtPr>
                <w:tag w:val="goog_rdk_241"/>
              </w:sdtPr>
              <w:sdtContent>
                <w:r w:rsidDel="00000000" w:rsidR="00000000" w:rsidRPr="00000000">
                  <w:rPr>
                    <w:rFonts w:ascii="Mukta Vaani" w:cs="Mukta Vaani" w:eastAsia="Mukta Vaani" w:hAnsi="Mukta Vaani"/>
                    <w:sz w:val="20"/>
                    <w:szCs w:val="20"/>
                    <w:rtl w:val="0"/>
                  </w:rPr>
                  <w:t xml:space="preserve">પાછલા વર્ષ (4) માટે વર્ષ ટુ ડેટ આંકડા</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0">
            <w:pPr>
              <w:spacing w:line="240" w:lineRule="auto"/>
              <w:jc w:val="both"/>
              <w:rPr>
                <w:rFonts w:ascii="Calibri" w:cs="Calibri" w:eastAsia="Calibri" w:hAnsi="Calibri"/>
              </w:rPr>
            </w:pPr>
            <w:sdt>
              <w:sdtPr>
                <w:tag w:val="goog_rdk_242"/>
              </w:sdtPr>
              <w:sdtContent>
                <w:r w:rsidDel="00000000" w:rsidR="00000000" w:rsidRPr="00000000">
                  <w:rPr>
                    <w:rFonts w:ascii="Mukta Vaani" w:cs="Mukta Vaani" w:eastAsia="Mukta Vaani" w:hAnsi="Mukta Vaani"/>
                    <w:sz w:val="20"/>
                    <w:szCs w:val="20"/>
                    <w:rtl w:val="0"/>
                  </w:rPr>
                  <w:t xml:space="preserve">ગત હિસાબી વર્ષ (5)</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1">
            <w:pPr>
              <w:spacing w:line="240" w:lineRule="auto"/>
              <w:jc w:val="both"/>
              <w:rPr>
                <w:rFonts w:ascii="Calibri" w:cs="Calibri" w:eastAsia="Calibri" w:hAnsi="Calibri"/>
              </w:rPr>
            </w:pPr>
            <w:sdt>
              <w:sdtPr>
                <w:tag w:val="goog_rdk_243"/>
              </w:sdtPr>
              <w:sdtContent>
                <w:r w:rsidDel="00000000" w:rsidR="00000000" w:rsidRPr="00000000">
                  <w:rPr>
                    <w:rFonts w:ascii="Mukta Vaani" w:cs="Mukta Vaani" w:eastAsia="Mukta Vaani" w:hAnsi="Mukta Vaani"/>
                    <w:b w:val="1"/>
                    <w:sz w:val="20"/>
                    <w:szCs w:val="20"/>
                    <w:rtl w:val="0"/>
                  </w:rPr>
                  <w:t xml:space="preserve">1. સેગમેન્ટ રેવન્યુ </w:t>
                </w:r>
              </w:sdtContent>
            </w:sdt>
            <w:sdt>
              <w:sdtPr>
                <w:tag w:val="goog_rdk_244"/>
              </w:sdtPr>
              <w:sdtContent>
                <w:r w:rsidDel="00000000" w:rsidR="00000000" w:rsidRPr="00000000">
                  <w:rPr>
                    <w:rFonts w:ascii="Mukta Vaani" w:cs="Mukta Vaani" w:eastAsia="Mukta Vaani" w:hAnsi="Mukta Vaani"/>
                    <w:sz w:val="20"/>
                    <w:szCs w:val="20"/>
                    <w:rtl w:val="0"/>
                  </w:rPr>
                  <w:br w:type="textWrapping"/>
                  <w:t xml:space="preserve">(દરેક સેગમેન્ટમાંથી ચોખ્ખી વેચાણ/આવક આ હેડ હેઠળ જાહેર થવી જોઈએ)a) સેગમેન્ટ - Ab) સેગમેન્ટ - Bc) સેગમેન્ટ - Cd) અન્ય</w:t>
                </w:r>
              </w:sdtContent>
            </w:sdt>
            <w:r w:rsidDel="00000000" w:rsidR="00000000" w:rsidRPr="00000000">
              <w:rPr>
                <w:rtl w:val="0"/>
              </w:rPr>
            </w:r>
          </w:p>
          <w:p w:rsidR="00000000" w:rsidDel="00000000" w:rsidP="00000000" w:rsidRDefault="00000000" w:rsidRPr="00000000" w14:paraId="00000102">
            <w:pPr>
              <w:spacing w:line="240" w:lineRule="auto"/>
              <w:jc w:val="both"/>
              <w:rPr>
                <w:rFonts w:ascii="Calibri" w:cs="Calibri" w:eastAsia="Calibri" w:hAnsi="Calibri"/>
              </w:rPr>
            </w:pPr>
            <w:sdt>
              <w:sdtPr>
                <w:tag w:val="goog_rdk_245"/>
              </w:sdtPr>
              <w:sdtContent>
                <w:r w:rsidDel="00000000" w:rsidR="00000000" w:rsidRPr="00000000">
                  <w:rPr>
                    <w:rFonts w:ascii="Mukta Vaani" w:cs="Mukta Vaani" w:eastAsia="Mukta Vaani" w:hAnsi="Mukta Vaani"/>
                    <w:b w:val="1"/>
                    <w:sz w:val="20"/>
                    <w:szCs w:val="20"/>
                    <w:rtl w:val="0"/>
                  </w:rPr>
                  <w:t xml:space="preserve">કુલ ઓછું: </w:t>
                  <w:br w:type="textWrapping"/>
                  <w:t xml:space="preserve">ઇન્ટર સેગમેન્ટ રેવન્યુ</w:t>
                </w:r>
              </w:sdtContent>
            </w:sdt>
            <w:r w:rsidDel="00000000" w:rsidR="00000000" w:rsidRPr="00000000">
              <w:rPr>
                <w:rtl w:val="0"/>
              </w:rPr>
            </w:r>
          </w:p>
          <w:p w:rsidR="00000000" w:rsidDel="00000000" w:rsidP="00000000" w:rsidRDefault="00000000" w:rsidRPr="00000000" w14:paraId="00000103">
            <w:pPr>
              <w:spacing w:line="240" w:lineRule="auto"/>
              <w:jc w:val="both"/>
              <w:rPr>
                <w:rFonts w:ascii="Calibri" w:cs="Calibri" w:eastAsia="Calibri" w:hAnsi="Calibri"/>
              </w:rPr>
            </w:pPr>
            <w:sdt>
              <w:sdtPr>
                <w:tag w:val="goog_rdk_246"/>
              </w:sdtPr>
              <w:sdtContent>
                <w:r w:rsidDel="00000000" w:rsidR="00000000" w:rsidRPr="00000000">
                  <w:rPr>
                    <w:rFonts w:ascii="Mukta Vaani" w:cs="Mukta Vaani" w:eastAsia="Mukta Vaani" w:hAnsi="Mukta Vaani"/>
                    <w:b w:val="1"/>
                    <w:sz w:val="20"/>
                    <w:szCs w:val="20"/>
                    <w:rtl w:val="0"/>
                  </w:rPr>
                  <w:t xml:space="preserve">કામગીરીમાંથી ચોખ્ખું વેચાણ/આવક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4">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5">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6">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7">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8">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9">
            <w:pPr>
              <w:spacing w:line="240" w:lineRule="auto"/>
              <w:jc w:val="both"/>
              <w:rPr>
                <w:rFonts w:ascii="Calibri" w:cs="Calibri" w:eastAsia="Calibri" w:hAnsi="Calibri"/>
              </w:rPr>
            </w:pPr>
            <w:sdt>
              <w:sdtPr>
                <w:tag w:val="goog_rdk_247"/>
              </w:sdtPr>
              <w:sdtContent>
                <w:r w:rsidDel="00000000" w:rsidR="00000000" w:rsidRPr="00000000">
                  <w:rPr>
                    <w:rFonts w:ascii="Mukta Vaani" w:cs="Mukta Vaani" w:eastAsia="Mukta Vaani" w:hAnsi="Mukta Vaani"/>
                    <w:b w:val="1"/>
                    <w:sz w:val="20"/>
                    <w:szCs w:val="20"/>
                    <w:rtl w:val="0"/>
                  </w:rPr>
                  <w:t xml:space="preserve">2. સેગમેન્ટ પરિણામો </w:t>
                </w:r>
              </w:sdtContent>
            </w:sdt>
            <w:sdt>
              <w:sdtPr>
                <w:tag w:val="goog_rdk_248"/>
              </w:sdtPr>
              <w:sdtContent>
                <w:r w:rsidDel="00000000" w:rsidR="00000000" w:rsidRPr="00000000">
                  <w:rPr>
                    <w:rFonts w:ascii="Mukta Vaani" w:cs="Mukta Vaani" w:eastAsia="Mukta Vaani" w:hAnsi="Mukta Vaani"/>
                    <w:sz w:val="20"/>
                    <w:szCs w:val="20"/>
                    <w:rtl w:val="0"/>
                  </w:rPr>
                  <w:br w:type="textWrapping"/>
                  <w:t xml:space="preserve">(પ્રોફિટ)(+)/નુકસાન(-) દરેક સેગમેન્ટમાંથી કર અને વ્યાજ પહેલાં</w:t>
                </w:r>
              </w:sdtContent>
            </w:sdt>
            <w:r w:rsidDel="00000000" w:rsidR="00000000" w:rsidRPr="00000000">
              <w:rPr>
                <w:rtl w:val="0"/>
              </w:rPr>
            </w:r>
          </w:p>
          <w:p w:rsidR="00000000" w:rsidDel="00000000" w:rsidP="00000000" w:rsidRDefault="00000000" w:rsidRPr="00000000" w14:paraId="0000010A">
            <w:pPr>
              <w:spacing w:line="240" w:lineRule="auto"/>
              <w:jc w:val="both"/>
              <w:rPr>
                <w:rFonts w:ascii="Calibri" w:cs="Calibri" w:eastAsia="Calibri" w:hAnsi="Calibri"/>
              </w:rPr>
            </w:pPr>
            <w:sdt>
              <w:sdtPr>
                <w:tag w:val="goog_rdk_249"/>
              </w:sdtPr>
              <w:sdtContent>
                <w:r w:rsidDel="00000000" w:rsidR="00000000" w:rsidRPr="00000000">
                  <w:rPr>
                    <w:rFonts w:ascii="Mukta Vaani" w:cs="Mukta Vaani" w:eastAsia="Mukta Vaani" w:hAnsi="Mukta Vaani"/>
                    <w:b w:val="1"/>
                    <w:sz w:val="20"/>
                    <w:szCs w:val="20"/>
                    <w:rtl w:val="0"/>
                  </w:rPr>
                  <w:t xml:space="preserve">કુલ </w:t>
                </w:r>
              </w:sdtContent>
            </w:sdt>
            <w:sdt>
              <w:sdtPr>
                <w:tag w:val="goog_rdk_250"/>
              </w:sdtPr>
              <w:sdtContent>
                <w:r w:rsidDel="00000000" w:rsidR="00000000" w:rsidRPr="00000000">
                  <w:rPr>
                    <w:rFonts w:ascii="Mukta Vaani" w:cs="Mukta Vaani" w:eastAsia="Mukta Vaani" w:hAnsi="Mukta Vaani"/>
                    <w:sz w:val="20"/>
                    <w:szCs w:val="20"/>
                    <w:rtl w:val="0"/>
                  </w:rPr>
                  <w:br w:type="textWrapping"/>
                  <w:t xml:space="preserve">ઓછું: i વ્યાજ**Ii અન્ય બિન-ફાળણી ન કરી શકાય તેવી આવકની ચોખ્ખી</w:t>
                </w:r>
              </w:sdtContent>
            </w:sdt>
            <w:r w:rsidDel="00000000" w:rsidR="00000000" w:rsidRPr="00000000">
              <w:rPr>
                <w:rtl w:val="0"/>
              </w:rPr>
            </w:r>
          </w:p>
          <w:p w:rsidR="00000000" w:rsidDel="00000000" w:rsidP="00000000" w:rsidRDefault="00000000" w:rsidRPr="00000000" w14:paraId="0000010B">
            <w:pPr>
              <w:spacing w:line="240" w:lineRule="auto"/>
              <w:jc w:val="both"/>
              <w:rPr>
                <w:rFonts w:ascii="Calibri" w:cs="Calibri" w:eastAsia="Calibri" w:hAnsi="Calibri"/>
              </w:rPr>
            </w:pPr>
            <w:sdt>
              <w:sdtPr>
                <w:tag w:val="goog_rdk_251"/>
              </w:sdtPr>
              <w:sdtContent>
                <w:r w:rsidDel="00000000" w:rsidR="00000000" w:rsidRPr="00000000">
                  <w:rPr>
                    <w:rFonts w:ascii="Mukta Vaani" w:cs="Mukta Vaani" w:eastAsia="Mukta Vaani" w:hAnsi="Mukta Vaani"/>
                    <w:b w:val="1"/>
                    <w:sz w:val="20"/>
                    <w:szCs w:val="20"/>
                    <w:rtl w:val="0"/>
                  </w:rPr>
                  <w:t xml:space="preserve">કર પહેલાં કુલ નફો</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C">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D">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E">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gridSpan w:val="6"/>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1">
            <w:pPr>
              <w:spacing w:line="240" w:lineRule="auto"/>
              <w:jc w:val="both"/>
              <w:rPr>
                <w:rFonts w:ascii="Calibri" w:cs="Calibri" w:eastAsia="Calibri" w:hAnsi="Calibri"/>
              </w:rPr>
            </w:pPr>
            <w:sdt>
              <w:sdtPr>
                <w:tag w:val="goog_rdk_252"/>
              </w:sdtPr>
              <w:sdtContent>
                <w:r w:rsidDel="00000000" w:rsidR="00000000" w:rsidRPr="00000000">
                  <w:rPr>
                    <w:rFonts w:ascii="Mukta Vaani" w:cs="Mukta Vaani" w:eastAsia="Mukta Vaani" w:hAnsi="Mukta Vaani"/>
                    <w:sz w:val="20"/>
                    <w:szCs w:val="20"/>
                    <w:rtl w:val="0"/>
                  </w:rPr>
                  <w:t xml:space="preserve">* કરવેરા પહેલા અને વ્યાજ પછીના નફો/નુકશાન મુખ્યત્વે નાણાકીય પ્રકૃતિના ઓપરેશન ધરાવતા સેગમેન્ટના કિસ્સામાં.</w:t>
                </w:r>
              </w:sdtContent>
            </w:sdt>
            <w:r w:rsidDel="00000000" w:rsidR="00000000" w:rsidRPr="00000000">
              <w:rPr>
                <w:rtl w:val="0"/>
              </w:rPr>
            </w:r>
          </w:p>
        </w:tc>
      </w:tr>
      <w:tr>
        <w:trPr>
          <w:cantSplit w:val="0"/>
          <w:tblHeader w:val="0"/>
        </w:trPr>
        <w:tc>
          <w:tcPr>
            <w:gridSpan w:val="6"/>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7">
            <w:pPr>
              <w:spacing w:line="240" w:lineRule="auto"/>
              <w:jc w:val="both"/>
              <w:rPr>
                <w:rFonts w:ascii="Calibri" w:cs="Calibri" w:eastAsia="Calibri" w:hAnsi="Calibri"/>
              </w:rPr>
            </w:pPr>
            <w:sdt>
              <w:sdtPr>
                <w:tag w:val="goog_rdk_253"/>
              </w:sdtPr>
              <w:sdtContent>
                <w:r w:rsidDel="00000000" w:rsidR="00000000" w:rsidRPr="00000000">
                  <w:rPr>
                    <w:rFonts w:ascii="Mukta Vaani" w:cs="Mukta Vaani" w:eastAsia="Mukta Vaani" w:hAnsi="Mukta Vaani"/>
                    <w:sz w:val="20"/>
                    <w:szCs w:val="20"/>
                    <w:rtl w:val="0"/>
                  </w:rPr>
                  <w:t xml:space="preserve">** મુખ્યત્વે નાણાકીય પ્રકૃતિની કામગીરી ધરાવતા વિભાગોને લગતા હિત સિવાય.</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D">
            <w:pPr>
              <w:spacing w:line="240" w:lineRule="auto"/>
              <w:jc w:val="both"/>
              <w:rPr>
                <w:rFonts w:ascii="Calibri" w:cs="Calibri" w:eastAsia="Calibri" w:hAnsi="Calibri"/>
              </w:rPr>
            </w:pPr>
            <w:sdt>
              <w:sdtPr>
                <w:tag w:val="goog_rdk_254"/>
              </w:sdtPr>
              <w:sdtContent>
                <w:r w:rsidDel="00000000" w:rsidR="00000000" w:rsidRPr="00000000">
                  <w:rPr>
                    <w:rFonts w:ascii="Mukta Vaani" w:cs="Mukta Vaani" w:eastAsia="Mukta Vaani" w:hAnsi="Mukta Vaani"/>
                    <w:b w:val="1"/>
                    <w:sz w:val="20"/>
                    <w:szCs w:val="20"/>
                    <w:rtl w:val="0"/>
                  </w:rPr>
                  <w:t xml:space="preserve">3. કેપિટલ એમ્પ્લોઇડ </w:t>
                </w:r>
              </w:sdtContent>
            </w:sdt>
            <w:sdt>
              <w:sdtPr>
                <w:tag w:val="goog_rdk_255"/>
              </w:sdtPr>
              <w:sdtContent>
                <w:r w:rsidDel="00000000" w:rsidR="00000000" w:rsidRPr="00000000">
                  <w:rPr>
                    <w:rFonts w:ascii="Mukta Vaani" w:cs="Mukta Vaani" w:eastAsia="Mukta Vaani" w:hAnsi="Mukta Vaani"/>
                    <w:sz w:val="20"/>
                    <w:szCs w:val="20"/>
                    <w:rtl w:val="0"/>
                  </w:rPr>
                  <w:br w:type="textWrapping"/>
                  <w:t xml:space="preserve">(સેગમેન્ટ એસેટ્સ - સેગમેન્ટ લાયબિલિટીઝ)a) સેગમેન્ટ - Ab) સેગમેન્ટ - Bc) સેગમેન્ટ - Cd) અન્ય</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E">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2">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3">
            <w:pPr>
              <w:spacing w:line="240" w:lineRule="auto"/>
              <w:jc w:val="both"/>
              <w:rPr>
                <w:rFonts w:ascii="Calibri" w:cs="Calibri" w:eastAsia="Calibri" w:hAnsi="Calibri"/>
              </w:rPr>
            </w:pPr>
            <w:sdt>
              <w:sdtPr>
                <w:tag w:val="goog_rdk_256"/>
              </w:sdtPr>
              <w:sdtContent>
                <w:r w:rsidDel="00000000" w:rsidR="00000000" w:rsidRPr="00000000">
                  <w:rPr>
                    <w:rFonts w:ascii="Mukta Vaani" w:cs="Mukta Vaani" w:eastAsia="Mukta Vaani" w:hAnsi="Mukta Vaani"/>
                    <w:b w:val="1"/>
                    <w:sz w:val="20"/>
                    <w:szCs w:val="20"/>
                    <w:rtl w:val="0"/>
                  </w:rPr>
                  <w:t xml:space="preserve">કુલ</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4">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5">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6">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7">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8">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129">
      <w:pPr>
        <w:spacing w:before="100" w:line="240" w:lineRule="auto"/>
        <w:jc w:val="both"/>
        <w:rPr>
          <w:rFonts w:ascii="Calibri" w:cs="Calibri" w:eastAsia="Calibri" w:hAnsi="Calibri"/>
          <w:color w:val="000000"/>
        </w:rPr>
      </w:pPr>
      <w:sdt>
        <w:sdtPr>
          <w:tag w:val="goog_rdk_257"/>
        </w:sdtPr>
        <w:sdtContent>
          <w:r w:rsidDel="00000000" w:rsidR="00000000" w:rsidRPr="00000000">
            <w:rPr>
              <w:rFonts w:ascii="Mukta Vaani" w:cs="Mukta Vaani" w:eastAsia="Mukta Vaani" w:hAnsi="Mukta Vaani"/>
              <w:b w:val="1"/>
              <w:color w:val="000000"/>
              <w:sz w:val="20"/>
              <w:szCs w:val="20"/>
              <w:rtl w:val="0"/>
            </w:rPr>
            <w:t xml:space="preserve">નૉૅધ:</w:t>
          </w:r>
        </w:sdtContent>
      </w:sdt>
      <w:r w:rsidDel="00000000" w:rsidR="00000000" w:rsidRPr="00000000">
        <w:rPr>
          <w:rtl w:val="0"/>
        </w:rPr>
      </w:r>
    </w:p>
    <w:p w:rsidR="00000000" w:rsidDel="00000000" w:rsidP="00000000" w:rsidRDefault="00000000" w:rsidRPr="00000000" w14:paraId="0000012A">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58"/>
        </w:sdtPr>
        <w:sdtContent>
          <w:r w:rsidDel="00000000" w:rsidR="00000000" w:rsidRPr="00000000">
            <w:rPr>
              <w:rFonts w:ascii="Mukta Vaani" w:cs="Mukta Vaani" w:eastAsia="Mukta Vaani" w:hAnsi="Mukta Vaani"/>
              <w:color w:val="000000"/>
              <w:sz w:val="20"/>
              <w:szCs w:val="20"/>
              <w:rtl w:val="0"/>
            </w:rPr>
            <w:t xml:space="preserve">સેગમેન્ટ રેવન્યુ, સેગમેન્ટ પરિણામો, સેગમેન્ટ એસેટ્સ અને સેગમેન્ટની જવાબદારીઓ ICAI દ્વારા જારી કરાયેલ સેગમેન્ટ રિપોર્ટિંગ (AS-17) પરના એકાઉન્ટિંગ સ્ટાન્ડર્ડ્સમાં વ્યાખ્યાયિત કરેલા સમાન અર્થ ધરાવશે.</w:t>
          </w:r>
        </w:sdtContent>
      </w:sdt>
      <w:r w:rsidDel="00000000" w:rsidR="00000000" w:rsidRPr="00000000">
        <w:rPr>
          <w:rtl w:val="0"/>
        </w:rPr>
      </w:r>
    </w:p>
    <w:p w:rsidR="00000000" w:rsidDel="00000000" w:rsidP="00000000" w:rsidRDefault="00000000" w:rsidRPr="00000000" w14:paraId="0000012B">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59"/>
        </w:sdtPr>
        <w:sdtContent>
          <w:r w:rsidDel="00000000" w:rsidR="00000000" w:rsidRPr="00000000">
            <w:rPr>
              <w:rFonts w:ascii="Mukta Vaani" w:cs="Mukta Vaani" w:eastAsia="Mukta Vaani" w:hAnsi="Mukta Vaani"/>
              <w:color w:val="000000"/>
              <w:sz w:val="20"/>
              <w:szCs w:val="20"/>
              <w:rtl w:val="0"/>
            </w:rPr>
            <w:t xml:space="preserve">ઉપરોક્ત માહિતી ICAI દ્વારા જારી કરાયેલ AS-17 અનુસાર ઓળખવામાં આવેલ દરેક રિપોર્ટેબલ પ્રાથમિક વિભાગો માટે આપવામાં આવશે.</w:t>
          </w:r>
        </w:sdtContent>
      </w:sdt>
      <w:r w:rsidDel="00000000" w:rsidR="00000000" w:rsidRPr="00000000">
        <w:rPr>
          <w:rtl w:val="0"/>
        </w:rPr>
      </w:r>
    </w:p>
    <w:p w:rsidR="00000000" w:rsidDel="00000000" w:rsidP="00000000" w:rsidRDefault="00000000" w:rsidRPr="00000000" w14:paraId="0000012C">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60"/>
        </w:sdtPr>
        <w:sdtContent>
          <w:r w:rsidDel="00000000" w:rsidR="00000000" w:rsidRPr="00000000">
            <w:rPr>
              <w:rFonts w:ascii="Mukta Vaani" w:cs="Mukta Vaani" w:eastAsia="Mukta Vaani" w:hAnsi="Mukta Vaani"/>
              <w:color w:val="000000"/>
              <w:sz w:val="20"/>
              <w:szCs w:val="20"/>
              <w:rtl w:val="0"/>
            </w:rPr>
            <w:t xml:space="preserve">30 સપ્ટેમ્બર, 2002 સુધી સમાપ્ત થતા ક્વાર્ટર માટે, કૉલમ 2, 4 અને 5 હેઠળ પાછલા વર્ષના આંકડાઓની જાણ કરવી ફરજિયાત નથી.</w:t>
          </w:r>
        </w:sdtContent>
      </w:sdt>
      <w:r w:rsidDel="00000000" w:rsidR="00000000" w:rsidRPr="00000000">
        <w:rPr>
          <w:rtl w:val="0"/>
        </w:rPr>
      </w:r>
    </w:p>
    <w:p w:rsidR="00000000" w:rsidDel="00000000" w:rsidP="00000000" w:rsidRDefault="00000000" w:rsidRPr="00000000" w14:paraId="0000012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61"/>
        </w:sdtPr>
        <w:sdtContent>
          <w:r w:rsidDel="00000000" w:rsidR="00000000" w:rsidRPr="00000000">
            <w:rPr>
              <w:rFonts w:ascii="Mukta Vaani" w:cs="Mukta Vaani" w:eastAsia="Mukta Vaani" w:hAnsi="Mukta Vaani"/>
              <w:color w:val="000000"/>
              <w:sz w:val="20"/>
              <w:szCs w:val="20"/>
              <w:rtl w:val="0"/>
            </w:rPr>
            <w:t xml:space="preserve">આવક પર કર માટે એકાઉન્ટિંગ:</w:t>
          </w:r>
        </w:sdtContent>
      </w:sdt>
      <w:r w:rsidDel="00000000" w:rsidR="00000000" w:rsidRPr="00000000">
        <w:rPr>
          <w:rtl w:val="0"/>
        </w:rPr>
      </w:r>
    </w:p>
    <w:p w:rsidR="00000000" w:rsidDel="00000000" w:rsidP="00000000" w:rsidRDefault="00000000" w:rsidRPr="00000000" w14:paraId="0000012E">
      <w:pPr>
        <w:spacing w:before="100" w:line="240" w:lineRule="auto"/>
        <w:jc w:val="both"/>
        <w:rPr>
          <w:rFonts w:ascii="Calibri" w:cs="Calibri" w:eastAsia="Calibri" w:hAnsi="Calibri"/>
          <w:color w:val="000000"/>
        </w:rPr>
      </w:pPr>
      <w:sdt>
        <w:sdtPr>
          <w:tag w:val="goog_rdk_262"/>
        </w:sdtPr>
        <w:sdtContent>
          <w:r w:rsidDel="00000000" w:rsidR="00000000" w:rsidRPr="00000000">
            <w:rPr>
              <w:rFonts w:ascii="Mukta Vaani" w:cs="Mukta Vaani" w:eastAsia="Mukta Vaani" w:hAnsi="Mukta Vaani"/>
              <w:color w:val="000000"/>
              <w:sz w:val="20"/>
              <w:szCs w:val="20"/>
              <w:rtl w:val="0"/>
            </w:rPr>
            <w:t xml:space="preserve">કંપનીઓએ 30 સપ્ટેમ્બર, 2001 ના રોજ અથવા તે પછી સમાપ્ત થતા ત્રિમાસિક ગાળાના બિન-ઓડિટેડ નાણાકીય પરિણામોના સંદર્ભમાં "આવક પર કર માટે એકાઉન્ટિંગ" પરના એકાઉન્ટિંગ ધોરણનું પાલન કરવું આવશ્યક છે.</w:t>
          </w:r>
        </w:sdtContent>
      </w:sdt>
      <w:r w:rsidDel="00000000" w:rsidR="00000000" w:rsidRPr="00000000">
        <w:rPr>
          <w:rtl w:val="0"/>
        </w:rPr>
      </w:r>
    </w:p>
    <w:p w:rsidR="00000000" w:rsidDel="00000000" w:rsidP="00000000" w:rsidRDefault="00000000" w:rsidRPr="00000000" w14:paraId="0000012F">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263"/>
        </w:sdtPr>
        <w:sdtContent>
          <w:r w:rsidDel="00000000" w:rsidR="00000000" w:rsidRPr="00000000">
            <w:rPr>
              <w:rFonts w:ascii="Mukta Vaani" w:cs="Mukta Vaani" w:eastAsia="Mukta Vaani" w:hAnsi="Mukta Vaani"/>
              <w:color w:val="000000"/>
              <w:sz w:val="20"/>
              <w:szCs w:val="20"/>
              <w:rtl w:val="0"/>
            </w:rPr>
            <w:t xml:space="preserve">એકીકૃત નાણાકીય પરિણામો:</w:t>
          </w:r>
        </w:sdtContent>
      </w:sdt>
      <w:r w:rsidDel="00000000" w:rsidR="00000000" w:rsidRPr="00000000">
        <w:rPr>
          <w:rtl w:val="0"/>
        </w:rPr>
      </w:r>
    </w:p>
    <w:p w:rsidR="00000000" w:rsidDel="00000000" w:rsidP="00000000" w:rsidRDefault="00000000" w:rsidRPr="00000000" w14:paraId="00000130">
      <w:pPr>
        <w:spacing w:before="100" w:line="240" w:lineRule="auto"/>
        <w:jc w:val="both"/>
        <w:rPr>
          <w:rFonts w:ascii="Calibri" w:cs="Calibri" w:eastAsia="Calibri" w:hAnsi="Calibri"/>
          <w:color w:val="000000"/>
        </w:rPr>
      </w:pPr>
      <w:sdt>
        <w:sdtPr>
          <w:tag w:val="goog_rdk_264"/>
        </w:sdtPr>
        <w:sdtContent>
          <w:r w:rsidDel="00000000" w:rsidR="00000000" w:rsidRPr="00000000">
            <w:rPr>
              <w:rFonts w:ascii="Mukta Vaani" w:cs="Mukta Vaani" w:eastAsia="Mukta Vaani" w:hAnsi="Mukta Vaani"/>
              <w:color w:val="000000"/>
              <w:sz w:val="20"/>
              <w:szCs w:val="20"/>
              <w:rtl w:val="0"/>
            </w:rPr>
            <w:t xml:space="preserve">કંપનીઓ પાસે લિસ્ટિંગ એગ્રીમેન્ટના ક્લોઝ 41 હેઠળ હાલમાં જરૂરી પેરન્ટ કંપનીના બિન-ઓડિટેડ ત્રિમાસિક નાણાકીય પરિણામો ઉપરાંત એકીકૃત ત્રિમાસિક નાણાકીય પરિણામો પ્રકાશિત કરવાનો વિકલ્પ હશે.</w:t>
          </w:r>
        </w:sdtContent>
      </w:sdt>
      <w:r w:rsidDel="00000000" w:rsidR="00000000" w:rsidRPr="00000000">
        <w:rPr>
          <w:rtl w:val="0"/>
        </w:rPr>
      </w:r>
    </w:p>
    <w:p w:rsidR="00000000" w:rsidDel="00000000" w:rsidP="00000000" w:rsidRDefault="00000000" w:rsidRPr="00000000" w14:paraId="00000131">
      <w:pPr>
        <w:spacing w:before="100" w:line="240" w:lineRule="auto"/>
        <w:jc w:val="both"/>
        <w:rPr>
          <w:rFonts w:ascii="Calibri" w:cs="Calibri" w:eastAsia="Calibri" w:hAnsi="Calibri"/>
          <w:color w:val="000000"/>
        </w:rPr>
      </w:pPr>
      <w:sdt>
        <w:sdtPr>
          <w:tag w:val="goog_rdk_265"/>
        </w:sdtPr>
        <w:sdtContent>
          <w:r w:rsidDel="00000000" w:rsidR="00000000" w:rsidRPr="00000000">
            <w:rPr>
              <w:rFonts w:ascii="Mukta Vaani" w:cs="Mukta Vaani" w:eastAsia="Mukta Vaani" w:hAnsi="Mukta Vaani"/>
              <w:color w:val="000000"/>
              <w:sz w:val="20"/>
              <w:szCs w:val="20"/>
              <w:rtl w:val="0"/>
            </w:rPr>
            <w:t xml:space="preserve">અનઓડિટેડ પરિણામો કંપનીના ઓડિટ કરેલા પરિણામોથી નોંધપાત્ર રીતે અલગ ન હોવા જોઈએ. જો સમાન પ્રો-ફોર્મામાં આપેલ કોઈપણ આઇટમના સંદર્ભમાં પ્રથમ, બીજા, ત્રીજા અને ચોથા ત્રિમાસિક અનઓડિટેડ પરિણામોનો કુલ સરવાળો 20 ટકા જેટલો બદલાય છે જ્યારે આખા વર્ષ માટેના ઓડિટ પરિણામો સાથે સરખામણી કરવામાં આવે તો કંપની તેના કારણો સમજાવશે સ્ટોક એક્સચેન્જો.</w:t>
          </w:r>
        </w:sdtContent>
      </w:sdt>
      <w:r w:rsidDel="00000000" w:rsidR="00000000" w:rsidRPr="00000000">
        <w:rPr>
          <w:rtl w:val="0"/>
        </w:rPr>
      </w:r>
    </w:p>
    <w:p w:rsidR="00000000" w:rsidDel="00000000" w:rsidP="00000000" w:rsidRDefault="00000000" w:rsidRPr="00000000" w14:paraId="00000132">
      <w:pPr>
        <w:spacing w:before="100" w:line="240" w:lineRule="auto"/>
        <w:jc w:val="both"/>
        <w:rPr>
          <w:rFonts w:ascii="Calibri" w:cs="Calibri" w:eastAsia="Calibri" w:hAnsi="Calibri"/>
          <w:color w:val="000000"/>
        </w:rPr>
      </w:pPr>
      <w:sdt>
        <w:sdtPr>
          <w:tag w:val="goog_rdk_266"/>
        </w:sdtPr>
        <w:sdtContent>
          <w:r w:rsidDel="00000000" w:rsidR="00000000" w:rsidRPr="00000000">
            <w:rPr>
              <w:rFonts w:ascii="Mukta Vaani" w:cs="Mukta Vaani" w:eastAsia="Mukta Vaani" w:hAnsi="Mukta Vaani"/>
              <w:color w:val="000000"/>
              <w:sz w:val="20"/>
              <w:szCs w:val="20"/>
              <w:rtl w:val="0"/>
            </w:rPr>
            <w:t xml:space="preserve">વધુમાં, કંપની, 31 માર્ચ, 2000 ના રોજ પૂરા થતા અર્ધ-વર્ષના અમલ સાથે સમાન પ્રો-ફોર્મામાં અર્ધવાર્ષિક પરિણામો તૈયાર કરશે અને તેને બોર્ડ ઓફ ડિરેક્ટર્સ દ્વારા મંજૂર કરવામાં આવશે અને તેના દ્વારા "મર્યાદિત સમીક્ષા" ને આધિન રહેશે. કંપનીના ઓડિટર્સ અને રિવ્યુ રિપોર્ટની નકલ અર્ધ વર્ષ પૂર્ણ થયાના 2 મહિનાની અંદર સ્ટોક એક્સચેન્જને સબમિટ કરવામાં આવશે. આ સમીક્ષાના હેતુ માટે અર્ધ વર્ષ કંપનીના નાણાકીય વર્ષના પ્રથમ બે ક્વાર્ટરનો સમાવેશ કરે છે. જો સમાન પ્રો-ફોર્મા ફોર્મેટમાં આપેલ કોઈપણ આઇટમના સંદર્ભમાં પ્રથમ અને બીજા ત્રિમાસિક બિન-ઓડિટ કરેલા પરિણામોનો સરવાળો ઓડિટર્સ દ્વારા "મર્યાદિત સમીક્ષા" પછી નિર્ધારિત સંબંધિત અર્ધવાર્ષિક પરિણામોથી 20% અથવા વધુ બદલાય છે, કંપની સમીક્ષા અહેવાલ સાથે સ્ટોક એક્સચેન્જોને કારણો સમજાવતું નિવેદન (બોર્ડ ઓફ ડિરેક્ટર્સ દ્વારા મંજૂર) મોકલશે. સમીક્ષા અહેવાલ નીચેના ફોર્મેટમાં હોવો જોઈએ:</w:t>
          </w:r>
        </w:sdtContent>
      </w:sdt>
      <w:r w:rsidDel="00000000" w:rsidR="00000000" w:rsidRPr="00000000">
        <w:rPr>
          <w:rtl w:val="0"/>
        </w:rPr>
      </w:r>
    </w:p>
    <w:p w:rsidR="00000000" w:rsidDel="00000000" w:rsidP="00000000" w:rsidRDefault="00000000" w:rsidRPr="00000000" w14:paraId="00000133">
      <w:pPr>
        <w:spacing w:before="100" w:line="240" w:lineRule="auto"/>
        <w:jc w:val="both"/>
        <w:rPr>
          <w:rFonts w:ascii="Calibri" w:cs="Calibri" w:eastAsia="Calibri" w:hAnsi="Calibri"/>
          <w:color w:val="000000"/>
        </w:rPr>
      </w:pPr>
      <w:sdt>
        <w:sdtPr>
          <w:tag w:val="goog_rdk_267"/>
        </w:sdtPr>
        <w:sdtContent>
          <w:r w:rsidDel="00000000" w:rsidR="00000000" w:rsidRPr="00000000">
            <w:rPr>
              <w:rFonts w:ascii="Mukta Vaani" w:cs="Mukta Vaani" w:eastAsia="Mukta Vaani" w:hAnsi="Mukta Vaani"/>
              <w:color w:val="000000"/>
              <w:sz w:val="20"/>
              <w:szCs w:val="20"/>
              <w:rtl w:val="0"/>
            </w:rPr>
            <w:t xml:space="preserve">"અમે સમાપ્ત થયેલા સમયગાળા માટે..........(કંપનીનું નામ) ના અનઓડિટેડ નાણાકીય પરિણામોની સાથેના નિવેદનની સમીક્ષા કરી છે.....આ નિવેદન કંપનીના મેનેજમેન્ટની જવાબદારી છે અને બોર્ડ ઓફ ડિરેક્ટર્સ દ્વારા મંજૂર.</w:t>
          </w:r>
        </w:sdtContent>
      </w:sdt>
      <w:r w:rsidDel="00000000" w:rsidR="00000000" w:rsidRPr="00000000">
        <w:rPr>
          <w:rtl w:val="0"/>
        </w:rPr>
      </w:r>
    </w:p>
    <w:p w:rsidR="00000000" w:rsidDel="00000000" w:rsidP="00000000" w:rsidRDefault="00000000" w:rsidRPr="00000000" w14:paraId="00000134">
      <w:pPr>
        <w:spacing w:before="100" w:line="240" w:lineRule="auto"/>
        <w:jc w:val="both"/>
        <w:rPr>
          <w:rFonts w:ascii="Calibri" w:cs="Calibri" w:eastAsia="Calibri" w:hAnsi="Calibri"/>
          <w:color w:val="000000"/>
        </w:rPr>
      </w:pPr>
      <w:sdt>
        <w:sdtPr>
          <w:tag w:val="goog_rdk_268"/>
        </w:sdtPr>
        <w:sdtContent>
          <w:r w:rsidDel="00000000" w:rsidR="00000000" w:rsidRPr="00000000">
            <w:rPr>
              <w:rFonts w:ascii="Mukta Vaani" w:cs="Mukta Vaani" w:eastAsia="Mukta Vaani" w:hAnsi="Mukta Vaani"/>
              <w:color w:val="000000"/>
              <w:sz w:val="20"/>
              <w:szCs w:val="20"/>
              <w:rtl w:val="0"/>
            </w:rPr>
            <w:t xml:space="preserve">વચગાળાની નાણાકીય માહિતીની સમીક્ષામાં મુખ્યત્વે નાણાકીય માહિતી માટે વિશ્લેષણાત્મક પ્રક્રિયાઓ લાગુ કરવી અને નાણાકીય અને હિસાબી બાબતો માટે જવાબદાર વ્યક્તિઓની પૂછપરછ કરવાનો સમાવેશ થાય છે. તે સામાન્ય રીતે સ્વીકૃત ઓડિટીંગ ધોરણો અનુસાર હાથ ધરવામાં આવેલા ઓડિટ કરતાં નોંધપાત્ર રીતે ઓછા અવકાશ ધરાવે છે, જેનો ઉદ્દેશ્ય સમગ્ર રીતે લેવામાં આવેલા નાણાકીય નિવેદનો અંગેના અભિપ્રાયની અભિવ્યક્તિ છે. તદનુસાર, અમે આવા અભિપ્રાય વ્યક્ત કરતા નથી.</w:t>
          </w:r>
        </w:sdtContent>
      </w:sdt>
      <w:r w:rsidDel="00000000" w:rsidR="00000000" w:rsidRPr="00000000">
        <w:rPr>
          <w:rtl w:val="0"/>
        </w:rPr>
      </w:r>
    </w:p>
    <w:p w:rsidR="00000000" w:rsidDel="00000000" w:rsidP="00000000" w:rsidRDefault="00000000" w:rsidRPr="00000000" w14:paraId="00000135">
      <w:pPr>
        <w:spacing w:before="100" w:line="240" w:lineRule="auto"/>
        <w:jc w:val="both"/>
        <w:rPr>
          <w:rFonts w:ascii="Calibri" w:cs="Calibri" w:eastAsia="Calibri" w:hAnsi="Calibri"/>
          <w:color w:val="000000"/>
        </w:rPr>
      </w:pPr>
      <w:sdt>
        <w:sdtPr>
          <w:tag w:val="goog_rdk_269"/>
        </w:sdtPr>
        <w:sdtContent>
          <w:r w:rsidDel="00000000" w:rsidR="00000000" w:rsidRPr="00000000">
            <w:rPr>
              <w:rFonts w:ascii="Mukta Vaani" w:cs="Mukta Vaani" w:eastAsia="Mukta Vaani" w:hAnsi="Mukta Vaani"/>
              <w:color w:val="000000"/>
              <w:sz w:val="20"/>
              <w:szCs w:val="20"/>
              <w:rtl w:val="0"/>
            </w:rPr>
            <w:t xml:space="preserve">ઉપર મુજબ કરવામાં આવેલી અમારી સમીક્ષાના આધારે, અમારા ધ્યાન પર એવું કંઈ આવ્યું નથી કે જેનાથી અમને એવું માનવામાં આવે કે એકાઉન્ટિંગ ધોરણો અને અન્ય માન્ય એકાઉન્ટિંગ પ્રથાઓ અને નીતિઓ અનુસાર તૈયાર કરવામાં આવેલા બિન-ઓડિટેડ નાણાકીય પરિણામોની સાથેના નિવેદનમાં જાહેર કરવાની આવશ્યક માહિતી જાહેર કરવામાં આવી નથી. લિસ્ટિંગ એગ્રીમેન્ટના ક્લોઝ 41 ની શરતો જેમાં તેને જાહેર કરવાની રીતનો સમાવેશ થાય છે, અથવા તે કોઈપણ સામગ્રીની ખોટી નિવેદનો ધરાવે છે."</w:t>
          </w:r>
        </w:sdtContent>
      </w:sdt>
      <w:r w:rsidDel="00000000" w:rsidR="00000000" w:rsidRPr="00000000">
        <w:rPr>
          <w:rtl w:val="0"/>
        </w:rPr>
      </w:r>
    </w:p>
    <w:p w:rsidR="00000000" w:rsidDel="00000000" w:rsidP="00000000" w:rsidRDefault="00000000" w:rsidRPr="00000000" w14:paraId="00000136">
      <w:pPr>
        <w:spacing w:before="100" w:line="240" w:lineRule="auto"/>
        <w:jc w:val="both"/>
        <w:rPr>
          <w:rFonts w:ascii="Calibri" w:cs="Calibri" w:eastAsia="Calibri" w:hAnsi="Calibri"/>
          <w:color w:val="000000"/>
        </w:rPr>
      </w:pPr>
      <w:sdt>
        <w:sdtPr>
          <w:tag w:val="goog_rdk_270"/>
        </w:sdtPr>
        <w:sdtContent>
          <w:r w:rsidDel="00000000" w:rsidR="00000000" w:rsidRPr="00000000">
            <w:rPr>
              <w:rFonts w:ascii="Mukta Vaani" w:cs="Mukta Vaani" w:eastAsia="Mukta Vaani" w:hAnsi="Mukta Vaani"/>
              <w:color w:val="000000"/>
              <w:sz w:val="20"/>
              <w:szCs w:val="20"/>
              <w:rtl w:val="0"/>
            </w:rPr>
            <w:t xml:space="preserve">કંપની પાસે ઓડિટ થયેલ અર્ધવાર્ષિક નાણાકીય પરિણામોને એક મહિનાની અંદર પ્રકાશિત કરવાને બદલે બે મહિનામાં ઓડિટેડ અર્ધવાર્ષિક નાણાકીય પરિણામો પ્રકાશિત કરવાનો વિકલ્પ હશે અને ત્યારબાદ બે મહિનાની અંદર મર્યાદિત સમીક્ષા કરવામાં આવશે.</w:t>
          </w:r>
        </w:sdtContent>
      </w:sdt>
      <w:r w:rsidDel="00000000" w:rsidR="00000000" w:rsidRPr="00000000">
        <w:rPr>
          <w:rtl w:val="0"/>
        </w:rPr>
      </w:r>
    </w:p>
    <w:p w:rsidR="00000000" w:rsidDel="00000000" w:rsidP="00000000" w:rsidRDefault="00000000" w:rsidRPr="00000000" w14:paraId="00000137">
      <w:pPr>
        <w:spacing w:before="100" w:line="240" w:lineRule="auto"/>
        <w:jc w:val="both"/>
        <w:rPr>
          <w:rFonts w:ascii="Calibri" w:cs="Calibri" w:eastAsia="Calibri" w:hAnsi="Calibri"/>
          <w:color w:val="000000"/>
        </w:rPr>
      </w:pPr>
      <w:sdt>
        <w:sdtPr>
          <w:tag w:val="goog_rdk_271"/>
        </w:sdtPr>
        <w:sdtContent>
          <w:r w:rsidDel="00000000" w:rsidR="00000000" w:rsidRPr="00000000">
            <w:rPr>
              <w:rFonts w:ascii="Mukta Vaani" w:cs="Mukta Vaani" w:eastAsia="Mukta Vaani" w:hAnsi="Mukta Vaani"/>
              <w:color w:val="000000"/>
              <w:sz w:val="20"/>
              <w:szCs w:val="20"/>
              <w:rtl w:val="0"/>
            </w:rPr>
            <w:t xml:space="preserve">નાણાકીય વર્ષના છેલ્લા ત્રિમાસિક ગાળાના પરિણામોના સંદર્ભમાં, જો કંપની સ્ટોક એક્સચેન્જ/ને અગાઉથી જાણ કરે છે કે તે નાણાકીય વર્ષના છેલ્લા ત્રિમાસિક ગાળાના અંતથી 3 મહિનાની અંદર ઓડિટેડ પરિણામો પ્રકાશિત કરશે, આવા કેસમાં છેલ્લા ત્રિમાસિક ગાળાના અનઓડિટેડ પરિણામો સ્ટોક એક્સચેન્જોને પ્રકાશિત/આપવાની જરૂર નથી. વર્ષ માટેના ઓડિટ થયેલ પરિણામો ત્રિમાસિક નાણાકીય પરિણામોના પ્રકાશન માટે લાગુ પડે તેવા જ ફોર્મેટમાં સ્ટોક એક્સચેન્જોને પ્રકાશિત/આપવામાં આવશે.</w:t>
          </w:r>
        </w:sdtContent>
      </w:sdt>
      <w:r w:rsidDel="00000000" w:rsidR="00000000" w:rsidRPr="00000000">
        <w:rPr>
          <w:rtl w:val="0"/>
        </w:rPr>
      </w:r>
    </w:p>
    <w:p w:rsidR="00000000" w:rsidDel="00000000" w:rsidP="00000000" w:rsidRDefault="00000000" w:rsidRPr="00000000" w14:paraId="00000138">
      <w:pPr>
        <w:spacing w:before="100" w:line="240" w:lineRule="auto"/>
        <w:jc w:val="both"/>
        <w:rPr>
          <w:rFonts w:ascii="Calibri" w:cs="Calibri" w:eastAsia="Calibri" w:hAnsi="Calibri"/>
          <w:color w:val="000000"/>
        </w:rPr>
      </w:pPr>
      <w:sdt>
        <w:sdtPr>
          <w:tag w:val="goog_rdk_272"/>
        </w:sdtPr>
        <w:sdtContent>
          <w:r w:rsidDel="00000000" w:rsidR="00000000" w:rsidRPr="00000000">
            <w:rPr>
              <w:rFonts w:ascii="Mukta Vaani" w:cs="Mukta Vaani" w:eastAsia="Mukta Vaani" w:hAnsi="Mukta Vaani"/>
              <w:color w:val="000000"/>
              <w:sz w:val="20"/>
              <w:szCs w:val="20"/>
              <w:rtl w:val="0"/>
            </w:rPr>
            <w:t xml:space="preserve">જે કંપનીઓ 30 દિવસની અંદર છેલ્લા ત્રિમાસિક ગાળા માટે બિન-ઓડિટ કરેલા પરિણામો પ્રકાશિત કરવાને બદલે 3 મહિનાની અંદર આખા વર્ષ માટે ઓડિટેડ પરિણામો પ્રકાશિત કરવાનું પસંદ કરે છે, તેઓએ પરિશિષ્ટ I માં ઉલ્લેખિત ફોર્મેટમાં વાર્ષિક ઓડિટ કરેલા પરિણામો પ્રકાશિત કરવા જરૂરી રહેશે. બેંકોના કિસ્સામાં અને મેન્યુફેક્ચરિંગ અને ટ્રેડિંગ/સર્વિસ કંપનીઓ માટે વૈકલ્પિક ફોર્મેટમાં પરિણામો રજૂ કરતી કંપનીઓ (જે ખર્ચના કાર્યાત્મક (ગૌણ) વર્ગીકરણને અનુસરે છે) પરિશિષ્ટ I માં દર્શાવેલ કૉલમ 1, 2, 3, 4 અને 5 અપનાવવામાં આવશે અને પંક્તિઓ જરૂરિયાત મુજબ રહેશે. સંબંધિત ફોર્મેટમાં.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40D8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19UqKH0TraI4Oj0ovT6WA4YzZ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KgoDMTI0EiMKIQgHQh0KD1RpbWVzIE5ldyBSb21hbhIKQmFsb28gQmhh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oKAzE0NBIjCiEIB0IdCg9UaW1lcyBOZXcgUm9tYW4SCkJhbG9vIEJoYW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2019-07-22T06:48:00Z</dcterms:created>
  <dc:creator>Viraj</dc:creator>
</cp:coreProperties>
</file>