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6"/>
              <w:szCs w:val="36"/>
              <w:rtl w:val="0"/>
            </w:rPr>
            <w:t xml:space="preserve">વાંધાઓ અથવા સૂચનો આમંત્રિત કરતી યોજનાની સૂચના</w:t>
          </w:r>
        </w:sdtContent>
      </w:sdt>
    </w:p>
    <w:p w:rsidR="00000000" w:rsidDel="00000000" w:rsidP="00000000" w:rsidRDefault="00000000" w:rsidRPr="00000000" w14:paraId="00000002">
      <w:pPr>
        <w:ind w:left="29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9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ફોર્મ નં. AMG.12</w:t>
      </w:r>
    </w:p>
    <w:p w:rsidR="00000000" w:rsidDel="00000000" w:rsidP="00000000" w:rsidRDefault="00000000" w:rsidRPr="00000000" w14:paraId="00000004">
      <w:pPr>
        <w:spacing w:line="263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540" w:firstLine="0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[કલમ 233(1)(a) અને નિયમ 24(2) ને અનુસરીને]</w:t>
      </w:r>
    </w:p>
    <w:p w:rsidR="00000000" w:rsidDel="00000000" w:rsidP="00000000" w:rsidRDefault="00000000" w:rsidRPr="00000000" w14:paraId="00000006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6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વાંધાઓ અથવા સૂચનો આમંત્રિત કરતી યોજનાની સૂચના</w:t>
      </w:r>
    </w:p>
    <w:p w:rsidR="00000000" w:rsidDel="00000000" w:rsidP="00000000" w:rsidRDefault="00000000" w:rsidRPr="00000000" w14:paraId="0000000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1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57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M/s […] (ટ્રાન્સફરર/ ટ્રાન્સફર કરનાર કંપની) દ્વારા આથી સૂચના આપવામાં આવી છે કે M/s […] (ટ્રાન્સફરર/ ટ્રાન્સફર કરનાર કંપની) સાથે અને પેટા-કલમના અનુસંધાનમાં વિલીનીકરણ અથવા એકીકરણની યોજના દાખલ કરવાની દરખાસ્ત છે. કંપની અધિનિયમ, 2013 ની કલમ 223 ની 1)(a) યોજનાના સંદર્ભમાં સૂચનો અથવા વાંધા મંગાવવામાં આવે છે.</w:t>
      </w:r>
    </w:p>
    <w:p w:rsidR="00000000" w:rsidDel="00000000" w:rsidP="00000000" w:rsidRDefault="00000000" w:rsidRPr="00000000" w14:paraId="0000000D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6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2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વિલીનીકરણ અથવા જોડાણની યોજનાની નકલ જોડાયેલ છે.</w:t>
      </w:r>
    </w:p>
    <w:p w:rsidR="00000000" w:rsidDel="00000000" w:rsidP="00000000" w:rsidRDefault="00000000" w:rsidRPr="00000000" w14:paraId="00000011">
      <w:pPr>
        <w:spacing w:line="26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સૂચનો અથવા વાંધા આમંત્રિત છે -</w:t>
      </w:r>
    </w:p>
    <w:p w:rsidR="00000000" w:rsidDel="00000000" w:rsidP="00000000" w:rsidRDefault="00000000" w:rsidRPr="00000000" w14:paraId="00000013">
      <w:pPr>
        <w:spacing w:line="26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720"/>
        </w:tabs>
        <w:spacing w:line="357" w:lineRule="auto"/>
        <w:ind w:left="1440" w:hanging="1089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રજિસ્ટ્રાર (એ વિસ્તારના રજિસ્ટ્રારની વિગતોનો ઉલ્લેખ કરો જ્યાં ટ્રાન્સફર કરનાર/ ટ્રાન્સફર કરનાર કંપનીની રજિસ્ટર્ડ ઓફિસ આવેલી છે);</w:t>
      </w:r>
    </w:p>
    <w:p w:rsidR="00000000" w:rsidDel="00000000" w:rsidP="00000000" w:rsidRDefault="00000000" w:rsidRPr="00000000" w14:paraId="00000015">
      <w:pPr>
        <w:spacing w:line="14.39999999999999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720"/>
        </w:tabs>
        <w:spacing w:line="357" w:lineRule="auto"/>
        <w:ind w:left="1440" w:hanging="1089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ઓફિશિયલ લિક્વિડેટર (તે વિસ્તારના અધિકૃત લિક્વિડેટરની વિગતોનો ઉલ્લેખ કરો જ્યાં રજિસ્ટર્ડ ઓફિસ છે.</w:t>
      </w:r>
    </w:p>
    <w:p w:rsidR="00000000" w:rsidDel="00000000" w:rsidP="00000000" w:rsidRDefault="00000000" w:rsidRPr="00000000" w14:paraId="00000017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4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ટ્રાન્સફર કરનાર / ટ્રાન્સફર કરનાર કંપની આવેલી છે); અને</w:t>
      </w:r>
    </w:p>
    <w:p w:rsidR="00000000" w:rsidDel="00000000" w:rsidP="00000000" w:rsidRDefault="00000000" w:rsidRPr="00000000" w14:paraId="00000019">
      <w:pPr>
        <w:spacing w:line="145.9999999999999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52" w:lineRule="auto"/>
        <w:ind w:left="1440" w:hanging="107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(iii ) [ કોઈપણ વ્યક્તિ કે જેના હિતને સૂચિત યોજનાથી અસર થવાની સંભાવના છે].</w:t>
      </w:r>
    </w:p>
    <w:p w:rsidR="00000000" w:rsidDel="00000000" w:rsidP="00000000" w:rsidRDefault="00000000" w:rsidRPr="00000000" w14:paraId="0000001B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5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55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i ) , (ii) અથવા (iii) માં ઉલ્લેખિત કોઈપણ વ્યક્તિ , યોજનાના સંબંધમાં સૂચનો અથવા વાંધાઓ પ્રદાન કરવા ઇચ્છતી હોય, તેણે આ સૂચનાની તારીખથી ત્રીસ દિવસની અંદર તેમનો સંદેશાવ્યવહાર મોકલવો જોઈએ.</w:t>
      </w:r>
    </w:p>
    <w:p w:rsidR="00000000" w:rsidDel="00000000" w:rsidP="00000000" w:rsidRDefault="00000000" w:rsidRPr="00000000" w14:paraId="0000001E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52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  <w:sectPr>
          <w:headerReference r:id="rId7" w:type="default"/>
          <w:footerReference w:type="default" r:id="rId12"/>
          <w:pgSz w:h="16838" w:w="11900" w:orient="portrait"/>
          <w:pgMar w:bottom="1440" w:top="1440" w:left="1620" w:right="2080" w:header="0" w:footer="0"/>
          <w:pgNumType w:start="1"/>
        </w:sect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[ …]( ટ્રાન્સફર કરનાર/ ટ્રાન્સફર કરનાર કંપની અને કેન્દ્ર સરકારના અધિકૃત પ્રતિનિધિની વિગતોનો ઉલ્લેખ કરો).</w:t>
      </w:r>
    </w:p>
    <w:p w:rsidR="00000000" w:rsidDel="00000000" w:rsidP="00000000" w:rsidRDefault="00000000" w:rsidRPr="00000000" w14:paraId="00000020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952500</wp:posOffset>
                </wp:positionH>
                <wp:positionV relativeFrom="page">
                  <wp:posOffset>914400</wp:posOffset>
                </wp:positionV>
                <wp:extent cx="0" cy="381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69475" y="3780000"/>
                          <a:ext cx="535305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952500</wp:posOffset>
                </wp:positionH>
                <wp:positionV relativeFrom="page">
                  <wp:posOffset>914400</wp:posOffset>
                </wp:positionV>
                <wp:extent cx="0" cy="381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30j0zll" w:id="1"/>
      <w:bookmarkEnd w:id="1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952500</wp:posOffset>
                </wp:positionH>
                <wp:positionV relativeFrom="page">
                  <wp:posOffset>914400</wp:posOffset>
                </wp:positionV>
                <wp:extent cx="0" cy="83693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952500</wp:posOffset>
                </wp:positionH>
                <wp:positionV relativeFrom="page">
                  <wp:posOffset>914400</wp:posOffset>
                </wp:positionV>
                <wp:extent cx="0" cy="83693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6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952500</wp:posOffset>
                </wp:positionH>
                <wp:positionV relativeFrom="page">
                  <wp:posOffset>9245600</wp:posOffset>
                </wp:positionV>
                <wp:extent cx="0" cy="381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69475" y="3780000"/>
                          <a:ext cx="535305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952500</wp:posOffset>
                </wp:positionH>
                <wp:positionV relativeFrom="page">
                  <wp:posOffset>9245600</wp:posOffset>
                </wp:positionV>
                <wp:extent cx="0" cy="3810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6267450</wp:posOffset>
                </wp:positionH>
                <wp:positionV relativeFrom="page">
                  <wp:posOffset>914400</wp:posOffset>
                </wp:positionV>
                <wp:extent cx="0" cy="83693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6267450</wp:posOffset>
                </wp:positionH>
                <wp:positionV relativeFrom="page">
                  <wp:posOffset>914400</wp:posOffset>
                </wp:positionV>
                <wp:extent cx="0" cy="83693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6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2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તારીખ:</w:t>
      </w:r>
    </w:p>
    <w:p w:rsidR="00000000" w:rsidDel="00000000" w:rsidP="00000000" w:rsidRDefault="00000000" w:rsidRPr="00000000" w14:paraId="00000027">
      <w:pPr>
        <w:spacing w:line="263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સ્થળ:</w:t>
      </w:r>
    </w:p>
    <w:p w:rsidR="00000000" w:rsidDel="00000000" w:rsidP="00000000" w:rsidRDefault="00000000" w:rsidRPr="00000000" w14:paraId="00000029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0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એસડી /-</w:t>
      </w:r>
    </w:p>
    <w:p w:rsidR="00000000" w:rsidDel="00000000" w:rsidP="00000000" w:rsidRDefault="00000000" w:rsidRPr="00000000" w14:paraId="0000002E">
      <w:pPr>
        <w:spacing w:line="26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40" w:firstLine="0"/>
        <w:rPr>
          <w:rFonts w:ascii="Bookman Old Style" w:cs="Bookman Old Style" w:eastAsia="Bookman Old Style" w:hAnsi="Bookman Old Style"/>
          <w:sz w:val="23"/>
          <w:szCs w:val="23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3"/>
          <w:szCs w:val="23"/>
          <w:rtl w:val="0"/>
        </w:rPr>
        <w:t xml:space="preserve">(ટ્રાન્સફર કરનારના અધિકૃત પ્રતિનિધિની વિગતોનો ઉલ્લેખ કરો</w:t>
      </w:r>
    </w:p>
    <w:p w:rsidR="00000000" w:rsidDel="00000000" w:rsidP="00000000" w:rsidRDefault="00000000" w:rsidRPr="00000000" w14:paraId="00000030">
      <w:pPr>
        <w:spacing w:line="14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276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/ ટ્રાન્સફર કરનાર કંપની).</w:t>
      </w:r>
    </w:p>
    <w:p w:rsidR="00000000" w:rsidDel="00000000" w:rsidP="00000000" w:rsidRDefault="00000000" w:rsidRPr="00000000" w14:paraId="0000003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37" w:lineRule="auto"/>
        <w:ind w:left="3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બિડાણ: વિલીનીકરણ અથવા જોડાણની યોજનાની નકલ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ookman Old Style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55FA8"/>
    <w:pPr>
      <w:spacing w:after="0" w:line="240" w:lineRule="auto"/>
    </w:pPr>
    <w:rPr>
      <w:rFonts w:ascii="Calibri" w:cs="Arial" w:eastAsia="Calibri" w:hAnsi="Calibri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.png"/><Relationship Id="rId12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+A+cntjggQoeRGss+6J/pwiaTg==">CgMxLjAaHwoBMBIaChgIB0IUCgVBcmlhbBILTXVrdGEgVmFhbmkyCGguZ2pkZ3hzMgppZC4zMGowemxsOAByITEyMlBUT2ZuWnc1SVlubGgwenBuRDNiX2FmN2JHVkZaUQ==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2021-03-10T23:54:00Z</dcterms:created>
  <dc:creator>Lenovo</dc:creator>
</cp:coreProperties>
</file>