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A67" w:rsidRPr="00167A67" w:rsidRDefault="00167A67" w:rsidP="00167A6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167A6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दंडाधिकार्‍यांनी सरकारी वकिलांना वचनबद्धतेची सूचना</w:t>
      </w:r>
    </w:p>
    <w:p w:rsidR="00167A67" w:rsidRPr="00167A67" w:rsidRDefault="00167A67" w:rsidP="00167A6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167A67">
        <w:rPr>
          <w:rFonts w:ascii="Arial" w:eastAsia="Times New Roman" w:hAnsi="Arial" w:cs="Arial"/>
          <w:color w:val="000000"/>
          <w:sz w:val="20"/>
          <w:szCs w:val="20"/>
        </w:rPr>
        <w:t xml:space="preserve">(कलम 209 फौजदारी प्रक्रिया संहिता पहा)</w:t>
      </w:r>
    </w:p>
    <w:p w:rsidR="00167A67" w:rsidRPr="00167A67" w:rsidRDefault="00167A67" w:rsidP="00167A6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167A67">
        <w:rPr>
          <w:rFonts w:ascii="Arial" w:eastAsia="Times New Roman" w:hAnsi="Arial" w:cs="Arial"/>
          <w:color w:val="000000"/>
          <w:sz w:val="20"/>
          <w:szCs w:val="20"/>
        </w:rPr>
        <w:t xml:space="preserve">याद्वारे दंडाधिकारी नोटीस देतात की पुढील सत्रात त्याने एक खटला चालवला आहे; आणि दंडाधिकारी याद्वारे सरकारी वकिलाला या खटल्याचा खटला चालवण्याची सूचना देतात.</w:t>
      </w:r>
    </w:p>
    <w:p w:rsidR="00167A67" w:rsidRPr="00167A67" w:rsidRDefault="00167A67" w:rsidP="00167A6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167A67">
        <w:rPr>
          <w:rFonts w:ascii="Arial" w:eastAsia="Times New Roman" w:hAnsi="Arial" w:cs="Arial"/>
          <w:color w:val="000000"/>
          <w:sz w:val="20"/>
          <w:szCs w:val="20"/>
        </w:rPr>
        <w:t xml:space="preserve">आरोपीविरुद्धचा आरोप असा आहे की, </w:t>
      </w:r>
      <w:proofErr xmlns:w="http://schemas.openxmlformats.org/wordprocessingml/2006/main" w:type="gramStart"/>
      <w:r xmlns:w="http://schemas.openxmlformats.org/wordprocessingml/2006/main" w:rsidRPr="00167A67">
        <w:rPr>
          <w:rFonts w:ascii="Arial" w:eastAsia="Times New Roman" w:hAnsi="Arial" w:cs="Arial"/>
          <w:color w:val="000000"/>
          <w:sz w:val="20"/>
          <w:szCs w:val="20"/>
        </w:rPr>
        <w:t xml:space="preserve">इ </w:t>
      </w:r>
      <w:r xmlns:w="http://schemas.openxmlformats.org/wordprocessingml/2006/main" w:rsidRPr="00167A67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  <w:proofErr xmlns:w="http://schemas.openxmlformats.org/wordprocessingml/2006/main" w:type="gramEnd"/>
    </w:p>
    <w:p w:rsidR="00167A67" w:rsidRPr="00167A67" w:rsidRDefault="00167A67" w:rsidP="00167A6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167A67">
        <w:rPr>
          <w:rFonts w:ascii="Arial" w:eastAsia="Times New Roman" w:hAnsi="Arial" w:cs="Arial"/>
          <w:color w:val="000000"/>
          <w:sz w:val="20"/>
          <w:szCs w:val="20"/>
        </w:rPr>
        <w:t xml:space="preserve">दिनांक, हा..................दिवस.................19.</w:t>
      </w:r>
    </w:p>
    <w:p w:rsidR="00167A67" w:rsidRPr="00167A67" w:rsidRDefault="00167A67" w:rsidP="00167A6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167A67">
        <w:rPr>
          <w:rFonts w:ascii="Arial" w:eastAsia="Times New Roman" w:hAnsi="Arial" w:cs="Arial"/>
          <w:color w:val="000000"/>
          <w:sz w:val="20"/>
          <w:szCs w:val="20"/>
        </w:rPr>
        <w:t xml:space="preserve">(न्यायालयाचा शिक्का) (स्वाक्षरी)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167A67" w:rsidRPr="00167A6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67"/>
    <w:rsid w:val="00167A67"/>
    <w:rsid w:val="00AA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6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2019-07-22T14:28:00Z</dcterms:created>
  <dcterms:modified xsi:type="dcterms:W3CDTF">2019-07-22T14:28:00Z</dcterms:modified>
</cp:coreProperties>
</file>