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શૌચાલય બાંધવાથી ઉપદ્રવ ન કરવાની સૂચના</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76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એડવોકેટ</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ab/>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ab/>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તારીખ..................</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પ્રિય સાહેબ,</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મારા ક્લાયન્ટ શ્રી એબીસી વગેરેની સૂચનાઓ હેઠળ ..................... મારે કહેવું છે કે એબીસીને ખબર પડી છે કે તમે બાંધકામ કરવાના છો તમારા ઘરના બીજા અને ત્રીજા માળે, .................. રોડ પર તમારા રૂમમાં શૌચાલય ખુલે છે અને તેના હેતુ માટે પાઇપ ઠીક કરવાના છે. ..................... રોડ પર મારા અસીલની દીવાલને અડીને આવેલી દિવાલ પર તેની ગંદકી કરવી. ..................... રોડ પર દિવાલને અડીને આવેલા રૂમો મારા અસીલના સૂવાના રૂમ છે અને શૌચાલયનું બાંધકામ અને પાઇપ ફિક્સિંગ અત્યંત વાંધાજનક છે અને તે ભૌતિક રીતે થશે. મારા ક્લાયંટની મિલકતમાં માનવ અસ્તિત્વના સામાન્ય ભૌતિક આરામને અસર કરે છે.</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હું તમને આથી સૂચના આપું છું કે જ્યાં સુધી તમે શૌચાલયના બાંધકામ અને પાઇપ ફિક્સિંગના ગેરકાયદેસર અને ગેરવાજબી કૃત્યો કરવાનું ટાળશો નહીં, તો મારો અસીલ તમારી સામે દાવો દાખલ કરશે અથવા તમને શૌચાલય બાંધવા, પાઇપ ફિક્સ કરવા અને અન્ય સમાન કૃત્યો કરવા માટે મનાઇ હુકમ મેળવશે. જે તમે ખર્ચ અને પરિણામોના જોખમે કરવાનું વિચારી રહ્યા છો.</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ab/>
            <w:tab/>
            <w:tab/>
            <w:tab/>
            <w:tab/>
            <w:tab/>
            <w:tab/>
            <w:tab/>
            <w:tab/>
            <w:t xml:space="preserve">તમારો વિશ્વાસુ,</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ab/>
        <w:tab/>
        <w:tab/>
        <w:t xml:space="preserv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w:type="default" r:id="rId8"/>
      <w:pgSz w:h="16834" w:w="11909" w:orient="portrait"/>
      <w:pgMar w:bottom="1440" w:top="2160" w:left="1872" w:right="172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0"/>
      <w:szCs w:val="20"/>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PlainText">
    <w:name w:val="Plain Text"/>
    <w:basedOn w:val="Normal"/>
    <w:link w:val="PlainTextChar"/>
    <w:uiPriority w:val="99"/>
    <w:semiHidden w:val="1"/>
    <w:pPr>
      <w:jc w:val="left"/>
    </w:pPr>
    <w:rPr>
      <w:rFonts w:ascii="Courier New" w:hAnsi="Courier New"/>
    </w:rPr>
  </w:style>
  <w:style w:type="character" w:styleId="PlainTextChar" w:customStyle="1">
    <w:name w:val="Plain Text Char"/>
    <w:basedOn w:val="DefaultParagraphFont"/>
    <w:link w:val="PlainText"/>
    <w:uiPriority w:val="99"/>
    <w:semiHidden w:val="1"/>
    <w:locked w:val="1"/>
    <w:rPr>
      <w:rFonts w:ascii="Courier New" w:cs="Courier New" w:hAnsi="Courier New"/>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UB5ncaj3y0Oyz9F8Z+U8A+qcN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4AHIhMVA4d0Mwc0p2MTFkQWtRVnNyWXFwb2JXeEszR2xEWXB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2021-03-30T11:59:00Z</dcterms:created>
  <dc:creator>Sachinb</dc:creator>
</cp:coreProperties>
</file>