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1DA8" w:rsidRDefault="00211DA8" w:rsidP="00211DA8">
      <w:pPr>
        <w:spacing w:line="141" w:lineRule="exact"/>
        <w:rPr>
          <w:rFonts w:ascii="Times New Roman" w:eastAsia="Times New Roman" w:hAnsi="Times New Roman"/>
          <w:sz w:val="24"/>
        </w:rPr>
      </w:pPr>
    </w:p>
    <w:p w:rsidR="00211DA8" w:rsidRPr="00211DA8" w:rsidRDefault="00211DA8" w:rsidP="00211DA8">
      <w:pPr xmlns:w="http://schemas.openxmlformats.org/wordprocessingml/2006/main">
        <w:rPr>
          <w:rFonts w:ascii="Arial" w:hAnsi="Arial"/>
          <w:b/>
          <w:sz w:val="32"/>
        </w:rPr>
      </w:pPr>
      <w:bookmarkStart xmlns:w="http://schemas.openxmlformats.org/wordprocessingml/2006/main" w:id="0" w:name="_GoBack"/>
      <w:r xmlns:w="http://schemas.openxmlformats.org/wordprocessingml/2006/main" w:rsidRPr="00211DA8">
        <w:rPr>
          <w:rFonts w:ascii="Arial" w:hAnsi="Arial"/>
          <w:b/>
          <w:sz w:val="32"/>
        </w:rPr>
        <w:t xml:space="preserve">कर्जदार किंवा सभासदांची बैठक बोलावण्याची सूचना</w:t>
      </w:r>
    </w:p>
    <w:bookmarkEnd w:id="0"/>
    <w:p w:rsidR="00211DA8" w:rsidRDefault="00211DA8" w:rsidP="00211DA8">
      <w:pPr>
        <w:spacing w:line="0" w:lineRule="atLeast"/>
        <w:ind w:left="3560"/>
        <w:rPr>
          <w:rFonts w:ascii="Bookman Old Style" w:eastAsia="Bookman Old Style" w:hAnsi="Bookman Old Style"/>
          <w:b/>
          <w:sz w:val="24"/>
        </w:rPr>
      </w:pPr>
    </w:p>
    <w:p w:rsidR="00211DA8" w:rsidRDefault="00211DA8" w:rsidP="00211DA8">
      <w:pPr>
        <w:spacing w:line="0" w:lineRule="atLeast"/>
        <w:ind w:left="3560"/>
        <w:rPr>
          <w:rFonts w:ascii="Bookman Old Style" w:eastAsia="Bookman Old Style" w:hAnsi="Bookman Old Style"/>
          <w:b/>
          <w:sz w:val="24"/>
        </w:rPr>
      </w:pPr>
    </w:p>
    <w:p w:rsidR="00211DA8" w:rsidRDefault="00211DA8" w:rsidP="00211DA8">
      <w:pPr xmlns:w="http://schemas.openxmlformats.org/wordprocessingml/2006/main">
        <w:spacing w:line="0" w:lineRule="atLeast"/>
        <w:ind w:left="3560"/>
        <w:rPr>
          <w:rFonts w:ascii="Bookman Old Style" w:eastAsia="Bookman Old Style" w:hAnsi="Bookman Old Style"/>
          <w:b/>
          <w:sz w:val="24"/>
        </w:rPr>
      </w:pPr>
      <w:r xmlns:w="http://schemas.openxmlformats.org/wordprocessingml/2006/main">
        <w:rPr>
          <w:rFonts w:ascii="Bookman Old Style" w:eastAsia="Bookman Old Style" w:hAnsi="Bookman Old Style"/>
          <w:b/>
          <w:sz w:val="24"/>
        </w:rPr>
        <w:t xml:space="preserve">फॉर्म क्रमांक AMG 4</w:t>
      </w:r>
    </w:p>
    <w:p w:rsidR="00211DA8" w:rsidRDefault="00211DA8" w:rsidP="00211DA8">
      <w:pPr>
        <w:spacing w:line="123" w:lineRule="exact"/>
        <w:rPr>
          <w:rFonts w:ascii="Times New Roman" w:eastAsia="Times New Roman" w:hAnsi="Times New Roman"/>
          <w:sz w:val="24"/>
        </w:rPr>
      </w:pPr>
    </w:p>
    <w:p w:rsidR="00211DA8" w:rsidRDefault="00211DA8" w:rsidP="00211DA8">
      <w:pPr xmlns:w="http://schemas.openxmlformats.org/wordprocessingml/2006/main">
        <w:spacing w:line="0" w:lineRule="atLeast"/>
        <w:ind w:left="2900"/>
        <w:rPr>
          <w:rFonts w:ascii="Bookman Old Style" w:eastAsia="Bookman Old Style" w:hAnsi="Bookman Old Style"/>
          <w:i/>
          <w:sz w:val="24"/>
        </w:rPr>
      </w:pPr>
      <w:r xmlns:w="http://schemas.openxmlformats.org/wordprocessingml/2006/main">
        <w:rPr>
          <w:rFonts w:ascii="Bookman Old Style" w:eastAsia="Bookman Old Style" w:hAnsi="Bookman Old Style"/>
          <w:i/>
          <w:sz w:val="24"/>
        </w:rPr>
        <w:t xml:space="preserve">[२३०(३) आणि नियम ५(१) नुसार]</w:t>
      </w:r>
    </w:p>
    <w:p w:rsidR="00211DA8" w:rsidRDefault="00211DA8" w:rsidP="00211DA8">
      <w:pPr>
        <w:spacing w:line="200" w:lineRule="exact"/>
        <w:rPr>
          <w:rFonts w:ascii="Times New Roman" w:eastAsia="Times New Roman" w:hAnsi="Times New Roman"/>
          <w:sz w:val="24"/>
        </w:rPr>
      </w:pPr>
    </w:p>
    <w:p w:rsidR="00211DA8" w:rsidRDefault="00211DA8" w:rsidP="00211DA8">
      <w:pPr>
        <w:spacing w:line="341" w:lineRule="exact"/>
        <w:rPr>
          <w:rFonts w:ascii="Times New Roman" w:eastAsia="Times New Roman" w:hAnsi="Times New Roman"/>
          <w:sz w:val="24"/>
        </w:rPr>
      </w:pPr>
    </w:p>
    <w:p w:rsidR="00211DA8" w:rsidRDefault="00211DA8" w:rsidP="00211DA8">
      <w:pPr xmlns:w="http://schemas.openxmlformats.org/wordprocessingml/2006/main">
        <w:spacing w:line="0" w:lineRule="atLeast"/>
        <w:ind w:left="2500"/>
        <w:rPr>
          <w:rFonts w:ascii="Bookman Old Style" w:eastAsia="Bookman Old Style" w:hAnsi="Bookman Old Style"/>
          <w:sz w:val="24"/>
        </w:rPr>
      </w:pPr>
      <w:r xmlns:w="http://schemas.openxmlformats.org/wordprocessingml/2006/main">
        <w:rPr>
          <w:rFonts w:ascii="Bookman Old Style" w:eastAsia="Bookman Old Style" w:hAnsi="Bookman Old Style"/>
          <w:sz w:val="24"/>
        </w:rPr>
        <w:t xml:space="preserve">20 पैकी...... कंपनी याचिका क्रमांक </w:t>
      </w:r>
      <w:proofErr xmlns:w="http://schemas.openxmlformats.org/wordprocessingml/2006/main" w:type="gramStart"/>
      <w:r xmlns:w="http://schemas.openxmlformats.org/wordprocessingml/2006/main">
        <w:rPr>
          <w:rFonts w:ascii="Bookman Old Style" w:eastAsia="Bookman Old Style" w:hAnsi="Bookman Old Style"/>
          <w:sz w:val="24"/>
        </w:rPr>
        <w:t xml:space="preserve">.....</w:t>
      </w:r>
      <w:proofErr xmlns:w="http://schemas.openxmlformats.org/wordprocessingml/2006/main" w:type="gramEnd"/>
    </w:p>
    <w:p w:rsidR="00211DA8" w:rsidRDefault="00211DA8" w:rsidP="00211DA8">
      <w:pPr>
        <w:spacing w:line="139" w:lineRule="exact"/>
        <w:rPr>
          <w:rFonts w:ascii="Times New Roman" w:eastAsia="Times New Roman" w:hAnsi="Times New Roman"/>
          <w:sz w:val="24"/>
        </w:rPr>
      </w:pPr>
    </w:p>
    <w:p w:rsidR="00211DA8" w:rsidRDefault="00211DA8" w:rsidP="00211DA8">
      <w:pPr xmlns:w="http://schemas.openxmlformats.org/wordprocessingml/2006/main">
        <w:spacing w:line="0" w:lineRule="atLeast"/>
        <w:ind w:left="3160"/>
        <w:rPr>
          <w:rFonts w:ascii="Bookman Old Style" w:eastAsia="Bookman Old Style" w:hAnsi="Bookman Old Style"/>
          <w:sz w:val="24"/>
        </w:rPr>
      </w:pPr>
      <w:r xmlns:w="http://schemas.openxmlformats.org/wordprocessingml/2006/main">
        <w:rPr>
          <w:rFonts w:ascii="Bookman Old Style" w:eastAsia="Bookman Old Style" w:hAnsi="Bookman Old Style"/>
          <w:sz w:val="24"/>
        </w:rPr>
        <w:t xml:space="preserve">………………… </w:t>
      </w:r>
      <w:proofErr xmlns:w="http://schemas.openxmlformats.org/wordprocessingml/2006/main" w:type="gramStart"/>
      <w:r xmlns:w="http://schemas.openxmlformats.org/wordprocessingml/2006/main">
        <w:rPr>
          <w:rFonts w:ascii="Bookman Old Style" w:eastAsia="Bookman Old Style" w:hAnsi="Bookman Old Style"/>
          <w:sz w:val="24"/>
        </w:rPr>
        <w:t xml:space="preserve">.. </w:t>
      </w:r>
      <w:proofErr xmlns:w="http://schemas.openxmlformats.org/wordprocessingml/2006/main" w:type="gramEnd"/>
      <w:r xmlns:w="http://schemas.openxmlformats.org/wordprocessingml/2006/main">
        <w:rPr>
          <w:rFonts w:ascii="Bookman Old Style" w:eastAsia="Bookman Old Style" w:hAnsi="Bookman Old Style"/>
          <w:sz w:val="24"/>
        </w:rPr>
        <w:t xml:space="preserve">अर्जदार</w:t>
      </w:r>
    </w:p>
    <w:p w:rsidR="00211DA8" w:rsidRDefault="00211DA8" w:rsidP="00211DA8">
      <w:pPr>
        <w:spacing w:line="141" w:lineRule="exact"/>
        <w:rPr>
          <w:rFonts w:ascii="Times New Roman" w:eastAsia="Times New Roman" w:hAnsi="Times New Roman"/>
          <w:sz w:val="24"/>
        </w:rPr>
      </w:pPr>
    </w:p>
    <w:p w:rsidR="00211DA8" w:rsidRDefault="00211DA8" w:rsidP="00211DA8">
      <w:pPr xmlns:w="http://schemas.openxmlformats.org/wordprocessingml/2006/main">
        <w:spacing w:line="0" w:lineRule="atLeast"/>
        <w:ind w:left="1460"/>
        <w:rPr>
          <w:rFonts w:ascii="Bookman Old Style" w:eastAsia="Bookman Old Style" w:hAnsi="Bookman Old Style"/>
          <w:b/>
          <w:sz w:val="24"/>
        </w:rPr>
      </w:pPr>
      <w:r xmlns:w="http://schemas.openxmlformats.org/wordprocessingml/2006/main">
        <w:rPr>
          <w:rFonts w:ascii="Bookman Old Style" w:eastAsia="Bookman Old Style" w:hAnsi="Bookman Old Style"/>
          <w:b/>
          <w:sz w:val="24"/>
        </w:rPr>
        <w:t xml:space="preserve">कर्जदार किंवा सभासदांची बैठक बोलावण्याची सूचना</w:t>
      </w:r>
    </w:p>
    <w:p w:rsidR="00211DA8" w:rsidRDefault="00211DA8" w:rsidP="00211DA8">
      <w:pPr>
        <w:spacing w:line="200" w:lineRule="exact"/>
        <w:rPr>
          <w:rFonts w:ascii="Times New Roman" w:eastAsia="Times New Roman" w:hAnsi="Times New Roman"/>
          <w:sz w:val="24"/>
        </w:rPr>
      </w:pPr>
    </w:p>
    <w:p w:rsidR="00211DA8" w:rsidRDefault="00211DA8" w:rsidP="00211DA8">
      <w:pPr>
        <w:spacing w:line="328" w:lineRule="exact"/>
        <w:rPr>
          <w:rFonts w:ascii="Times New Roman" w:eastAsia="Times New Roman" w:hAnsi="Times New Roman"/>
          <w:sz w:val="24"/>
        </w:rPr>
      </w:pPr>
    </w:p>
    <w:p w:rsidR="00211DA8" w:rsidRDefault="00211DA8" w:rsidP="00211DA8">
      <w:pPr xmlns:w="http://schemas.openxmlformats.org/wordprocessingml/2006/main">
        <w:spacing w:line="237" w:lineRule="auto"/>
        <w:jc w:val="both"/>
        <w:rPr>
          <w:rFonts w:ascii="Bookman Old Style" w:eastAsia="Bookman Old Style" w:hAnsi="Bookman Old Style"/>
          <w:sz w:val="24"/>
        </w:rPr>
      </w:pPr>
      <w:r xmlns:w="http://schemas.openxmlformats.org/wordprocessingml/2006/main">
        <w:rPr>
          <w:rFonts w:ascii="Bookman Old Style" w:eastAsia="Bookman Old Style" w:hAnsi="Bookman Old Style"/>
          <w:sz w:val="24"/>
        </w:rPr>
        <w:t xml:space="preserve">याद्वारे नोटीस दिली जाते की ...... 20 ... तारखेच्या आदेशाद्वारे न्यायाधिकरणाने एक बैठक (किंवा स्वतंत्र बैठका) आयोजित करण्याचे निर्देश दिले आहेत [येथे 'डिबेंचर धारकांचा' उल्लेख करा. किंवा 'प्रथम डिबेंचर धारक' किंवा 'दुसरे डिबेंचर धारक' किंवा 'असुरक्षित कर्जदार' किंवा 'सुरक्षित कर्जदार' किंवा 'प्राधान्य भागधारक' किंवा</w:t>
      </w:r>
    </w:p>
    <w:p w:rsidR="00211DA8" w:rsidRDefault="00211DA8" w:rsidP="00211DA8">
      <w:pPr>
        <w:spacing w:line="6" w:lineRule="exact"/>
        <w:rPr>
          <w:rFonts w:ascii="Times New Roman" w:eastAsia="Times New Roman" w:hAnsi="Times New Roman"/>
          <w:sz w:val="24"/>
        </w:rPr>
      </w:pPr>
    </w:p>
    <w:p w:rsidR="00211DA8" w:rsidRDefault="00211DA8" w:rsidP="00211DA8">
      <w:pPr xmlns:w="http://schemas.openxmlformats.org/wordprocessingml/2006/main">
        <w:spacing w:line="237" w:lineRule="auto"/>
        <w:jc w:val="both"/>
        <w:rPr>
          <w:rFonts w:ascii="Bookman Old Style" w:eastAsia="Bookman Old Style" w:hAnsi="Bookman Old Style"/>
          <w:sz w:val="24"/>
        </w:rPr>
      </w:pPr>
      <w:r xmlns:w="http://schemas.openxmlformats.org/wordprocessingml/2006/main">
        <w:rPr>
          <w:rFonts w:ascii="Bookman Old Style" w:eastAsia="Bookman Old Style" w:hAnsi="Bookman Old Style"/>
          <w:sz w:val="24"/>
        </w:rPr>
        <w:t xml:space="preserve">'इक्विटी शेअरहोल्डर्स' ज्यांची मीटिंग किंवा बैठका घ्यायच्या असतील] या कंपनीचा विचार करण्याच्या हेतूने, आणि योग्य वाटल्यास, फेरफारसह किंवा त्याशिवाय मंजूर करणे, सांगितलेल्या दरम्यान प्रस्तावित केलेली तडजोड किंवा व्यवस्था कंपनी आणि (येथे कर्जदार किंवा सदस्यांच्या वर्गाचा उल्लेख करा ज्यांच्याशी तडजोड किंवा व्यवस्था केली जाणार आहे).</w:t>
      </w:r>
    </w:p>
    <w:p w:rsidR="00211DA8" w:rsidRDefault="00211DA8" w:rsidP="00211DA8">
      <w:pPr>
        <w:spacing w:line="200" w:lineRule="exact"/>
        <w:rPr>
          <w:rFonts w:ascii="Times New Roman" w:eastAsia="Times New Roman" w:hAnsi="Times New Roman"/>
          <w:sz w:val="24"/>
        </w:rPr>
      </w:pPr>
    </w:p>
    <w:p w:rsidR="00211DA8" w:rsidRDefault="00211DA8" w:rsidP="00211DA8">
      <w:pPr>
        <w:spacing w:line="327" w:lineRule="exact"/>
        <w:rPr>
          <w:rFonts w:ascii="Times New Roman" w:eastAsia="Times New Roman" w:hAnsi="Times New Roman"/>
          <w:sz w:val="24"/>
        </w:rPr>
      </w:pPr>
    </w:p>
    <w:p w:rsidR="00211DA8" w:rsidRDefault="00211DA8" w:rsidP="00211DA8">
      <w:pPr xmlns:w="http://schemas.openxmlformats.org/wordprocessingml/2006/main">
        <w:spacing w:line="237" w:lineRule="auto"/>
        <w:jc w:val="both"/>
        <w:rPr>
          <w:rFonts w:ascii="Bookman Old Style" w:eastAsia="Bookman Old Style" w:hAnsi="Bookman Old Style"/>
          <w:sz w:val="24"/>
        </w:rPr>
      </w:pPr>
      <w:r xmlns:w="http://schemas.openxmlformats.org/wordprocessingml/2006/main">
        <w:rPr>
          <w:rFonts w:ascii="Bookman Old Style" w:eastAsia="Bookman Old Style" w:hAnsi="Bookman Old Style"/>
          <w:sz w:val="24"/>
        </w:rPr>
        <w:t xml:space="preserve">उक्त आदेशाच्या अनुषंगाने आणि त्यामध्ये निर्देशित केल्यानुसार पुढील सूचना याद्वारे देण्यात येत आहे की, या कंपनीची (येथे कर्जदार किंवा सभासदांचा वर्ग निश्चित केला आहे ज्यांची मीटिंग होणार आहे) .... रोजी ... येथे आयोजित केली </w:t>
      </w:r>
      <w:proofErr xmlns:w="http://schemas.openxmlformats.org/wordprocessingml/2006/main" w:type="gramStart"/>
      <w:r xmlns:w="http://schemas.openxmlformats.org/wordprocessingml/2006/main">
        <w:rPr>
          <w:rFonts w:ascii="Bookman Old Style" w:eastAsia="Bookman Old Style" w:hAnsi="Bookman Old Style"/>
          <w:sz w:val="24"/>
        </w:rPr>
        <w:t xml:space="preserve">जाईल </w:t>
      </w:r>
      <w:proofErr xmlns:w="http://schemas.openxmlformats.org/wordprocessingml/2006/main" w:type="gramEnd"/>
      <w:r xmlns:w="http://schemas.openxmlformats.org/wordprocessingml/2006/main">
        <w:rPr>
          <w:rFonts w:ascii="Bookman Old Style" w:eastAsia="Bookman Old Style" w:hAnsi="Bookman Old Style"/>
          <w:sz w:val="24"/>
        </w:rPr>
        <w:t xml:space="preserve">. .दिवस...दि..दिवस.. 20...वा......... दुपारी कोणत्या वेळी व स्थळ सांगितले ( येथे धनको किंवा सभासदांच्या वर्गाचा उल्लेख करा) उपस्थित राहण्याची विनंती केली आहे [जेथे धनको किंवा सदस्यांच्या वर्गाच्या स्वतंत्र बैठका घ्यायच्या आहेत, त्या प्रत्येक बाबतीत बैठकीचे ठिकाण, तारीख आणि वेळ स्वतंत्रपणे निश्चित करा.]</w:t>
      </w:r>
    </w:p>
    <w:p w:rsidR="00211DA8" w:rsidRDefault="00211DA8" w:rsidP="00211DA8">
      <w:pPr>
        <w:spacing w:line="200" w:lineRule="exact"/>
        <w:rPr>
          <w:rFonts w:ascii="Times New Roman" w:eastAsia="Times New Roman" w:hAnsi="Times New Roman"/>
          <w:sz w:val="24"/>
        </w:rPr>
      </w:pPr>
    </w:p>
    <w:p w:rsidR="00211DA8" w:rsidRDefault="00211DA8" w:rsidP="00211DA8">
      <w:pPr>
        <w:spacing w:line="333" w:lineRule="exact"/>
        <w:rPr>
          <w:rFonts w:ascii="Times New Roman" w:eastAsia="Times New Roman" w:hAnsi="Times New Roman"/>
          <w:sz w:val="24"/>
        </w:rPr>
      </w:pPr>
    </w:p>
    <w:p w:rsidR="00211DA8" w:rsidRDefault="00211DA8" w:rsidP="00211DA8">
      <w:pPr xmlns:w="http://schemas.openxmlformats.org/wordprocessingml/2006/main">
        <w:spacing w:line="237" w:lineRule="auto"/>
        <w:jc w:val="both"/>
        <w:rPr>
          <w:rFonts w:ascii="Bookman Old Style" w:eastAsia="Bookman Old Style" w:hAnsi="Bookman Old Style"/>
          <w:sz w:val="24"/>
        </w:rPr>
      </w:pPr>
      <w:r xmlns:w="http://schemas.openxmlformats.org/wordprocessingml/2006/main">
        <w:rPr>
          <w:rFonts w:ascii="Bookman Old Style" w:eastAsia="Bookman Old Style" w:hAnsi="Bookman Old Style"/>
          <w:sz w:val="24"/>
        </w:rPr>
        <w:t xml:space="preserve">सदर तडजोडीच्या किंवा व्यवस्थेच्या आणि कलम 230 च्या पोटकलम (3) अंतर्गत विधानाच्या प्रती कंपनीच्या नोंदणीकृत कार्यालयात किंवा अधिकृत प्रतिनिधी श्री.... यांच्या कार्यालयात मोफत मिळू शकतात.</w:t>
      </w:r>
    </w:p>
    <w:p w:rsidR="00211DA8" w:rsidRDefault="00211DA8" w:rsidP="00211DA8">
      <w:pPr>
        <w:spacing w:line="4" w:lineRule="exact"/>
        <w:rPr>
          <w:rFonts w:ascii="Times New Roman" w:eastAsia="Times New Roman" w:hAnsi="Times New Roman"/>
          <w:sz w:val="24"/>
        </w:rPr>
      </w:pPr>
    </w:p>
    <w:p w:rsidR="00211DA8" w:rsidRDefault="00211DA8" w:rsidP="00211DA8">
      <w:pPr xmlns:w="http://schemas.openxmlformats.org/wordprocessingml/2006/main">
        <w:spacing w:line="237" w:lineRule="auto"/>
        <w:jc w:val="both"/>
        <w:rPr>
          <w:rFonts w:ascii="Bookman Old Style" w:eastAsia="Bookman Old Style" w:hAnsi="Bookman Old Style"/>
          <w:sz w:val="24"/>
        </w:rPr>
      </w:pPr>
      <w:r xmlns:w="http://schemas.openxmlformats.org/wordprocessingml/2006/main">
        <w:rPr>
          <w:rFonts w:ascii="Bookman Old Style" w:eastAsia="Bookman Old Style" w:hAnsi="Bookman Old Style"/>
          <w:sz w:val="24"/>
        </w:rPr>
        <w:t xml:space="preserve">येथे....... बैठकीला (किंवा संबंधित बैठकांना) उपस्थित राहण्याचा आणि मतदान करण्यास पात्र असलेल्या व्यक्ती व्यक्तीशः किंवा प्रॉक्सीद्वारे मतदान करू शकतात, जर विहित फॉर्ममधील सर्व प्रॉक्सी येथे कंपनीच्या नोंदणीकृत कार्यालयात जमा केल्या गेल्या असतील. .. ...</w:t>
      </w:r>
    </w:p>
    <w:p w:rsidR="00211DA8" w:rsidRDefault="00211DA8" w:rsidP="00211DA8">
      <w:pPr>
        <w:spacing w:line="1" w:lineRule="exact"/>
        <w:rPr>
          <w:rFonts w:ascii="Times New Roman" w:eastAsia="Times New Roman" w:hAnsi="Times New Roman"/>
          <w:sz w:val="24"/>
        </w:rPr>
      </w:pPr>
    </w:p>
    <w:p w:rsidR="00211DA8" w:rsidRDefault="00211DA8" w:rsidP="00211DA8">
      <w:pPr xmlns:w="http://schemas.openxmlformats.org/wordprocessingml/2006/main">
        <w:spacing w:line="0" w:lineRule="atLeast"/>
        <w:rPr>
          <w:rFonts w:ascii="Bookman Old Style" w:eastAsia="Bookman Old Style" w:hAnsi="Bookman Old Style"/>
          <w:sz w:val="24"/>
        </w:rPr>
      </w:pPr>
      <w:r xmlns:w="http://schemas.openxmlformats.org/wordprocessingml/2006/main">
        <w:rPr>
          <w:rFonts w:ascii="Bookman Old Style" w:eastAsia="Bookman Old Style" w:hAnsi="Bookman Old Style"/>
          <w:sz w:val="24"/>
        </w:rPr>
        <w:t xml:space="preserve">मीटिंगच्या 48 तासांपूर्वी लक्षात ठेवा.</w:t>
      </w:r>
    </w:p>
    <w:p w:rsidR="00211DA8" w:rsidRDefault="00211DA8" w:rsidP="00211DA8">
      <w:pPr>
        <w:spacing w:line="119" w:lineRule="exact"/>
        <w:rPr>
          <w:rFonts w:ascii="Times New Roman" w:eastAsia="Times New Roman" w:hAnsi="Times New Roman"/>
          <w:sz w:val="24"/>
        </w:rPr>
      </w:pPr>
    </w:p>
    <w:p w:rsidR="00211DA8" w:rsidRDefault="00211DA8" w:rsidP="00211DA8">
      <w:pPr xmlns:w="http://schemas.openxmlformats.org/wordprocessingml/2006/main">
        <w:spacing w:line="0" w:lineRule="atLeast"/>
        <w:rPr>
          <w:rFonts w:ascii="Bookman Old Style" w:eastAsia="Bookman Old Style" w:hAnsi="Bookman Old Style"/>
          <w:sz w:val="24"/>
        </w:rPr>
      </w:pPr>
      <w:r xmlns:w="http://schemas.openxmlformats.org/wordprocessingml/2006/main">
        <w:rPr>
          <w:rFonts w:ascii="Bookman Old Style" w:eastAsia="Bookman Old Style" w:hAnsi="Bookman Old Style"/>
          <w:sz w:val="24"/>
        </w:rPr>
        <w:t xml:space="preserve">कंपनीच्या नोंदणीकृत कार्यालयात प्रॉक्सीचे फॉर्म मिळू शकतात.</w:t>
      </w:r>
    </w:p>
    <w:p w:rsidR="00211DA8" w:rsidRDefault="00211DA8" w:rsidP="00211DA8">
      <w:pPr>
        <w:spacing w:line="200" w:lineRule="exact"/>
        <w:rPr>
          <w:rFonts w:ascii="Times New Roman" w:eastAsia="Times New Roman" w:hAnsi="Times New Roman"/>
          <w:sz w:val="24"/>
        </w:rPr>
      </w:pPr>
    </w:p>
    <w:p w:rsidR="00211DA8" w:rsidRDefault="00211DA8" w:rsidP="00211DA8">
      <w:pPr>
        <w:spacing w:line="328" w:lineRule="exact"/>
        <w:rPr>
          <w:rFonts w:ascii="Times New Roman" w:eastAsia="Times New Roman" w:hAnsi="Times New Roman"/>
          <w:sz w:val="24"/>
        </w:rPr>
      </w:pPr>
    </w:p>
    <w:p w:rsidR="00211DA8" w:rsidRDefault="00211DA8" w:rsidP="00211DA8">
      <w:pPr xmlns:w="http://schemas.openxmlformats.org/wordprocessingml/2006/main">
        <w:spacing w:line="237" w:lineRule="auto"/>
        <w:jc w:val="both"/>
        <w:rPr>
          <w:rFonts w:ascii="Bookman Old Style" w:eastAsia="Bookman Old Style" w:hAnsi="Bookman Old Style"/>
          <w:sz w:val="24"/>
        </w:rPr>
      </w:pPr>
      <w:r xmlns:w="http://schemas.openxmlformats.org/wordprocessingml/2006/main">
        <w:rPr>
          <w:rFonts w:ascii="Bookman Old Style" w:eastAsia="Bookman Old Style" w:hAnsi="Bookman Old Style"/>
          <w:sz w:val="24"/>
        </w:rPr>
        <w:t xml:space="preserve">न्यायाधिकरणाने श्री.................................. यांची नियुक्ती केली आहे आणि त्यांना अयशस्वी करून, श्री.. यांची अध्यक्ष म्हणून नियुक्ती केली आहे मीटिंग (किंवा अनेक बैठका). उपरोक्त तडजोड किंवा व्यवस्था सभेने मंजूर केल्यास, न्यायाधिकरणाच्या त्यानंतरच्या मान्यतेच्या अधीन असेल.</w:t>
      </w:r>
    </w:p>
    <w:p w:rsidR="00211DA8" w:rsidRDefault="00211DA8" w:rsidP="00211DA8">
      <w:pPr>
        <w:spacing w:line="237" w:lineRule="auto"/>
        <w:rPr>
          <w:rFonts w:ascii="Bookman Old Style" w:eastAsia="Bookman Old Style" w:hAnsi="Bookman Old Style"/>
          <w:sz w:val="24"/>
        </w:rPr>
        <w:sectPr w:rsidR="00211DA8">
          <w:headerReference w:type="default" r:id="rId6"/>
          <w:footerReference w:type="default" r:id="rId7"/>
          <w:pgSz w:w="11900" w:h="16838"/>
          <w:pgMar w:top="1440" w:right="720" w:bottom="1440" w:left="1900" w:header="0" w:footer="0" w:gutter="0"/>
          <w:cols w:space="720"/>
        </w:sectPr>
      </w:pPr>
    </w:p>
    <w:p w:rsidR="00211DA8" w:rsidRDefault="00211DA8" w:rsidP="00211DA8">
      <w:pPr>
        <w:spacing w:line="135" w:lineRule="exact"/>
        <w:rPr>
          <w:rFonts w:ascii="Times New Roman" w:eastAsia="Times New Roman" w:hAnsi="Times New Roman"/>
        </w:rPr>
      </w:pPr>
      <w:r>
        <w:rPr>
          <w:noProof/>
        </w:rPr>
        <w:lastRenderedPageBreak/>
        <mc:AlternateContent>
          <mc:Choice Requires="wps">
            <w:drawing>
              <wp:anchor distT="0" distB="0" distL="114300" distR="114300" simplePos="0" relativeHeight="251658240" behindDoc="1" locked="0" layoutInCell="0" allowOverlap="1">
                <wp:simplePos x="0" y="0"/>
                <wp:positionH relativeFrom="page">
                  <wp:posOffset>1141730</wp:posOffset>
                </wp:positionH>
                <wp:positionV relativeFrom="page">
                  <wp:posOffset>933450</wp:posOffset>
                </wp:positionV>
                <wp:extent cx="6023610" cy="0"/>
                <wp:effectExtent l="27305" t="19050" r="26035"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23610"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251FCA" id="Straight Connector 4"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9.9pt,73.5pt" to="564.2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" o:allowincell="f" strokeweight="3pt">
                <w10:wrap anchorx="page" anchory="page"/>
              </v:line>
            </w:pict>
          </mc:Fallback>
        </mc:AlternateContent>
      </w:r>
      <w:bookmarkStart w:id="1" w:name="page2"/>
      <w:bookmarkEnd w:id="1"/>
      <w:r>
        <w:rPr>
          <w:noProof/>
        </w:rPr>
        <mc:AlternateContent>
          <mc:Choice Requires="wps">
            <w:drawing>
              <wp:anchor distT="0" distB="0" distL="114300" distR="114300" simplePos="0" relativeHeight="251658240" behindDoc="1" locked="0" layoutInCell="0" allowOverlap="1" wp14:anchorId="65194EAE" wp14:editId="16EC66CC">
                <wp:simplePos x="0" y="0"/>
                <wp:positionH relativeFrom="page">
                  <wp:posOffset>1160780</wp:posOffset>
                </wp:positionH>
                <wp:positionV relativeFrom="page">
                  <wp:posOffset>914400</wp:posOffset>
                </wp:positionV>
                <wp:extent cx="0" cy="8864600"/>
                <wp:effectExtent l="27305" t="19050" r="20320" b="2222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86460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133BB0" id="Straight Connector 3"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91.4pt,1in" to="91.4pt,77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" o:allowincell="f" strokeweight="3pt">
                <w10:wrap anchorx="page" anchory="page"/>
              </v:line>
            </w:pict>
          </mc:Fallback>
        </mc:AlternateContent>
      </w:r>
      <w:r>
        <w:rPr>
          <w:noProof/>
        </w:rPr>
        <mc:AlternateContent>
          <mc:Choice Requires="wps">
            <w:drawing>
              <wp:anchor distT="0" distB="0" distL="114300" distR="114300" simplePos="0" relativeHeight="251658240" behindDoc="1" locked="0" layoutInCell="0" allowOverlap="1" wp14:anchorId="063054B7" wp14:editId="072E913A">
                <wp:simplePos x="0" y="0"/>
                <wp:positionH relativeFrom="page">
                  <wp:posOffset>1141730</wp:posOffset>
                </wp:positionH>
                <wp:positionV relativeFrom="page">
                  <wp:posOffset>9759950</wp:posOffset>
                </wp:positionV>
                <wp:extent cx="6023610" cy="0"/>
                <wp:effectExtent l="27305" t="25400" r="26035" b="2222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23610"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5F6EF2" id="Straight Connector 2"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9.9pt,768.5pt" to="564.2pt,7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" o:allowincell="f" strokeweight="3pt">
                <w10:wrap anchorx="page" anchory="page"/>
              </v:line>
            </w:pict>
          </mc:Fallback>
        </mc:AlternateContent>
      </w:r>
      <w:r>
        <w:rPr>
          <w:noProof/>
        </w:rPr>
        <mc:AlternateContent>
          <mc:Choice Requires="wps">
            <w:drawing>
              <wp:anchor distT="0" distB="0" distL="114300" distR="114300" simplePos="0" relativeHeight="251658240" behindDoc="1" locked="0" layoutInCell="0" allowOverlap="1" wp14:anchorId="20862002" wp14:editId="5486C092">
                <wp:simplePos x="0" y="0"/>
                <wp:positionH relativeFrom="page">
                  <wp:posOffset>7146290</wp:posOffset>
                </wp:positionH>
                <wp:positionV relativeFrom="page">
                  <wp:posOffset>914400</wp:posOffset>
                </wp:positionV>
                <wp:extent cx="0" cy="8864600"/>
                <wp:effectExtent l="21590" t="19050" r="26035" b="2222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86460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4E7E3C" id="Straight Connector 1"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2.7pt,1in" to="562.7pt,77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" o:allowincell="f" strokeweight="3pt">
                <w10:wrap anchorx="page" anchory="page"/>
              </v:line>
            </w:pict>
          </mc:Fallback>
        </mc:AlternateContent>
      </w:r>
    </w:p>
    <w:p w:rsidR="00211DA8" w:rsidRDefault="00211DA8" w:rsidP="00211DA8">
      <w:pPr xmlns:w="http://schemas.openxmlformats.org/wordprocessingml/2006/main">
        <w:tabs>
          <w:tab w:val="left" w:leader="dot" w:pos="1600"/>
          <w:tab w:val="left" w:leader="dot" w:pos="2840"/>
          <w:tab w:val="left" w:leader="dot" w:pos="3200"/>
        </w:tabs>
        <w:spacing w:line="0" w:lineRule="atLeast"/>
        <w:rPr>
          <w:rFonts w:ascii="Bookman Old Style" w:eastAsia="Bookman Old Style" w:hAnsi="Bookman Old Style"/>
          <w:sz w:val="24"/>
        </w:rPr>
      </w:pPr>
      <w:r xmlns:w="http://schemas.openxmlformats.org/wordprocessingml/2006/main">
        <w:rPr>
          <w:rFonts w:ascii="Bookman Old Style" w:eastAsia="Bookman Old Style" w:hAnsi="Bookman Old Style"/>
          <w:sz w:val="24"/>
        </w:rPr>
        <w:t xml:space="preserve">20 या </w:t>
      </w:r>
      <w:r xmlns:w="http://schemas.openxmlformats.org/wordprocessingml/2006/main">
        <w:rPr>
          <w:rFonts w:ascii="Bookman Old Style" w:eastAsia="Bookman Old Style" w:hAnsi="Bookman Old Style"/>
          <w:sz w:val="24"/>
        </w:rPr>
        <w:t xml:space="preserve">दिवशी </w:t>
      </w:r>
      <w:r xmlns:w="http://schemas.openxmlformats.org/wordprocessingml/2006/main">
        <w:rPr>
          <w:rFonts w:ascii="Times New Roman" w:eastAsia="Times New Roman" w:hAnsi="Times New Roman"/>
        </w:rPr>
        <w:tab xmlns:w="http://schemas.openxmlformats.org/wordprocessingml/2006/main"/>
      </w:r>
      <w:r xmlns:w="http://schemas.openxmlformats.org/wordprocessingml/2006/main">
        <w:rPr>
          <w:rFonts w:ascii="Bookman Old Style" w:eastAsia="Bookman Old Style" w:hAnsi="Bookman Old Style"/>
          <w:sz w:val="24"/>
        </w:rPr>
        <w:t xml:space="preserve">दि </w:t>
      </w:r>
      <w:r xmlns:w="http://schemas.openxmlformats.org/wordprocessingml/2006/main">
        <w:rPr>
          <w:rFonts w:ascii="Times New Roman" w:eastAsia="Times New Roman" w:hAnsi="Times New Roman"/>
        </w:rPr>
        <w:tab xmlns:w="http://schemas.openxmlformats.org/wordprocessingml/2006/main"/>
      </w:r>
      <w:r xmlns:w="http://schemas.openxmlformats.org/wordprocessingml/2006/main">
        <w:rPr>
          <w:rFonts w:ascii="Times New Roman" w:eastAsia="Times New Roman" w:hAnsi="Times New Roman"/>
        </w:rPr>
        <w:t xml:space="preserve">.</w:t>
      </w:r>
    </w:p>
    <w:p w:rsidR="00211DA8" w:rsidRDefault="00211DA8" w:rsidP="00211DA8">
      <w:pPr>
        <w:spacing w:line="200" w:lineRule="exact"/>
        <w:rPr>
          <w:rFonts w:ascii="Times New Roman" w:eastAsia="Times New Roman" w:hAnsi="Times New Roman"/>
        </w:rPr>
      </w:pPr>
    </w:p>
    <w:p w:rsidR="00211DA8" w:rsidRDefault="00211DA8" w:rsidP="00211DA8">
      <w:pPr>
        <w:spacing w:line="328" w:lineRule="exact"/>
        <w:rPr>
          <w:rFonts w:ascii="Times New Roman" w:eastAsia="Times New Roman" w:hAnsi="Times New Roman"/>
        </w:rPr>
      </w:pPr>
    </w:p>
    <w:p w:rsidR="00211DA8" w:rsidRDefault="00211DA8" w:rsidP="00211DA8">
      <w:pPr xmlns:w="http://schemas.openxmlformats.org/wordprocessingml/2006/main">
        <w:spacing w:line="336" w:lineRule="auto"/>
        <w:rPr>
          <w:rFonts w:ascii="Bookman Old Style" w:eastAsia="Bookman Old Style" w:hAnsi="Bookman Old Style"/>
          <w:sz w:val="24"/>
        </w:rPr>
      </w:pPr>
      <w:r xmlns:w="http://schemas.openxmlformats.org/wordprocessingml/2006/main">
        <w:rPr>
          <w:rFonts w:ascii="Bookman Old Style" w:eastAsia="Bookman Old Style" w:hAnsi="Bookman Old Style"/>
          <w:sz w:val="24"/>
        </w:rPr>
        <w:t xml:space="preserve">सभेसाठी नियुक्त केलेले अध्यक्ष (किंवा यथास्थिती)</w:t>
      </w:r>
    </w:p>
    <w:p w:rsidR="00792723" w:rsidRDefault="00792723"/>
    <w:sectPr w:rsidR="0079272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1DA8"/>
    <w:rsid w:val="00211DA8"/>
    <w:rsid w:val="007927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8D5CBA"/>
  <w15:chartTrackingRefBased/>
  <w15:docId w15:val="{221AAAE1-ADC0-429A-AD03-E01085E01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m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1DA8"/>
    <w:pPr>
      <w:spacing w:after="0" w:line="240" w:lineRule="auto"/>
    </w:pPr>
    <w:rPr>
      <w:rFonts w:ascii="Calibri" w:eastAsia="Calibri" w:hAnsi="Calibri"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5317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364</Words>
  <Characters>2081</Characters>
  <Application>Microsoft Office Word</Application>
  <DocSecurity>0</DocSecurity>
  <Lines>17</Lines>
  <Paragraphs>4</Paragraphs>
  <ScaleCrop>false</ScaleCrop>
  <Company/>
  <LinksUpToDate>false</LinksUpToDate>
  <CharactersWithSpaces>2441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2021-03-10T00:36:00Z</dcterms:created>
  <dcterms:modified xsi:type="dcterms:W3CDTF">2021-03-10T00:53:00Z</dcterms:modified>
</cp:coreProperties>
</file>