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4444"/>
          <w:sz w:val="34"/>
          <w:szCs w:val="34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34"/>
              <w:szCs w:val="34"/>
              <w:rtl w:val="0"/>
            </w:rPr>
            <w:t xml:space="preserve">મોર્ટગેજ સ્ટે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color w:val="444444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color w:val="444444"/>
          <w:sz w:val="34"/>
          <w:szCs w:val="34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34"/>
              <w:szCs w:val="34"/>
              <w:rtl w:val="0"/>
            </w:rPr>
            <w:t xml:space="preserve">એફિડેવિટ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માનનીય _____ ન્યાયાધીશની અદાલતમાં, _____ </w:t>
            <w:br w:type="textWrapping"/>
            <w:t xml:space="preserve">_____ વિરુદ્ધ _____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jc w:val="center"/>
        <w:rPr>
          <w:rFonts w:ascii="Arial" w:cs="Arial" w:eastAsia="Arial" w:hAnsi="Arial"/>
          <w:color w:val="44444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કાયમી ઇન્જેક્શન માટે દાવો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jc w:val="center"/>
        <w:rPr>
          <w:rFonts w:ascii="Arial" w:cs="Arial" w:eastAsia="Arial" w:hAnsi="Arial"/>
          <w:color w:val="44444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એફિડેવિટ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હું, _____ નો _____ પુત્ર _____ નિવાસી, આથી ગંભીરતાપૂર્વક પ્રતિજ્ઞા કરું છું અને નીચે મુજબ જાહેર કરું છું:-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1- કે મેં ઉપરોક્ત નોંધાયેલ દાવો, આજે આ નામદાર કોર્ટ સમક્ષ સ્ટે માટેની અરજી સાથે દાખલ કર્યો છે, જેનું સમાવિષ્ટ આ સોગંદનામાના ભાગ અને પાર્સલ તરીકે વાંચી શકાય છે કારણ કે તે ખાતર અહીં રજૂ કરવામાં આવી રહ્યું નથી . સંક્ષિપ્તતા અને પુનરાવર્તન ટાળવું.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2- કે દાવાની સામગ્રી અને રહેવા માટેની અરજી મારા દ્વારા વાંચવામાં આવી છે જેઓ મારી શ્રેષ્ઠ જાણ અને માન્યતા પ્રમાણે સાચા છે અને તેમાં કંઈપણ છુપાવવામાં આવ્યું નથી.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ડીપેનેંટ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ચકાસણી: </w:t>
            <w:br w:type="textWrapping"/>
            <w:t xml:space="preserve">ચકાસાયેલ છે કે મારા ઉપરોક્ત સોગંદનામાની સામગ્રી મારી જાણ અને માન્યતા પ્રમાણે સાચી છે અને કંઈપણ ખોટું અને અસત્ય નથી. _____ ના રોજ _____ પર ચકાસાયેલ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ડીપેનેંટ</w:t>
          </w:r>
        </w:sdtContent>
      </w:sdt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3C2FCE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C2FCE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3C2F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xOvr+pftpIsfQM0PCfDp5BZKh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NU1zMlV6VW1kS0xzY3BZQ2xUSXk5dzhNUnl4TDFuQ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2021-01-12T01:32:00Z</dcterms:created>
  <dc:creator>Lenovo</dc:creator>
</cp:coreProperties>
</file>