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jc w:val="both"/>
        <w:rPr>
          <w:rFonts w:ascii="Arial" w:cs="Arial" w:eastAsia="Arial" w:hAnsi="Arial"/>
          <w:b w:val="1"/>
          <w:color w:val="000000"/>
          <w:sz w:val="28"/>
          <w:szCs w:val="28"/>
        </w:rPr>
      </w:pPr>
      <w:sdt>
        <w:sdtPr>
          <w:tag w:val="goog_rdk_0"/>
        </w:sdtPr>
        <w:sdtContent>
          <w:r w:rsidDel="00000000" w:rsidR="00000000" w:rsidRPr="00000000">
            <w:rPr>
              <w:rFonts w:ascii="Mukta Vaani" w:cs="Mukta Vaani" w:eastAsia="Mukta Vaani" w:hAnsi="Mukta Vaani"/>
              <w:b w:val="1"/>
              <w:color w:val="000000"/>
              <w:sz w:val="28"/>
              <w:szCs w:val="28"/>
              <w:rtl w:val="0"/>
            </w:rPr>
            <w:t xml:space="preserve">નકલી ઉત્પાદનો વેચવા અને ગ્રાહકો સાથે છેતરપિંડી કરવા બદલ કમ્પ્યુટર કંપનીને કાનૂની સૂચના. ગ્રાહક ફરિયાદ દાખલ કરવા માટેની સૂચના.</w:t>
          </w:r>
        </w:sdtContent>
      </w:sdt>
    </w:p>
    <w:p w:rsidR="00000000" w:rsidDel="00000000" w:rsidP="00000000" w:rsidRDefault="00000000" w:rsidRPr="00000000" w14:paraId="00000002">
      <w:pPr>
        <w:spacing w:after="280" w:before="280" w:line="240" w:lineRule="auto"/>
        <w:jc w:val="both"/>
        <w:rPr>
          <w:rFonts w:ascii="Arial" w:cs="Arial" w:eastAsia="Arial" w:hAnsi="Arial"/>
          <w:b w:val="1"/>
          <w:color w:val="000000"/>
          <w:sz w:val="28"/>
          <w:szCs w:val="28"/>
        </w:rPr>
      </w:pPr>
      <w:sdt>
        <w:sdtPr>
          <w:tag w:val="goog_rdk_1"/>
        </w:sdtPr>
        <w:sdtContent>
          <w:r w:rsidDel="00000000" w:rsidR="00000000" w:rsidRPr="00000000">
            <w:rPr>
              <w:rFonts w:ascii="Mukta Vaani" w:cs="Mukta Vaani" w:eastAsia="Mukta Vaani" w:hAnsi="Mukta Vaani"/>
              <w:b w:val="1"/>
              <w:color w:val="000000"/>
              <w:sz w:val="28"/>
              <w:szCs w:val="28"/>
              <w:rtl w:val="0"/>
            </w:rPr>
            <w:t xml:space="preserve">નકલી ઉત્પાદનો વેચતી અને ગ્રાહકોને છેતરતી કંપની સામે ગ્રાહક ફરિયાદ નોંધાવવા માટે કાનૂની સૂચના ફોર્મેટ.</w:t>
          </w:r>
        </w:sdtContent>
      </w:sdt>
    </w:p>
    <w:p w:rsidR="00000000" w:rsidDel="00000000" w:rsidP="00000000" w:rsidRDefault="00000000" w:rsidRPr="00000000" w14:paraId="00000003">
      <w:pPr>
        <w:spacing w:after="280" w:before="280" w:line="240" w:lineRule="auto"/>
        <w:jc w:val="both"/>
        <w:rPr>
          <w:rFonts w:ascii="Arial" w:cs="Arial" w:eastAsia="Arial" w:hAnsi="Arial"/>
          <w:color w:val="000000"/>
          <w:sz w:val="28"/>
          <w:szCs w:val="28"/>
        </w:rPr>
      </w:pPr>
      <w:sdt>
        <w:sdtPr>
          <w:tag w:val="goog_rdk_2"/>
        </w:sdtPr>
        <w:sdtContent>
          <w:r w:rsidDel="00000000" w:rsidR="00000000" w:rsidRPr="00000000">
            <w:rPr>
              <w:rFonts w:ascii="Mukta Vaani" w:cs="Mukta Vaani" w:eastAsia="Mukta Vaani" w:hAnsi="Mukta Vaani"/>
              <w:color w:val="000000"/>
              <w:sz w:val="28"/>
              <w:szCs w:val="28"/>
              <w:rtl w:val="0"/>
            </w:rPr>
            <w:t xml:space="preserve">કાનૂની નોટિસ મોકલ્યા પછી ગ્રાહક ડિસ્ટ્રિક્ટ કન્ઝ્યુમર ડિસ્પ્યુટ રિડ્રેસલ ફોરમમાં ગ્રાહક ફરિયાદ નોંધાવી શકે છે, જો સપ્લાયર નોટિસ મળ્યા પછી ચોક્કસ સમયગાળાની કાર્યવાહીમાં કોઈ પગલાં લેતા નથી.</w:t>
          </w:r>
        </w:sdtContent>
      </w:sdt>
    </w:p>
    <w:p w:rsidR="00000000" w:rsidDel="00000000" w:rsidP="00000000" w:rsidRDefault="00000000" w:rsidRPr="00000000" w14:paraId="00000004">
      <w:pPr>
        <w:spacing w:after="280" w:before="280" w:line="240" w:lineRule="auto"/>
        <w:jc w:val="both"/>
        <w:rPr>
          <w:rFonts w:ascii="Arial" w:cs="Arial" w:eastAsia="Arial" w:hAnsi="Arial"/>
          <w:color w:val="000000"/>
          <w:sz w:val="28"/>
          <w:szCs w:val="28"/>
        </w:rPr>
      </w:pPr>
      <w:sdt>
        <w:sdtPr>
          <w:tag w:val="goog_rdk_3"/>
        </w:sdtPr>
        <w:sdtContent>
          <w:r w:rsidDel="00000000" w:rsidR="00000000" w:rsidRPr="00000000">
            <w:rPr>
              <w:rFonts w:ascii="Mukta Vaani" w:cs="Mukta Vaani" w:eastAsia="Mukta Vaani" w:hAnsi="Mukta Vaani"/>
              <w:color w:val="000000"/>
              <w:sz w:val="28"/>
              <w:szCs w:val="28"/>
              <w:rtl w:val="0"/>
            </w:rPr>
            <w:t xml:space="preserve">છેતરપિંડી અથવા હલકી ગુણવત્તાનો માલ વેચવાના કિસ્સામાં સપ્લાયરને મોકલવા માટેની કાનૂની નોટિસના નમૂનાનું ફોર્મેટ:</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નોંધાયેલ AD/UPC</w:t>
          </w:r>
        </w:sdtContent>
      </w:sdt>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br w:type="textWrapping"/>
            <w:t xml:space="preserve">તારીખ:</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માલિક </w:t>
            <w:br w:type="textWrapping"/>
            <w:t xml:space="preserve">_______ </w:t>
            <w:br w:type="textWrapping"/>
            <w:t xml:space="preserve">-----</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sdt>
        <w:sdtPr>
          <w:tag w:val="goog_rdk_7"/>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કાનૂની નોટિસ</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સર, </w:t>
            <w:br w:type="textWrapping"/>
            <w:br w:type="textWrapping"/>
            <w:t xml:space="preserve">અમારા ક્લાયન્ટ મેસર્સ તરફથી સૂચનાઓ અને સત્તા હેઠળ. ____________________, સરનામું____________________________________, અમે તમને નીચેની કાનૂની સૂચના આપીએ છીએ. 1. કે અમારા ક્લાયન્ટે નવી કોમ્પ્યુટર સિસ્ટમ Intel Core I-3, Intel Chipset Asus મધરબોર્ડ, 4 GB RAM, ATX કેબિનેટ, 1 TB હાર્ડ ડિસ્ક, 16" LED, DVD RW, Logitech કીબોર્ડ અને માઉસ, </w:t>
            <w:br w:type="textWrapping"/>
            <w:br w:type="textWrapping"/>
            <w:t xml:space="preserve">Beetel UPS રૂ.માં ખરીદી છે. ______ તમારા ડિલિવરી ચલણ/ બિલની તારીખ _______ દ્વારા, છૂટક વેચાણ માટે. </w:t>
            <w:br w:type="textWrapping"/>
            <w:br w:type="textWrapping"/>
            <w:t xml:space="preserve">2. કે સિસ્ટમે પહેલા જ દિવસે મુશ્કેલી આપવાનું શરૂ કર્યું અને તેના કારણે અમારા ક્લાયન્ટને મળેલો ઓર્ડર રદ કરવામાં આવ્યો. </w:t>
            <w:br w:type="textWrapping"/>
            <w:br w:type="textWrapping"/>
            <w:t xml:space="preserve">3. કે અમારા ક્લાયન્ટે માતાને આપ્યો છે. બદલી માટે તમારી ઓફિસમાં સિસ્ટમનું બોર્ડ.</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br w:type="textWrapping"/>
            <w:br w:type="textWrapping"/>
            <w:t xml:space="preserve">4. કે થોડા દિવસો સુધી અમારા ક્લાયન્ટને હેરાન કર્યા પછી તમારા સ્ટાફે વધારાની રકમ વસૂલ કરીને મધરબોર્ડ બદલી નાખ્યું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bookmarkStart w:colFirst="0" w:colLast="0" w:name="_heading=h.gjdgxs" w:id="0"/>
      <w:bookmarkEnd w:id="0"/>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br w:type="textWrapping"/>
            <w:br w:type="textWrapping"/>
            <w:t xml:space="preserve">5. તમારા સ્ટાફની ગેરરીતિને કારણે અમારા ક્લાયન્ટે ઓર્ડર ગુમાવ્યો હોવાથી, સામગ્રી સ્ટોકમાં રાખવામાં આવી હતી.</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br w:type="textWrapping"/>
            <w:br w:type="textWrapping"/>
            <w:t xml:space="preserve">6. કે ____________ ના રોજ અમારા ક્લાયન્ટને સમાન રૂપરેખાંકન સાથે કોમ્પ્યુટર સિસ્ટમની સપ્લાય માટે ઓર્ડર મળ્યો. જ્યારે અમારા ક્લાયન્ટે સિસ્ટમને સ્વિચ કરવાનો પ્રયાસ કર્યો, ત્યારે તે કામ કરતું ન હતું. અમારા ક્લાયન્ટે તમારી ઓફિસના ___________ ને તેની જાણ કરી અને તેણે અમારા ક્લાયન્ટને રિપ્લેસમેન્ટ માટે પ્રોસેસર મોકલવાનું કહ્યું. </w:t>
            <w:br w:type="textWrapping"/>
            <w:br w:type="textWrapping"/>
            <w:t xml:space="preserve">7. જ્યારે અમારા ક્લાયંટના એન્જિનિયરે તેને બદલવા માટે પ્રોસેસર આપવા માટે ખોલ્યું, ત્યારે તે અમારા ક્લાયન્ટ માટે આશ્ચર્યજનક અને આઘાતજનક હતું, કારણ કે તમારી કંપનીએ તેને નવું કહીને વપરાયેલ અને ક્ષતિગ્રસ્ત પ્રોસેસરને વેચી દીધું અને રૂ . અમારા ક્લાયન્ટ તરફથી તેની કિંમત તરીકે _________. </w:t>
            <w:br w:type="textWrapping"/>
            <w:br w:type="textWrapping"/>
            <w:t xml:space="preserve">8. અમારા ક્લાયન્ટના તે સ્ટાફે પ્રોસેસર બદલવા માટે શ્રી _________ અને તમારી ઓફિસના તમારા સ્ટાફનો સંપર્ક કર્યો. શ્રી _________ અમારા ક્લાયન્ટના સ્ટાફ સાથે ખૂબ જ અસંસ્કારી રીતે વર્તતા હતા અને કહ્યું કે પ્રોસેસરને શારીરિક નુકસાન થયું છે અને તેને બદલી શકાતું નથી. </w:t>
            <w:br w:type="textWrapping"/>
            <w:br w:type="textWrapping"/>
            <w:t xml:space="preserve">9. કે જ્યારે અમારા ક્લાયન્ટે તમને કહ્યું કે તેઓએ નવું પ્રોસેસર ખરીદ્યું છે અને એક દિવસ માટે પણ તેનો ઉપયોગ કર્યો નથી અને તેને ભૌતિક નુકસાન થવું શક્ય નથી. જો કોઈ ભૌતિક નુકસાન થયું હોય, તો તેનો અર્થ એ છે કે તમારી કંપનીએ ખામીયુક્ત પ્રોસેસર સપ્લાય કર્યું છે. લાંબી દલીલ પછી તમારા સ્ટાફે રિપ્લેસમેન્ટ માટે પ્રોસેસર એકત્રિત કર્યું અને રસીદ નંબર _____ તારીખ ____________ જારી કરી અને બળજબરીથી Intel CPU Core I-3 ને બદલે Intel CPU ડ્યુઅલ કોર તરીકે લખાવ્યું. </w:t>
            <w:br w:type="textWrapping"/>
            <w:br w:type="textWrapping"/>
            <w:t xml:space="preserve">10. કે અમારા ક્લાયન્ટને સદ્ભાવનાથી રિપ્લેસમેન્ટ ચલણ મળ્યું અને એક અઠવાડિયા સુધી રાહ જોઈ. જ્યારે અમારા ક્લાયન્ટે __________ પર બદલાયેલ પ્રોસેસર એકત્રિત કરવા માટે તમારો સંપર્ક કર્યો ત્યારે શ્રી __________એ અમારા ક્લાયન્ટને અસંસ્કારી રીતે કહ્યું કે પ્રોસેસર બદલવામાં આવશે નહીં. 11. કે અમારા ક્લાયન્ટે </w:t>
            <w:br w:type="textWrapping"/>
            <w:br w:type="textWrapping"/>
            <w:t xml:space="preserve">ઘણી વખત તમારી કંપનીમાં વિવિધ પ્રકારની બિન નૈતિક વ્યાપારી પ્રથાઓ જોયા છે . ઉદાહરણ તરીકે ____________ પર અમારા ક્લાયન્ટે 4 કોર I3 પ્રોસેસર અને 3 કોમ્પ્યુટર સિસ્ટમની ખરીદી માટે તમારો સંપર્ક કર્યો છે. તમારા સ્ટાફે જૂનું પેન્ટિયમ ડ્યુઅલ કોર પ્રોસેસર દાખલ કર્યું છે અને તેને નવા I3 પ્રોસેસર તરીકે કહીને સિસ્ટમ એસેમ્બલ કરી છે (ઈનવોઇસ નંબર ________ તારીખ _________). જ્યારે અમારા ક્લાયન્ટે પ્રોસેસર બદલવા માટે તમારો સંપર્ક કર્યો ત્યારે તમારા સ્ટાફે તેને બદલવાની ના પાડી અને રૂ . ______/- પ્રોસેસર દીઠ વધારાના. </w:t>
            <w:br w:type="textWrapping"/>
            <w:br w:type="textWrapping"/>
            <w:t xml:space="preserve">12. તે પણ ધ્યાનમાં આવ્યું છે કે તમે દરેક વેચાણ પર વેટ ટાળવા માટે ચલણ કમ બિલ ફોર્મ જારી કરીને ઉત્પાદનનું વેચાણ કરી રહ્યાં છો. </w:t>
            <w:br w:type="textWrapping"/>
            <w:br w:type="textWrapping"/>
            <w:t xml:space="preserve">13. કે અમારા ક્લાયન્ટ અને સ્ટાફે પ્રોસેસરને બદલવા માટે ઘણા કામના કલાકો અને પૈસા ખર્ચ્યા છે. </w:t>
            <w:br w:type="textWrapping"/>
            <w:br w:type="textWrapping"/>
            <w:t xml:space="preserve">14. કે તમારી કંપનીએ અમારા ક્લાયન્ટને બિનજરૂરી નાણાકીય નુકસાન અને માનસિક દબાણ ઊભું કર્યું છે અને વચનો તોડીને અમારા ક્લાયન્ટની પ્રતિષ્ઠાને નુકસાન પહોંચાડ્યું છે જેનાથી અમારા ક્લાયન્ટે મોટા પ્રમાણમાં બિઝનેસ ગુમાવ્યો છે. </w:t>
            <w:br w:type="textWrapping"/>
            <w:br w:type="textWrapping"/>
            <w:t xml:space="preserve">15. તમે અમારા ક્લાયન્ટને જૂના, વપરાયેલા અને ક્ષતિગ્રસ્ત પ્રોસેસરની સપ્લાય કરીને છેતરપિંડી, છેતરપિંડી અને વિશ્વાસનો ભંગ કર્યો છે અને ખોટા વચનો આપીને અમારા ક્લાયન્ટને છેતર્યા છે. </w:t>
            <w:br w:type="textWrapping"/>
            <w:br w:type="textWrapping"/>
            <w:t xml:space="preserve">તેથી, અમે તમને આ કાનૂની નોટિસ દ્વારા રૂ . આ કાનૂની નોટિસ મળ્યાના 7 દિવસની અંદર અમારા ક્લાયન્ટને 13.50% વ્યાજ સાથે _________/- (એટલે કે પ્રોસેસરનો ખર્ચ રૂ . __________/- અને રૂ . ______/- અન્ય ખર્ચાઓ કન્વેયન્સ અને ટેલિફોન કૉલ્સ માટે ખર્ચવામાં આવે છે તેમાં નિષ્ફળ થવા પર અમારા ક્લાયન્ટને કાયદાની અદાલતમાં તમામ જવાબદાર ડિરેક્ટરો અને સ્ટાફ અથવા તમારી કંપની સામે સિવિલ તેમજ ફોજદારી ફરિયાદ દાખલ કરવા, વેચાણવેરા અને અન્ય વિભાગને તમારી કરચોરીની પદ્ધતિઓ/છેતરપિંડી એકાઉન્ટિંગ સિસ્ટમ વિશે અને તે ઘટનામાં જાણ કરવા માટે દબાણ કરવામાં આવશે. તમારા પર તમામ ફી અને જોખમોનો બોજો આવી શકે છે જેની કૃપા કરીને ધ્યાનપૂર્વક નોંધ લો. તમે વધુ </w:t>
            <w:br w:type="textWrapping"/>
            <w:br w:type="textWrapping"/>
            <w:t xml:space="preserve">રૂ.ની રકમ ચૂકવવા માટે જવાબદાર છો . ______/- તમને વર્તમાન કાનૂની નોટિસ મોકલવાના જરૂરી ખર્ચ અને ખર્ચ તરીકે. </w:t>
            <w:br w:type="textWrapping"/>
            <w:br w:type="textWrapping"/>
            <w:t xml:space="preserve">આ કાનૂની નોટિસની નકલ ભવિષ્યમાં જરૂરી વધુ તૈયાર સંદર્ભ માટે અમારી ઓફિસમાં પણ રાખવામાં આવી છે. </w:t>
            <w:br w:type="textWrapping"/>
            <w:br w:type="textWrapping"/>
            <w:t xml:space="preserve">______ એસોસિએટ્સ, એડવોકેટ્સ </w:t>
            <w:br w:type="textWrapping"/>
            <w:br w:type="textWrapping"/>
            <w:br w:type="textWrapping"/>
            <w:br w:type="textWrapping"/>
            <w:t xml:space="preserve">_________, એડવોકેટ પાર્ટનર</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3D468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3D4688"/>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D4688"/>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3D4688"/>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3D468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1EL/M1i9ljnWe+O5Og5wBjcMt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W1aZ2VoUFFGNUhVWnM2dU1seDJTU09UVGtpV1J4LX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2020-10-29T03:43:00Z</dcterms:created>
  <dc:creator>Lenovo</dc:creator>
</cp:coreProperties>
</file>