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07029">
        <w:rPr>
          <w:rFonts w:ascii="Arial" w:eastAsia="Times New Roman" w:hAnsi="Arial" w:cs="Arial"/>
          <w:b/>
          <w:bCs/>
          <w:color w:val="000000"/>
          <w:sz w:val="20"/>
          <w:szCs w:val="20"/>
        </w:rPr>
        <w:t xml:space="preserve">रजा आणि परवाना करार</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हा करार ...... या ...... या दिवशी ........., 2000 रोजी करण्यात आला आहे. श्री. अ यानंतर एका भागाचा 'परवानाधारक' म्हणून संदर्भित आणि श्री. . …………… यानंतर इतर भागाचा 'परवानाधारक' म्हणून संदर्भित, खालीलप्रमाणे;</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तर परवानाधारक हा ……………………….. येथील जमिनीच्या तुकड्याचा मालक आहे ज्यामध्ये ……………….चा समावेश असलेली इमारत आहे. मजला ...... बांधलेले क्षेत्रफळ सुमारे .....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चौरस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फूट आहे.</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आणि ज्यावेळी परवानाधारकाने परवानाधारकास तात्पुरते तात्पुरते तात्पुरते ताब्यात घेण्यास परवानगी द्यावी आणि त्या इमारतीच्या मजल्याचा ...... मजला वापरण्याची परवानगी द्यावी अशी विनंती केली आहे. ...... व्यवसाय, रजेवर आणि परवाना आधारावर परवानाधारकास इतर अधिक योग्य निवास मिळेपर्यंत.</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आणि परवानाधारकाने सदर इमारतीचा तळमजला भाग ताब्यात घेण्यासाठी आणि वापरण्यासाठी परवानाधारकास रजा आणि परवाना देण्याचे मान्य केले आहे आणि खालील अटी व शर्तींवर लाल सीमारेषेने जोडलेल्या योजनेत कोणता भाग दर्शविला आहे. येथे पक्ष;</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आता यावर पक्षकारांनी आणि त्यांच्यात खालीलप्रमाणे सहमती आहे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w:t>
      </w:r>
      <w:proofErr xmlns:w="http://schemas.openxmlformats.org/wordprocessingml/2006/main" w:type="gramEnd"/>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१.</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 याद्वारे परवानाधारकाला काही कालावधीसाठी परवानाधारकाच्या उक्त इमारतीचा तळमजला/....... मजला (यापुढे परवानाधारक परिसर म्हणून संबोधले जाईल) चा भाग ताब्यात घेण्यासाठी आणि वापरण्यासाठी रजा आणि परवाना मंजूर करतो. अकरा महिन्यांपासून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परवानाधारकाने सांगितलेली जागा त्यापूर्वीच रिकामी करण्यास सहमती दर्शविली तर,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परवानाधारकाने उक्त परिसर वसलेला आहे त्या परिसरात इतर कोणतीही निवास व्यवस्था सुरक्षित केली असेल.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2.</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परवानाधारकाने परवानाधारकास </w:t>
      </w:r>
      <w:proofErr xmlns:w="http://schemas.openxmlformats.org/wordprocessingml/2006/main" w:type="spellStart"/>
      <w:r xmlns:w="http://schemas.openxmlformats.org/wordprocessingml/2006/main" w:rsidRPr="00A07029">
        <w:rPr>
          <w:rFonts w:ascii="Arial" w:eastAsia="Times New Roman" w:hAnsi="Arial" w:cs="Arial"/>
          <w:color w:val="000000"/>
          <w:sz w:val="20"/>
          <w:szCs w:val="20"/>
        </w:rPr>
        <w:t xml:space="preserve">परवाना शुल्क किंवा भरपाई म्हणून </w:t>
      </w:r>
      <w:r xmlns:w="http://schemas.openxmlformats.org/wordprocessingml/2006/main" w:rsidRPr="00A07029">
        <w:rPr>
          <w:rFonts w:ascii="Arial" w:eastAsia="Times New Roman" w:hAnsi="Arial" w:cs="Arial"/>
          <w:color w:val="000000"/>
          <w:sz w:val="20"/>
          <w:szCs w:val="20"/>
        </w:rPr>
        <w:t xml:space="preserve">प्रति महिना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 ......... (प्रति चौरस फूट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रु . .........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या दराने मोजले जाणारे ) पैसे द्यावे लागतील. </w:t>
      </w:r>
      <w:proofErr xmlns:w="http://schemas.openxmlformats.org/wordprocessingml/2006/main" w:type="spellStart"/>
      <w:r xmlns:w="http://schemas.openxmlformats.org/wordprocessingml/2006/main" w:rsidRPr="00A07029">
        <w:rPr>
          <w:rFonts w:ascii="Arial" w:eastAsia="Times New Roman" w:hAnsi="Arial" w:cs="Arial"/>
          <w:color w:val="000000"/>
          <w:sz w:val="20"/>
          <w:szCs w:val="20"/>
        </w:rPr>
        <w:t xml:space="preserve">प्रत्येक महिन्यासाठी प्रत्येक महिन्याच्या ...... दिवशी किंवा त्यापूर्वी.</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3.</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 जागेच्या संदर्भात सर्व महानगरपालिका कर आणि इतर कर आणि शुल्क एकट्या परवानाधारकाद्वारे भरले जातील.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4.</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उक्त परवानाधारक जागेतील विद्युत आणि पाण्याच्या वापरासाठीचे विद्युत शुल्क आणि पाणी शुल्क परवानाधारकाने संबंधित अधिकाऱ्यांना भरले जाईल आणि त्यासाठी परवानाधारक जबाबदार राहणार नाही. सोयीसाठी या परिसरात स्वतंत्र विद्युत आणि शक्य असल्यास पाण्याचे मीटर दिले जातील.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५.</w:t>
      </w:r>
      <w:r xmlns:w="http://schemas.openxmlformats.org/wordprocessingml/2006/main" w:rsidRPr="00A07029">
        <w:rPr>
          <w:rFonts w:ascii="Times New Roman" w:eastAsia="Times New Roman" w:hAnsi="Times New Roman" w:cs="Times New Roman"/>
          <w:color w:val="000000"/>
          <w:sz w:val="14"/>
          <w:szCs w:val="14"/>
        </w:rPr>
        <w:t xml:space="preserve">     परवानाधारकाला </w:t>
      </w:r>
      <w:r xmlns:w="http://schemas.openxmlformats.org/wordprocessingml/2006/main" w:rsidRPr="00A07029">
        <w:rPr>
          <w:rFonts w:ascii="Arial" w:eastAsia="Times New Roman" w:hAnsi="Arial" w:cs="Arial"/>
          <w:color w:val="000000"/>
          <w:sz w:val="20"/>
          <w:szCs w:val="20"/>
        </w:rPr>
        <w:t xml:space="preserve">परवानाधारकाच्या कार्यालयाच्या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प्रवेशद्वाराजवळील मोकळी जागा वापरण्याची परवानगी दिली जाईल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आणि परवानाधारकाच्या कामकाजाच्या वेळेत पार्किंग कारसाठी ग्रीन वॉशद्वारे दर्शविले जाईल आणि इतर कोणत्याही वेळेसाठी नाही आणि कोणतीही कार किंवा इतर वाहन उभे केले जाणार नाही. या प्लॉटच्या इतर कोणत्याही भागावर.</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6.</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 मिळालेल्या जागेचा वापर फक्त व्यवसाय करण्यासाठी केला जाईल आणि इतर कोणत्याही कारणासाठी केला जाईल.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७.</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 मिळालेल्या जागेत सामान्य वीज फिटिंग्ज आणि फिक्स्चर आहेत. परवानाधारकाला कोणतेही अतिरिक्त फिटिंग्ज आणि फिक्स्चर हवे असल्यास, परवानाधारक त्याच्या खर्चाने आणि नियमांचे पालन करून तसे करू शकतो. परवानाधारकाने परवाना संपुष्टात आल्यावर अशा फिटिंग्ज आणि फिक्स्चर काढून टाकले जातील जे अयशस्वी झाले तर ते परवानाधारकाची मालमत्ता असल्याचे मानले जाईल.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8.</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परवानाधारकाला परवानाधारक जागा वैयक्तिक आधारावर दिली जाते आणि परवानाधारकाला या कराराचा लाभ इतर कोणासही हस्तांतरित करण्याचा अधिकार असणार नाही किंवा त्या जागेवर किंवा त्याच्या कोणत्याही भागावर इतर कोणालाही कब्जा करण्यास परवानगी देण्याचा अधिकार असणार नाही. या करारातील काहीही भाडेपट्ट्याने मंजूर केले आहे असे मानले जाणार नाही आणि परवानाधारक सहमत आहे आणि वचन देतो की असा कोणताही वाद परवानाधारकाने कधीही उचलला जाणार नाही.</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९.</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 हा परवानाधारक परिसराच्या विशेष व्यवसायात आहे असे मानले जाणार नाही आणि परवानाधारकास कामाच्या वेळेत कोणत्याही वेळी परिसराची तपासणी करण्याचा अधिकार असेल.</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lastRenderedPageBreak xmlns:w="http://schemas.openxmlformats.org/wordprocessingml/2006/main"/>
      </w:r>
      <w:r xmlns:w="http://schemas.openxmlformats.org/wordprocessingml/2006/main" w:rsidRPr="00A07029">
        <w:rPr>
          <w:rFonts w:ascii="Arial" w:eastAsia="Times New Roman" w:hAnsi="Arial" w:cs="Arial"/>
          <w:color w:val="000000"/>
          <w:sz w:val="20"/>
          <w:szCs w:val="20"/>
        </w:rPr>
        <w:t xml:space="preserve">10.</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परवानाधारकाने परवानाकृत परिसर चांगल्या स्थितीत ठेवला पाहिजे आणि त्याचे कोणतेही नुकसान होणार नाही. परवानाधारक किंवा त्याचे कर्मचारी, नोकर किंवा एजंट यांच्याकडून परिसराचे किंवा त्याच्या कोणत्याही भागाचे कोणतेही नुकसान झाले असल्यास, परवानाधारकाच्या खर्चाने नुकसान दुरुस्त करून किंवा शक्य तितकी रोख भरपाई देऊन ते परवानाधारकाद्वारे पूर्ण केले जाईल. परवानाधारक आर्किटेक्टद्वारे निर्धारित केले जाते.</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11.</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 उक्त जागेत संरचनात्मक दुरुस्ती किंवा जोडणी किंवा फेरबदल करण्याचे कोणतेही काम करणार नाही. परवानाधारकाने परवानाधारकाच्या पूर्वीच्या परवानगीने केवळ संरचनात्मक प्रकार किंवा कायमस्वरूपी नसलेल्या बदलांना किंवा जोडण्यांना परवानगी दिली जाऊ शकते.</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12.</w:t>
      </w:r>
      <w:r xmlns:w="http://schemas.openxmlformats.org/wordprocessingml/2006/main" w:rsidRPr="00A07029">
        <w:rPr>
          <w:rFonts w:ascii="Times New Roman" w:eastAsia="Times New Roman" w:hAnsi="Times New Roman" w:cs="Times New Roman"/>
          <w:color w:val="000000"/>
          <w:sz w:val="14"/>
          <w:szCs w:val="14"/>
        </w:rPr>
        <w:t xml:space="preserve">  परवानाधारकाने </w:t>
      </w:r>
      <w:r xmlns:w="http://schemas.openxmlformats.org/wordprocessingml/2006/main" w:rsidRPr="00A07029">
        <w:rPr>
          <w:rFonts w:ascii="Arial" w:eastAsia="Times New Roman" w:hAnsi="Arial" w:cs="Arial"/>
          <w:color w:val="000000"/>
          <w:sz w:val="20"/>
          <w:szCs w:val="20"/>
        </w:rPr>
        <w:t xml:space="preserve">आजूबाजूच्या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लोकांना कोणताही उपद्रव किंवा त्रास देऊ नये </w:t>
      </w:r>
      <w:proofErr xmlns:w="http://schemas.openxmlformats.org/wordprocessingml/2006/main" w:type="spellStart"/>
      <w:r xmlns:w="http://schemas.openxmlformats.org/wordprocessingml/2006/main" w:rsidRPr="00A07029">
        <w:rPr>
          <w:rFonts w:ascii="Arial" w:eastAsia="Times New Roman" w:hAnsi="Arial" w:cs="Arial"/>
          <w:color w:val="000000"/>
          <w:sz w:val="20"/>
          <w:szCs w:val="20"/>
        </w:rPr>
        <w:t xml:space="preserve">किंवा परिसरात धोकादायक वस्तू ठेवू नये.</w:t>
      </w:r>
    </w:p>
    <w:p w:rsidR="00A07029" w:rsidRPr="00A07029" w:rsidRDefault="00A07029" w:rsidP="00A0702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13.</w:t>
      </w:r>
      <w:r xmlns:w="http://schemas.openxmlformats.org/wordprocessingml/2006/main" w:rsidRPr="00A07029">
        <w:rPr>
          <w:rFonts w:ascii="Times New Roman" w:eastAsia="Times New Roman" w:hAnsi="Times New Roman" w:cs="Times New Roman"/>
          <w:color w:val="000000"/>
          <w:sz w:val="14"/>
          <w:szCs w:val="14"/>
        </w:rPr>
        <w:t xml:space="preserve">  </w:t>
      </w:r>
      <w:r xmlns:w="http://schemas.openxmlformats.org/wordprocessingml/2006/main" w:rsidRPr="00A07029">
        <w:rPr>
          <w:rFonts w:ascii="Arial" w:eastAsia="Times New Roman" w:hAnsi="Arial" w:cs="Arial"/>
          <w:color w:val="000000"/>
          <w:sz w:val="20"/>
          <w:szCs w:val="20"/>
        </w:rPr>
        <w:t xml:space="preserve">परवानाधारकाने या कराराच्या कोणत्याही अटींचा भंग केल्यास, येथे काहीही असले तरी, परवानाधारकास पंधरा दिवसांच्या पूर्वसूचनेद्वारे हा करार समाप्त करण्याचा अधिकार असेल.</w:t>
      </w:r>
    </w:p>
    <w:p w:rsidR="00A07029" w:rsidRPr="00A07029" w:rsidRDefault="00A07029" w:rsidP="00A0702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14.</w:t>
      </w:r>
      <w:r xmlns:w="http://schemas.openxmlformats.org/wordprocessingml/2006/main" w:rsidRPr="00A07029">
        <w:rPr>
          <w:rFonts w:ascii="Times New Roman" w:eastAsia="Times New Roman" w:hAnsi="Times New Roman" w:cs="Times New Roman"/>
          <w:color w:val="000000"/>
          <w:sz w:val="14"/>
          <w:szCs w:val="14"/>
        </w:rPr>
        <w:t xml:space="preserve">  परवान्याची उक्त मुदत किंवा कालावधी संपल्यावर किंवा त्याची आधी संपुष्टात आल्यावर, परवानाधारक परवानाधारकाला </w:t>
      </w:r>
      <w:r xmlns:w="http://schemas.openxmlformats.org/wordprocessingml/2006/main" w:rsidRPr="00A07029">
        <w:rPr>
          <w:rFonts w:ascii="Arial" w:eastAsia="Times New Roman" w:hAnsi="Arial" w:cs="Arial"/>
          <w:color w:val="000000"/>
          <w:sz w:val="20"/>
          <w:szCs w:val="20"/>
        </w:rPr>
        <w:t xml:space="preserve">परवानाधारक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जागेचा रिकामा आणि शांततापूर्ण ताबा त्याच स्थितीत </w:t>
      </w:r>
      <w:r xmlns:w="http://schemas.openxmlformats.org/wordprocessingml/2006/main" w:rsidRPr="00A07029">
        <w:rPr>
          <w:rFonts w:ascii="Arial" w:eastAsia="Times New Roman" w:hAnsi="Arial" w:cs="Arial"/>
          <w:color w:val="000000"/>
          <w:sz w:val="20"/>
          <w:szCs w:val="20"/>
        </w:rPr>
        <w:t xml:space="preserve">देईल ज्या स्थितीत परिसर आता सामान्य झीज होऊन अस्तित्वात आहे. </w:t>
      </w: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अशा संपुष्टात आल्यानंतर परवानाधारकाचा जागेचा ताबा हा अतिक्रमण करणाऱ्याचा आहे असे मानले जाईल.</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ज्याच्या साक्षीने येथे पक्षांनी आपले हात वरील दिवस आणि वर्ष प्रथम लिहिले आहेत.</w:t>
      </w:r>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आतील नामांकित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परवानाधारक </w:t>
      </w:r>
      <w:proofErr xmlns:w="http://schemas.openxmlformats.org/wordprocessingml/2006/main" w:type="spellStart"/>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यांनी स्वाक्षरी केलेली</w:t>
      </w:r>
      <w:proofErr xmlns:w="http://schemas.openxmlformats.org/wordprocessingml/2006/main" w:type="spellStart"/>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 च्या </w:t>
      </w:r>
      <w:r xmlns:w="http://schemas.openxmlformats.org/wordprocessingml/2006/main" w:rsidRPr="00A07029">
        <w:rPr>
          <w:rFonts w:ascii="Arial" w:eastAsia="Times New Roman" w:hAnsi="Arial" w:cs="Arial"/>
          <w:color w:val="000000"/>
          <w:sz w:val="20"/>
          <w:szCs w:val="20"/>
        </w:rPr>
        <w:t xml:space="preserve">उपस्थितीत</w:t>
      </w:r>
      <w:proofErr xmlns:w="http://schemas.openxmlformats.org/wordprocessingml/2006/main" w:type="gramEnd"/>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7029">
        <w:rPr>
          <w:rFonts w:ascii="Arial" w:eastAsia="Times New Roman" w:hAnsi="Arial" w:cs="Arial"/>
          <w:color w:val="000000"/>
          <w:sz w:val="20"/>
          <w:szCs w:val="20"/>
        </w:rPr>
        <w:t xml:space="preserve">आतील नामांकित परवानाधारक </w:t>
      </w:r>
      <w:proofErr xmlns:w="http://schemas.openxmlformats.org/wordprocessingml/2006/main" w:type="spellStart"/>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श्री यांनी स्वाक्षरी केली </w:t>
      </w:r>
      <w:proofErr xmlns:w="http://schemas.openxmlformats.org/wordprocessingml/2006/main" w:type="spellEnd"/>
      <w:r xmlns:w="http://schemas.openxmlformats.org/wordprocessingml/2006/main" w:rsidRPr="00A07029">
        <w:rPr>
          <w:rFonts w:ascii="Arial" w:eastAsia="Times New Roman" w:hAnsi="Arial" w:cs="Arial"/>
          <w:color w:val="000000"/>
          <w:sz w:val="20"/>
          <w:szCs w:val="20"/>
        </w:rPr>
        <w:t xml:space="preserve">.</w:t>
      </w:r>
      <w:proofErr xmlns:w="http://schemas.openxmlformats.org/wordprocessingml/2006/main" w:type="gramEnd"/>
    </w:p>
    <w:p w:rsidR="00A07029" w:rsidRPr="00A07029" w:rsidRDefault="00A07029" w:rsidP="00A0702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07029">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A07029">
        <w:rPr>
          <w:rFonts w:ascii="Arial" w:eastAsia="Times New Roman" w:hAnsi="Arial" w:cs="Arial"/>
          <w:color w:val="000000"/>
          <w:sz w:val="20"/>
          <w:szCs w:val="20"/>
        </w:rPr>
        <w:t xml:space="preserve">...........</w:t>
      </w:r>
    </w:p>
    <w:sectPr w:rsidR="00A07029" w:rsidRPr="00A0702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29"/>
    <w:rsid w:val="00281500"/>
    <w:rsid w:val="00A0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4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2019-07-24T07:16:00Z</dcterms:created>
  <dcterms:modified xsi:type="dcterms:W3CDTF">2019-07-24T07:16:00Z</dcterms:modified>
</cp:coreProperties>
</file>