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F6FCE" w:rsidRPr="007F6FCE" w:rsidP="007F6FCE">
      <w:pPr xmlns:w="http://schemas.openxmlformats.org/wordprocessingml/2006/main">
        <w:spacing w:after="0" w:line="240" w:lineRule="auto"/>
        <w:jc w:val="center"/>
        <w:rPr>
          <w:rFonts w:ascii="Arial" w:hAnsi="Arial" w:cs="Arial"/>
          <w:b/>
          <w:bCs/>
        </w:rPr>
      </w:pPr>
      <w:bookmarkStart xmlns:w="http://schemas.openxmlformats.org/wordprocessingml/2006/main" w:id="0" w:name="C3443"/>
      <w:r xmlns:w="http://schemas.openxmlformats.org/wordprocessingml/2006/main" w:rsidRPr="007F6FCE">
        <w:rPr>
          <w:rFonts w:ascii="Arial" w:hAnsi="Arial" w:cs="Arial"/>
          <w:b/>
          <w:bCs/>
        </w:rPr>
        <w:t xml:space="preserve">लीज डीड ऑफ लँड</w:t>
      </w:r>
      <w:bookmarkEnd xmlns:w="http://schemas.openxmlformats.org/wordprocessingml/2006/main" w:id="0"/>
    </w:p>
    <w:p w:rsidR="007F6FCE" w:rsidRPr="007F6FCE" w:rsidP="007F6FCE">
      <w:pPr>
        <w:bidi w:val="0"/>
        <w:spacing w:after="0" w:line="240" w:lineRule="auto"/>
        <w:rPr>
          <w:rFonts w:ascii="Arial" w:hAnsi="Arial" w:cs="Arial"/>
          <w:b/>
          <w:bCs/>
        </w:rPr>
      </w:pP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b/>
        </w:rPr>
        <w:t xml:space="preserve">भाडेपट्ट्याचे हे डीड ............. च्या </w:t>
      </w:r>
      <w:r xmlns:w="http://schemas.openxmlformats.org/wordprocessingml/2006/main" w:rsidRPr="007F6FCE">
        <w:rPr>
          <w:rFonts w:ascii="Arial" w:hAnsi="Arial" w:cs="Arial"/>
        </w:rPr>
        <w:t xml:space="preserve">रहिवाशाच्या </w:t>
      </w:r>
      <w:r xmlns:w="http://schemas.openxmlformats.org/wordprocessingml/2006/main" w:rsidRPr="007F6FCE">
        <w:rPr>
          <w:rFonts w:ascii="Arial" w:hAnsi="Arial" w:cs="Arial"/>
        </w:rPr>
        <w:t xml:space="preserve">मुलाच्या दरम्यान ……………………………………………………………………………….. या दिवशी केले. </w:t>
      </w:r>
      <w:r xmlns:w="http://schemas.openxmlformats.org/wordprocessingml/2006/main" w:rsidRPr="007F6FCE">
        <w:rPr>
          <w:rFonts w:ascii="Arial" w:hAnsi="Arial" w:cs="Arial"/>
        </w:rPr>
        <w:tab xmlns:w="http://schemas.openxmlformats.org/wordprocessingml/2006/main"/>
      </w:r>
      <w:r xmlns:w="http://schemas.openxmlformats.org/wordprocessingml/2006/main" w:rsidRPr="007F6FCE">
        <w:rPr>
          <w:rFonts w:ascii="Arial" w:hAnsi="Arial" w:cs="Arial"/>
        </w:rPr>
        <w:t xml:space="preserve">.., यापुढे एका भागाचा "पट्टेदार" म्हणून संबोधले जाईल आणि ……………..चा रहिवासी ………………… यापुढे दुसर्‍या भागाचा "पट्टेदार" म्हणून संदर्भित केला जाईल.</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b/>
        </w:rPr>
      </w:pPr>
      <w:r xmlns:w="http://schemas.openxmlformats.org/wordprocessingml/2006/main" w:rsidRPr="007F6FCE">
        <w:rPr>
          <w:rFonts w:ascii="Arial" w:hAnsi="Arial" w:cs="Arial"/>
          <w:b/>
        </w:rPr>
        <w:t xml:space="preserve">तर</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(१) पट्टेदार हा भूखंड क्रमांक ……………….सर्व्हे क्र. ……………….. गावात स्थित, खोटे बोलणे आणि सहन करणे………………...तालुका……………….जिल्हा ……………….. अधिक विशेषतः खाली दिलेल्या अनुसूची A मध्ये वर्णन केले आहे. , यापुढे dennised परिसर म्हणून संदर्भित.</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(२) पट्टेदाराने भाडेकरूला उक्त जागेच्या संदर्भात ……………… वर्षांच्या कालावधीसाठी भाडेपट्टी देण्याचे मान्य केले आहे, ……………….. यानंतर संदर्भित केलेल्या लीज करारानुसार "उक्त करार" या करारामध्ये दिलेल्या अटी व शर्तींच्या अधीन आहे.</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(३) भाडेकरूने त्याचे विक्रीयोग्य शीर्षक मृत जागेसाठी सर्व भार, दावे किंवा वाजवी शंकांपासून मुक्त केले आहे.</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b/>
        </w:rPr>
      </w:pPr>
      <w:r xmlns:w="http://schemas.openxmlformats.org/wordprocessingml/2006/main" w:rsidRPr="007F6FCE">
        <w:rPr>
          <w:rFonts w:ascii="Arial" w:hAnsi="Arial" w:cs="Arial"/>
          <w:b/>
        </w:rPr>
        <w:t xml:space="preserve">आता हे कृत्य खालीलप्रमाणे साक्षीदार आहे:</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(1) या कराराच्या अनुषंगाने आणि याद्वारे दिलेले भाडे आणि यानंतर नमूद केलेल्या भाडेकराराच्या कराराचा विचार करून, भाडेकरू याद्वारे देहविक्रय केलेल्या जागेला भाडेकरू (आणि त्याचे वारस, निष्पादक) यांच्याकडे अस्वच्छता ठेवण्यासाठी , प्रशासक आणि नियुक्ती) …………………….. …………….२० …………….. च्या दिवसापासून सुरू होणार्‍या ……………….. वर्षांच्या कालावधीसाठी ज्या वर्षासाठी ते देय आहे त्या वर्षाचे वार्षिक भाडे, अशा वार्षिक भाड्यापैकी पहिले भाडे ……………….रोजी भरले जाईल आणि त्यानंतरचे भाडे नियमितपणे प्रत्येक वर्षाच्या दिवसाला किंवा त्यापूर्वी भरावे लागेल.</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(२) पट्टेदाराने याद्वारे मरण पावलेल्या जागेवर योग्य घर आणि इतर संरचना बांधल्या जातील आणि त्यासोबत जोडलेल्या नकाशा किंवा योजनांच्या अनुषंगाने, ज्याला यापूर्वीच ……….. च्या महानगरपालिकेने मंजुरी दिली आहे. .त्या तारखेपासून एक वर्षाच्या कालावधीत.</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(३) भाडेकरू याद्वारे खालील करारांशी सहमत आहे:</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(a) भाडे याद्वारे आरक्षित दिवशी आणि भाडेकरूला वरील पद्धतीने भरणे.</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(ब) नष्ट झालेल्या जागेवर आणि त्यावर बांधण्यात येणार्‍या इमारतीच्या संदर्भात देय असलेले सर्व कर, उपकर, लादणे, आकारणी, देय आणि कर्तव्ये ………….. सरकारला किंवा महानगरपालिका किंवा इतर कोणत्याही व्यक्तीला भरणे. स्थानिक प्राधिकरण किंवा सार्वजनिक संस्था.</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(c) लिखित स्वरुपात भाडेतत्त्वाच्या संमतीशिवाय मृत जागेवर किंवा मृत जागेवर बांधलेले घर उप-देणे, विकणे, विल्हेवाट लावणे किंवा नियुक्त करणे नाही.</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(d) मोडकळीस आलेल्या जागेवर बांधलेली इमारत चांगल्या आणि भाडेकरू स्थितीत ठेवणे.</w:t>
      </w:r>
    </w:p>
    <w:p w:rsidR="007F6FCE" w:rsidRPr="007F6FCE" w:rsidP="007F6FCE">
      <w:pPr>
        <w:bidi w:val="0"/>
        <w:spacing w:after="0" w:line="240" w:lineRule="auto"/>
        <w:ind w:left="720"/>
        <w:rPr>
          <w:rFonts w:ascii="Arial" w:hAnsi="Arial" w:cs="Arial"/>
        </w:rPr>
      </w:pP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(इ) भाडेकरू किंवा त्याच्या अधिकृत एजंटला किंवा एजंटना इमारतीच्या तपासणीसाठी सर्व सोयीस्कर वेळी मृत जागेत प्रवेश करण्याची परवानगी देणे.</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(f) नुकसान किंवा आग, भूकंप, दंगल किंवा विमा कंपनीशी झालेल्या भांडणाच्या विरोधात निकामी जागेवर बांधल्या जाणाऱ्या इमारतीचा विमा काढणे आणि विमा उतरवणे, भाडेकरू आणि भाडेकरू यांच्या संयुक्त नावाने भाडेकराराने लिहून नुकसान भरपाई मंजूर करणे. रु. पेक्षा कमी नसलेल्या रकमेसाठी ………………</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(g) जीर्ण झालेल्या जागेचा वापर घराच्या बांधकामासाठी करणे, ज्याचा वापर निवासी कारणासाठी केला जाईल, त्याचा कोणताही भाग कोणत्याही बेकायदेशीर कारणासाठी वापरला जाईल.</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(४) भाडेकरार याद्वारे खालील करारांशी सहमत आहे:</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(अ)पट्टेदार पूर्णपणे जप्त केलेला आहे आणि त्याच्या ताब्यात आहे किंवा अन्यथा तो मृत झालेल्या जागेचा पुरेसा हक्कदार आहे आणि त्याला भाडेतत्त्वावर मृत्यूमुखी पडलेल्या जागेचा मृत्यू करण्याचा पूर्ण अधिकार आणि पूर्ण अधिकार आहे.</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(b) भाडेपट्टेदाराने भाडेपट्टीच्या मुदतीदरम्यान, पट्टेदार किंवा त्याच्या अंतर्गत दावा करणाऱ्या कोणत्याही व्यक्ती किंवा व्यक्तींकडून कोणताही व्यत्यय, अडथळे, दावे किंवा मागणी न करता, शांततेने आणि शांतपणे मृत जागेचा ताबा घ्यावा आणि त्याचा आनंद घ्याल. त्‍याच्‍या देय तारखांना सांगितलेल्‍या वार्षिक भाड्याचा भरणा करणे आणि त्‍यामध्‍ये दिलेल्‍या रीतीने आणि त्‍याच्‍या बाजूने पाळण्‍याच्‍या आणि पाळण्‍याच्‍या करार, अटी आणि अटी यांचे पालन करणे आणि पाळणे.</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(c) भाडेपट्ट्याने बनवण्याचा हेतू असल्यास, कोणत्याही उप-लीज, हस्तांतरित किंवा निकामी जागेची त्याची संमती अवास्तवपणे रोखू नये.</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(५) हे याद्वारे मान्य केले जाते की भाडेपट्ट्याने कोणत्याही तीन वर्षांसाठी भाडे भरण्यात किंवा याद्वारे समाविष्ट केलेल्या कोणत्याही करार आणि अटींचे पालन करण्यात आणि कार्यप्रदर्शनात चूक केली गेली असेल आणि त्याद्वारे पाळल्या जाणार्‍या आणि पार पाडल्या जातील. पट्टेदार, नंतर अशा प्रत्येक डिफॉल्टवर, भाडेकरू त्याच्या विवेकबुद्धीनुसार त्याला उपलब्ध असलेल्या इतर कोणत्याही उपायाव्यतिरिक्त किंवा पर्यायामध्ये, भाडेपट्टी संपुष्टात आणण्याचा आणि पट्टेदाराला मृत झालेल्या जागेतून आणि इमारतीतून बाहेर काढण्याचा हक्क असेल. , त्यावर बांधले गेले असावे; आणि त्याचा पूर्ण आणि पूर्ण मालक म्हणून ताबा घेणे, जर भाडेपट्टा संपुष्टात आणण्याच्या आणि नष्ट झालेल्या जागेचा ताबा घेण्याच्या त्याच्या इराद्याबद्दल भाडेकराराने लेखी नोटीस दिली असेल परंतु भाड्याची थकबाकी भरली गेली असेल तर किंवा पट्टेदाराने अशा नोटीस बजावल्यापासून पंधरा दिवसांच्या आत करार आणि अटी किंवा अटींचे पालन केले किंवा ते पूर्ण केले, तर भाडेकरू उक्त जागा आणि इमारतीचा ताबा घेण्यास पात्र राहणार नाही.</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b/>
        </w:rPr>
      </w:pPr>
      <w:r xmlns:w="http://schemas.openxmlformats.org/wordprocessingml/2006/main" w:rsidRPr="007F6FCE">
        <w:rPr>
          <w:rFonts w:ascii="Arial" w:hAnsi="Arial" w:cs="Arial"/>
        </w:rPr>
        <w:t xml:space="preserve">(६) </w:t>
      </w:r>
      <w:r xmlns:w="http://schemas.openxmlformats.org/wordprocessingml/2006/main" w:rsidRPr="007F6FCE">
        <w:rPr>
          <w:rFonts w:ascii="Arial" w:hAnsi="Arial" w:cs="Arial"/>
          <w:b/>
        </w:rPr>
        <w:t xml:space="preserve">आणि ते याद्वारे पक्षांमध्ये खालीलप्रमाणे सहमत आहे</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(अ) याद्वारे तयार केलेल्या मुदतीच्या समाप्तीनंतर आणि येथे समाविष्ट केलेल्या करार, अटी आणि अटींचे पालन आणि कार्यप्रदर्शनाच्या अधीन राहून आणि त्याच्या बाजूने पाळल्या जाणार्‍या आणि पूर्ण केल्या जातील, पट्टेदाराला मृतांच्या लीजचे नूतनीकरण करण्याचा पर्याय असेल. पुढील कालावधीसाठी परिसर …………….. </w:t>
      </w:r>
      <w:r xmlns:w="http://schemas.openxmlformats.org/wordprocessingml/2006/main" w:rsidRPr="007F6FCE">
        <w:rPr>
          <w:rFonts w:ascii="Arial" w:hAnsi="Arial" w:cs="Arial"/>
        </w:rPr>
        <w:tab xmlns:w="http://schemas.openxmlformats.org/wordprocessingml/2006/main"/>
      </w:r>
      <w:r xmlns:w="http://schemas.openxmlformats.org/wordprocessingml/2006/main" w:rsidRPr="007F6FCE">
        <w:rPr>
          <w:rFonts w:ascii="Arial" w:hAnsi="Arial" w:cs="Arial"/>
        </w:rPr>
        <w:t xml:space="preserve">वर्षांच्या कालावधीसाठी, जर त्याने नोंदणीकृत पोस्टाने भाडेकरूला वर्तमान लीज संपुष्टात येण्याच्या किमान तीन कॅलेंडर महिन्यांपूर्वी तसे करण्याच्या त्याच्या इराद्याबद्दल लेखी नोटीस दिली असेल. ; परंतु, भाडेपट्ट्याने भाडेपट्टीच्या वाढीव कालावधीत भाडेकरूला देय असलेले भाडे रुपये ……………….. प्रतिवर्ष असेल, ज्यामध्ये निकामी झालेल्या जागेचे आणि त्यावर बांधलेल्या इमारतीचे भाडे समाविष्ट असेल, ज्यावर लीजच्या मुदतीची समाप्ती, येथे नमूद केल्याप्रमाणे पट्टेदाराची पूर्ण मालमत्ता असेल आणि ती असेल. ................. वर्षांचा उक्त कालावधी संपल्यानंतर </w:t>
      </w:r>
      <w:r xmlns:w="http://schemas.openxmlformats.org/wordprocessingml/2006/main" w:rsidRPr="007F6FCE">
        <w:rPr>
          <w:rFonts w:ascii="Arial" w:hAnsi="Arial" w:cs="Arial"/>
        </w:rPr>
        <w:tab xmlns:w="http://schemas.openxmlformats.org/wordprocessingml/2006/main"/>
      </w:r>
      <w:r xmlns:w="http://schemas.openxmlformats.org/wordprocessingml/2006/main" w:rsidRPr="007F6FCE">
        <w:rPr>
          <w:rFonts w:ascii="Arial" w:hAnsi="Arial" w:cs="Arial"/>
        </w:rPr>
        <w:t xml:space="preserve">, भाडेपट्ट्याने भाडेपट्ट्याचे नूतनीकरण करण्याचा पुढील पर्याय वापरण्याचा अधिकार असणार नाही आणि तो निकामी केलेली जागा वितरीत करेल आणि त्यावर भाडेतत्त्वावर बांधण्यात आलेली इमारत येथे प्रदान केल्याप्रमाणे चांगल्या स्थितीत आहे.</w:t>
      </w:r>
    </w:p>
    <w:p w:rsidR="007F6FCE" w:rsidRPr="007F6FCE" w:rsidP="007F6FCE">
      <w:pPr xmlns:w="http://schemas.openxmlformats.org/wordprocessingml/2006/main">
        <w:spacing w:after="0" w:line="240" w:lineRule="auto"/>
        <w:ind w:left="720"/>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rPr>
        <w:t xml:space="preserve">(b) भाडेकराराला या मृत्यूच्या निर्वाहादरम्यान, पट्टेदाराला देय असलेल्या मृत जागेच्या संदर्भात, पट्टेदार आणि भाडेकरू यांच्यात सहमती दर्शविल्या जाणार्‍या विचारात आणि भाडेकराराने वाहतूक पार पाडण्याचा अधिकार असेल. पट्टेदाराने भाडेकरू किंवा त्याच्या नामनिर्देशित व्यक्ती किंवा नामनिर्देशित व्यक्तीच्या नावे खरेदी केलेल्या मृत जागेच्या बदलाचा आदर; जर भाडेकरूला एव्हर्जनचा एक भाग किंवा भाग खरेदी करण्याचा अधिकार असेल</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मृत झालेल्या जागेच्या कोणत्याही भागाच्या संदर्भात, भाडेकरूने भाडेकरूला दिलेले भाडे प्रमाणानुसार कमी केले जाईल.</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(c) याद्वारे निर्माण केलेली मुदत संपल्यावर किंवा याच्या तरतुदींनुसार आधीच्या निर्धाराने, पट्टेदार मृत झालेल्या जागेचा आणि त्यावर बांधलेल्या इमारतीचा शांततापूर्ण आणि रिकामा ताबा चांगल्या स्थितीत पट्टेदाराला सुपूर्द करेल.</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(७) ही लीज डीड डुप्लिकेटमध्ये अंमलात आणली जाईल. मूळ </w:t>
      </w:r>
      <w:r xmlns:w="http://schemas.openxmlformats.org/wordprocessingml/2006/main" w:rsidRPr="007F6FCE">
        <w:rPr>
          <w:rFonts w:ascii="Arial" w:hAnsi="Arial" w:cs="Arial"/>
        </w:rPr>
        <w:tab xmlns:w="http://schemas.openxmlformats.org/wordprocessingml/2006/main"/>
      </w:r>
      <w:r xmlns:w="http://schemas.openxmlformats.org/wordprocessingml/2006/main" w:rsidRPr="007F6FCE">
        <w:rPr>
          <w:rFonts w:ascii="Arial" w:hAnsi="Arial" w:cs="Arial"/>
        </w:rPr>
        <w:t xml:space="preserve">भाडेकराराने आणि डुप्लिकेट भाडेकराराने राखून ठेवले पाहिजे.</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(8) या लीज डीड आणि त्याची डुप्लिकेट संदर्भात मुद्रांक शुल्क आणि इतर सर्व खर्च भाडेकराराने उचलले जातील आणि अदा केले जातील.</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(९) येथील सीमांत नोट्स आणि कॅच लाईन्स केवळ संदर्भाच्या सोयीसाठी आहेत आणि या भेटवस्तूंचा अर्थ लावताना कोणत्याही प्रकारे विचारात घेतल्या जाणार नाहीत.</w:t>
      </w:r>
    </w:p>
    <w:p w:rsidR="007F6FCE" w:rsidRPr="007F6FCE" w:rsidP="007F6FCE">
      <w:pPr xmlns:w="http://schemas.openxmlformats.org/wordprocessingml/2006/main">
        <w:spacing w:after="0" w:line="240" w:lineRule="auto"/>
        <w:rPr>
          <w:rFonts w:ascii="Arial" w:hAnsi="Arial" w:cs="Arial"/>
          <w:b/>
        </w:rPr>
      </w:pPr>
      <w:r xmlns:w="http://schemas.openxmlformats.org/wordprocessingml/2006/main" w:rsidRPr="007F6FCE">
        <w:rPr>
          <w:rFonts w:ascii="Arial" w:hAnsi="Arial" w:cs="Arial"/>
          <w:b/>
        </w:rPr>
        <w:t xml:space="preserve"> </w:t>
      </w:r>
    </w:p>
    <w:p w:rsidR="007F6FCE" w:rsidRPr="007F6FCE" w:rsidP="007F6FCE">
      <w:pPr xmlns:w="http://schemas.openxmlformats.org/wordprocessingml/2006/main">
        <w:spacing w:after="0" w:line="240" w:lineRule="auto"/>
        <w:jc w:val="both"/>
        <w:rPr>
          <w:rFonts w:ascii="Arial" w:hAnsi="Arial" w:cs="Arial"/>
        </w:rPr>
      </w:pPr>
      <w:r xmlns:w="http://schemas.openxmlformats.org/wordprocessingml/2006/main" w:rsidRPr="007F6FCE">
        <w:rPr>
          <w:rFonts w:ascii="Arial" w:hAnsi="Arial" w:cs="Arial"/>
          <w:b/>
        </w:rPr>
        <w:t xml:space="preserve">ज्याच्या साक्षीत </w:t>
      </w:r>
      <w:r xmlns:w="http://schemas.openxmlformats.org/wordprocessingml/2006/main" w:rsidRPr="007F6FCE">
        <w:rPr>
          <w:rFonts w:ascii="Arial" w:hAnsi="Arial" w:cs="Arial"/>
        </w:rPr>
        <w:t xml:space="preserve">, भाडेकरू आणि भाडेकरू यांनी त्यांचे पहिले येथे लिहिले आहे.</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RPr="007F6FCE" w:rsidP="007F6FCE">
      <w:pPr xmlns:w="http://schemas.openxmlformats.org/wordprocessingml/2006/main">
        <w:spacing w:after="0" w:line="240" w:lineRule="auto"/>
        <w:jc w:val="center"/>
        <w:rPr>
          <w:rFonts w:ascii="Arial" w:hAnsi="Arial" w:cs="Arial"/>
        </w:rPr>
      </w:pPr>
      <w:r xmlns:w="http://schemas.openxmlformats.org/wordprocessingml/2006/main" w:rsidRPr="007F6FCE">
        <w:rPr>
          <w:rFonts w:ascii="Arial" w:hAnsi="Arial" w:cs="Arial"/>
        </w:rPr>
        <w:t xml:space="preserve">वरील वेळापत्रकाचा संदर्भ दिला आहे</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 </w:t>
      </w:r>
    </w:p>
    <w:p w:rsidR="007F6FCE" w:rsidP="007F6FCE">
      <w:pPr xmlns:w="http://schemas.openxmlformats.org/wordprocessingml/2006/main">
        <w:spacing w:after="0" w:line="240" w:lineRule="auto"/>
        <w:rPr>
          <w:rFonts w:ascii="Arial" w:hAnsi="Arial" w:cs="Arial"/>
        </w:rPr>
      </w:pPr>
      <w:r xmlns:w="http://schemas.openxmlformats.org/wordprocessingml/2006/main" w:rsidRPr="007F6FCE">
        <w:rPr>
          <w:rFonts w:ascii="Arial" w:hAnsi="Arial" w:cs="Arial"/>
        </w:rPr>
        <w:t xml:space="preserve">साक्षीदार</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Pr>
          <w:rFonts w:ascii="Arial" w:hAnsi="Arial" w:cs="Arial"/>
        </w:rPr>
        <w:t xml:space="preserve">1 </w:t>
      </w:r>
      <w:r xmlns:w="http://schemas.openxmlformats.org/wordprocessingml/2006/main">
        <w:rPr>
          <w:rFonts w:ascii="Arial" w:hAnsi="Arial" w:cs="Arial"/>
        </w:rPr>
        <w:tab xmlns:w="http://schemas.openxmlformats.org/wordprocessingml/2006/main"/>
      </w:r>
      <w:r xmlns:w="http://schemas.openxmlformats.org/wordprocessingml/2006/main" w:rsidRPr="007F6FCE">
        <w:rPr>
          <w:rFonts w:ascii="Arial" w:hAnsi="Arial" w:cs="Arial"/>
        </w:rPr>
        <w:t xml:space="preserve">नावाच्या पट्टेदाराने स्वाक्षरी केली आणि वितरित केली ......</w:t>
      </w:r>
    </w:p>
    <w:p w:rsidR="007F6FCE" w:rsidRPr="007F6FCE" w:rsidP="007F6FCE">
      <w:pPr xmlns:w="http://schemas.openxmlformats.org/wordprocessingml/2006/main">
        <w:spacing w:after="0" w:line="240" w:lineRule="auto"/>
        <w:rPr>
          <w:rFonts w:ascii="Arial" w:hAnsi="Arial" w:cs="Arial"/>
        </w:rPr>
      </w:pPr>
      <w:r xmlns:w="http://schemas.openxmlformats.org/wordprocessingml/2006/main">
        <w:rPr>
          <w:rFonts w:ascii="Arial" w:hAnsi="Arial" w:cs="Arial"/>
        </w:rPr>
        <w:t xml:space="preserve">2 </w:t>
      </w:r>
      <w:r xmlns:w="http://schemas.openxmlformats.org/wordprocessingml/2006/main">
        <w:rPr>
          <w:rFonts w:ascii="Arial" w:hAnsi="Arial" w:cs="Arial"/>
        </w:rPr>
        <w:tab xmlns:w="http://schemas.openxmlformats.org/wordprocessingml/2006/main"/>
      </w:r>
      <w:r xmlns:w="http://schemas.openxmlformats.org/wordprocessingml/2006/main" w:rsidRPr="007F6FCE">
        <w:rPr>
          <w:rFonts w:ascii="Arial" w:hAnsi="Arial" w:cs="Arial"/>
        </w:rPr>
        <w:t xml:space="preserve">नावाच्या भाडेकरूने स्वाक्षरी केली आणि वितरित केली ......</w:t>
      </w:r>
    </w:p>
    <w:p w:rsidR="00B34B48" w:rsidRPr="007F6FCE">
      <w:pPr>
        <w:bidi w:val="0"/>
        <w:rPr>
          <w:rFonts w:ascii="Arial" w:hAnsi="Arial" w:cs="Arial"/>
        </w:rPr>
      </w:pPr>
    </w:p>
    <w:sectPr w:rsidSect="00B34B48">
      <w:headerReference w:type="default" r:id="rId7"/>
      <w:footerReference w:type="default" r:id="rId8"/>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85D9E"/>
    <w:multiLevelType w:val="hybridMultilevel"/>
    <w:tmpl w:val="59F0CEF8"/>
    <w:lvl w:ilvl="0">
      <w:start w:val="2"/>
      <w:numFmt w:val="decimal"/>
      <w:lvlText w:val="%1."/>
      <w:lvlJc w:val="left"/>
      <w:pPr>
        <w:tabs>
          <w:tab w:val="num" w:pos="1080"/>
        </w:tabs>
        <w:ind w:left="1080" w:hanging="72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2203"/>
    <w:rsid w:val="000E31F7"/>
    <w:rsid w:val="007F6FCE"/>
    <w:rsid w:val="00A22203"/>
    <w:rsid w:val="00B34B48"/>
    <w:rsid w:val="00D12A92"/>
    <w:rsid w:val="00DA42D3"/>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F6FCE"/>
    <w:pPr>
      <w:spacing w:after="0" w:line="240" w:lineRule="auto"/>
      <w:jc w:val="both"/>
    </w:pPr>
    <w:rPr>
      <w:rFonts w:ascii="Times New Roman" w:hAnsi="Times New Roman"/>
      <w:szCs w:val="20"/>
    </w:rPr>
  </w:style>
  <w:style w:type="character" w:customStyle="1" w:styleId="BodyText2Char">
    <w:name w:val="Body Text 2 Char"/>
    <w:basedOn w:val="DefaultParagraphFont"/>
    <w:link w:val="BodyText2"/>
    <w:uiPriority w:val="99"/>
    <w:semiHidden/>
    <w:locked/>
    <w:rsid w:val="007F6FCE"/>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DEED%20OF%20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1314</Words>
  <Characters>6641</Characters>
  <Application>Microsoft Office Word</Application>
  <DocSecurity>0</DocSecurity>
  <Lines>0</Lines>
  <Paragraphs>0</Paragraphs>
  <ScaleCrop>false</ScaleCrop>
  <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2021-03-30T10:14:00Z</dcterms:created>
  <dcterms:modified xsi:type="dcterms:W3CDTF">2021-03-30T10:14:00Z</dcterms:modified>
</cp:coreProperties>
</file>