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હિંદુ પત્નીને જીવન-સંપત્તિ આપે છે - સંતાનોને મિલકત આપે છે - વાલીની નિમણૂક કરે છે</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br w:type="textWrapping"/>
        <w:t xml:space="preserve">આ મારી છેલ્લી અને એકમાત્ર ઇચ્છા છે,</w:t>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AA, લગભગ _______ વર્ષનો,</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 ________________________ નો પુત્ર અને</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 પર હવે રહે છે. _________________________________ ના શહેરમાં </w:t>
        <w:br w:type="textWrapping"/>
        <w:br w:type="textWrapping"/>
        <w:t xml:space="preserve">હું આથી મારી પત્ની, ____ ______________ અને મોટા પુત્ર, _____________________, આ મારા વિલના સંયુક્ત અમલદારોની નિમણૂક કરું છું, પરંતુ જો મારી કથિત પત્ની મારી એસ્ટેટનો વહીવટ પૂર્ણ થાય તે પહેલાં લગ્ન કરશે અથવા ઉપરોક્ત એક્ઝિક્યુટર્સમાંથી કોઈએ મારી આગળ ચાલવું જોઈએ તો બચી ગયેલા આ મારી ઇચ્છાના એકમાત્ર વહીવટકર્તા તરીકે કાર્ય કરશે.</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જો મારા અવસાન વખતે મારું કોઈ બાળક સગીર હોવું જોઈએ તો હું નિર્દેશ કરું છું કે મારા મિત્ર શ્રી ________________________, જો તે જીવિત હોય, તો મારા એક મોટા પુત્ર સાથે મળીને તે બાળક અથવા બાળકોની મિલકતનું સંયુક્ત વાલીપણું ધારણ કરે. </w:t>
        <w:br w:type="textWrapping"/>
        <w:br w:type="textWrapping"/>
        <w:t xml:space="preserve">હું મારા રહેણાંક મકાનમાંની મારી તમામ જંગમ મિલકત અને __________________ ના શહેરમાં ______________________ ખાતે આવેલ કથિત મકાન, મારી પત્નીને, એ શરતને આધીન છું કે તેણીને ફક્ત જીવનનું હિત જ રહેશે, જેમાં બોજ કરવાની કોઈ સત્તા નથી. અથવા કોઈપણ રીતે તે જ ગીરો. તેણીના મૃત્યુ પર અથવા તેણીના પુનઃલગ્ન પર ઉક્ત ઘર અને તેમાંની તમામ જંગમ મિલકત સંપૂર્ણપણે મારી પુત્રીઓને પરત કરવામાં આવશે અને પછી સમાન હિસ્સામાં રહે છે. મારા બે પુત્રો, ________________________ અને _____________________ ને, હું તમામ રોકડ, સિક્યોરિટીઝ, શેર, દેવા અને નાણાં બેંકમાં અથવા અન્યત્ર સમાન શેરમાં, મારા બાકીના બે મકાનો, જ્યાં સ્થિત છે, તે છોડી દઉં છું અને વસિયતમાં આપું છું. ____________________ અને ____________________ શહેરમાં, ત્યાંની તમામ જંગમ મિલકતો સાથે ________________________, હું છોડી દઉં છું અને વસિયતનામું કરું છું, પ્રથમ મારા મોટા પુત્રને અને બાદમાં મારા નાના પુત્રને.</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મારી મિલકતના અવશેષો જેમાં ___ __________________________નો સમાવેશ થાય છે અને અન્ય મિલકતનો નિકાલ ન કરવામાં આવ્યો હોય કે જેના પર હું કબજો મેળવીને મરી શકું અથવા હક ધરાવતો હોઉં તો હું _____________________________________ ના ચર્ચ અથવા મંદિરને તેના વાર્ષિક સમારકામના હેતુઓ માટે અને તેના જેવા અન્ય ઉપયોગો માટે નિર્દેશિત કરું છું. સમય સમય પર જરૂરી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જો હું દેવું છોડીને મૃત્યુ પામું તો આવા દેવાં સ્થાવર મિલકતોમાંથી ચૂકવવાપાત્ર રહેશે અને વહીવટનો તમામ ખર્ચ, મૃત્યુની ફરજો અને મૃત્યુપથારીના ખર્ચો રોકડમાંથી અથવા મારી પત્નીને આપવામાં આવેલી જંગમ મિલકતમાંથી વહન કરવામાં આવશે, ઉપરોક્ત _____________________________ સાક્ષી તરીકે હું </w:t>
        <w:br w:type="textWrapping"/>
        <w:br w:type="textWrapping"/>
        <w:t xml:space="preserve">, કથિત AA., આ ____________ ના આ ____________________ દિવસે , 20____________ પર હસ્તાક્ષર કર્યા છે, અને મેં આ મારી વિલની ચાર લાઇનના પૃષ્ઠ એક પર ઉમેરણ પર પણ સહી કરી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એસ.ડી. એએ. </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ઉક્ત વસિયતનામું કરનાર દ્વારા તેમની છેલ્લી વિલ તરીકે, અમારી હાજરીમાં, તે જ સમયે હાજર, જેમણે, તેમની વિનંતીથી, તેમની હાજરીમાં અને એકબીજાની હાજરીમાં, સાક્ષી તરીકે અમારા નામો સબસ્ક્રાઇબ કર્યા છે. કથિત વસિયતનામું કરનારે તેના પર સહી કરતા પહેલા પાના એકની ચોથી પંક્તિમાં ________________________ શબ્દો દાખલ કર્યા. </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ઉક્ત મિલકતનું નામ અને વર્ણન </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સાક્ષીઓ </w:t>
        <w:br w:type="textWrapping"/>
      </w:r>
    </w:p>
    <w:p w:rsidR="00000000" w:rsidDel="00000000" w:rsidP="00000000" w:rsidRDefault="00000000" w:rsidRPr="00000000" w14:paraId="00000014">
      <w:pPr>
        <w:spacing w:after="0" w:line="360" w:lineRule="auto"/>
        <w:rPr/>
      </w:pPr>
      <w:bookmarkStart w:colFirst="0" w:colLast="0" w:name="_heading=h.gjdgxs" w:id="0"/>
      <w:bookmarkEnd w:id="0"/>
      <w:r w:rsidDel="00000000" w:rsidR="00000000" w:rsidRPr="00000000">
        <w:rPr>
          <w:color w:val="000000"/>
          <w:highlight w:val="white"/>
          <w:rtl w:val="0"/>
        </w:rPr>
        <w:t xml:space="preserve">1. એસડી. સીસી. </w:t>
        <w:br w:type="textWrapping"/>
        <w:br w:type="textWrapping"/>
        <w:t xml:space="preserve">2. એસડી. ડીડી.</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E7D5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sdcpYKY98TD3lmllXRa0l6DkA==">CgMxLjAyCGguZ2pkZ3hzOAByITFSQ2RKaGxTTW50SzV2dVlHSFNLNUtNOUdWb2F6ckJxLQ==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2018-03-07T14:12:00Z</dcterms:created>
  <dc:creator>Lenovo</dc:creator>
</cp:coreProperties>
</file>