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74" w:rsidRDefault="004E6B74" w:rsidP="004E6B7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4E6B74">
        <w:rPr>
          <w:rFonts w:ascii="Arial" w:hAnsi="Arial" w:cs="Arial"/>
          <w:sz w:val="28"/>
          <w:szCs w:val="28"/>
        </w:rPr>
        <w:t xml:space="preserve">च्या आधी कार्यवाहीसाठी सामान्य शीर्षक</w:t>
      </w:r>
    </w:p>
    <w:p w:rsidR="004E6B74" w:rsidRDefault="00A9311C" w:rsidP="004E6B7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E6B74">
        <w:rPr>
          <w:rFonts w:ascii="Arial" w:hAnsi="Arial" w:cs="Arial"/>
          <w:sz w:val="28"/>
          <w:szCs w:val="28"/>
        </w:rPr>
        <w:t xml:space="preserve">फॉर्म </w:t>
      </w:r>
      <w:proofErr xmlns:w="http://schemas.openxmlformats.org/wordprocessingml/2006/main" w:type="gramStart"/>
      <w:r xmlns:w="http://schemas.openxmlformats.org/wordprocessingml/2006/main" w:rsidRPr="004E6B74">
        <w:rPr>
          <w:rFonts w:ascii="Arial" w:hAnsi="Arial" w:cs="Arial"/>
          <w:sz w:val="28"/>
          <w:szCs w:val="28"/>
        </w:rPr>
        <w:t xml:space="preserve">क्रमांक एनसीएलटी </w:t>
      </w:r>
      <w:proofErr xmlns:w="http://schemas.openxmlformats.org/wordprocessingml/2006/main" w:type="gramEnd"/>
      <w:r xmlns:w="http://schemas.openxmlformats.org/wordprocessingml/2006/main" w:rsidRPr="004E6B74">
        <w:rPr>
          <w:rFonts w:ascii="Arial" w:hAnsi="Arial" w:cs="Arial"/>
          <w:sz w:val="28"/>
          <w:szCs w:val="28"/>
        </w:rPr>
        <w:t xml:space="preserve">. 4</w:t>
      </w:r>
    </w:p>
    <w:p w:rsidR="004E6B74" w:rsidRDefault="00A9311C" w:rsidP="004E6B7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E6B74">
        <w:rPr>
          <w:rFonts w:ascii="Arial" w:hAnsi="Arial" w:cs="Arial"/>
          <w:sz w:val="28"/>
          <w:szCs w:val="28"/>
        </w:rPr>
        <w:t xml:space="preserve">[नियम ३४ पहा]</w:t>
      </w:r>
    </w:p>
    <w:p w:rsidR="004E6B74" w:rsidRDefault="00A9311C" w:rsidP="004E6B7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E6B74">
        <w:rPr>
          <w:rFonts w:ascii="Arial" w:hAnsi="Arial" w:cs="Arial"/>
          <w:sz w:val="28"/>
          <w:szCs w:val="28"/>
        </w:rPr>
        <w:t xml:space="preserve">राष्ट्रीय कंपनी कायदा न्यायाधिकरण, खंडपीठासमोर कार्यवाहीसाठी सामान्य शीर्षक,</w:t>
      </w:r>
    </w:p>
    <w:p w:rsidR="004E6B74" w:rsidRDefault="00A9311C" w:rsidP="004E6B7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E6B74">
        <w:rPr>
          <w:rFonts w:ascii="Arial" w:hAnsi="Arial" w:cs="Arial"/>
          <w:sz w:val="28"/>
          <w:szCs w:val="28"/>
        </w:rPr>
        <w:t xml:space="preserve">येथे . . . . . </w:t>
      </w:r>
      <w:proofErr xmlns:w="http://schemas.openxmlformats.org/wordprocessingml/2006/main" w:type="gramStart"/>
      <w:r xmlns:w="http://schemas.openxmlformats.org/wordprocessingml/2006/main" w:rsidRPr="004E6B74">
        <w:rPr>
          <w:rFonts w:ascii="Arial" w:hAnsi="Arial" w:cs="Arial"/>
          <w:sz w:val="28"/>
          <w:szCs w:val="28"/>
        </w:rPr>
        <w:t xml:space="preserve">. . . .</w:t>
      </w:r>
      <w:proofErr xmlns:w="http://schemas.openxmlformats.org/wordprocessingml/2006/main" w:type="gramEnd"/>
    </w:p>
    <w:p w:rsidR="004E6B74" w:rsidRDefault="00A9311C" w:rsidP="004E6B7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E6B74">
        <w:rPr>
          <w:rFonts w:ascii="Arial" w:hAnsi="Arial" w:cs="Arial"/>
          <w:sz w:val="28"/>
          <w:szCs w:val="28"/>
        </w:rPr>
        <w:t xml:space="preserve">कंपनी कायदा, 2013 च्या बाबतीत </w:t>
      </w:r>
      <w:proofErr xmlns:w="http://schemas.openxmlformats.org/wordprocessingml/2006/main" w:type="gramStart"/>
      <w:r xmlns:w="http://schemas.openxmlformats.org/wordprocessingml/2006/main" w:rsidRPr="004E6B74">
        <w:rPr>
          <w:rFonts w:ascii="Arial" w:hAnsi="Arial" w:cs="Arial"/>
          <w:sz w:val="28"/>
          <w:szCs w:val="28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4E6B74">
        <w:rPr>
          <w:rFonts w:ascii="Arial" w:hAnsi="Arial" w:cs="Arial"/>
          <w:sz w:val="28"/>
          <w:szCs w:val="28"/>
        </w:rPr>
        <w:t xml:space="preserve">. . . . . . . . . Ltd:</w:t>
      </w:r>
    </w:p>
    <w:p w:rsidR="004E6B74" w:rsidRDefault="00A9311C" w:rsidP="004E6B7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E6B74">
        <w:rPr>
          <w:rFonts w:ascii="Arial" w:hAnsi="Arial" w:cs="Arial"/>
          <w:sz w:val="28"/>
          <w:szCs w:val="28"/>
        </w:rPr>
        <w:t xml:space="preserve">(कंपनीचे नाव द्या)</w:t>
      </w:r>
    </w:p>
    <w:p w:rsidR="004E6B74" w:rsidRDefault="00A9311C" w:rsidP="004E6B7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E6B74">
        <w:rPr>
          <w:rFonts w:ascii="Arial" w:hAnsi="Arial" w:cs="Arial"/>
          <w:sz w:val="28"/>
          <w:szCs w:val="28"/>
        </w:rPr>
        <w:t xml:space="preserve">*नोट्स:</w:t>
      </w:r>
    </w:p>
    <w:p w:rsidR="004E6B74" w:rsidRDefault="00A9311C" w:rsidP="004E6B7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E6B74">
        <w:rPr>
          <w:rFonts w:ascii="Arial" w:hAnsi="Arial" w:cs="Arial"/>
          <w:sz w:val="28"/>
          <w:szCs w:val="28"/>
        </w:rPr>
        <w:t xml:space="preserve">(१) जिथे कंपनीला जखमा केल्या जात असतील तिथे </w:t>
      </w:r>
      <w:proofErr xmlns:w="http://schemas.openxmlformats.org/wordprocessingml/2006/main" w:type="spellStart"/>
      <w:r xmlns:w="http://schemas.openxmlformats.org/wordprocessingml/2006/main" w:rsidRPr="004E6B74">
        <w:rPr>
          <w:rFonts w:ascii="Arial" w:hAnsi="Arial" w:cs="Arial"/>
          <w:sz w:val="28"/>
          <w:szCs w:val="28"/>
        </w:rPr>
        <w:t xml:space="preserve">कंपनीच्या नावापुढे ' </w:t>
      </w:r>
      <w:r xmlns:w="http://schemas.openxmlformats.org/wordprocessingml/2006/main" w:rsidRPr="004E6B74">
        <w:rPr>
          <w:rFonts w:ascii="Arial" w:hAnsi="Arial" w:cs="Arial"/>
          <w:sz w:val="28"/>
          <w:szCs w:val="28"/>
        </w:rPr>
        <w:t xml:space="preserve">लिक्विडॅट ' हे शब्द कंसात टाकावेत.</w:t>
      </w:r>
      <w:proofErr xmlns:w="http://schemas.openxmlformats.org/wordprocessingml/2006/main" w:type="spellEnd"/>
    </w:p>
    <w:p w:rsidR="00DE7483" w:rsidRPr="004E6B74" w:rsidRDefault="00A9311C" w:rsidP="004E6B74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E6B74">
        <w:rPr>
          <w:rFonts w:ascii="Arial" w:hAnsi="Arial" w:cs="Arial"/>
          <w:sz w:val="28"/>
          <w:szCs w:val="28"/>
        </w:rPr>
        <w:t xml:space="preserve">(2) जर अर्ज किंवा याचिका किंवा अपील संबंधित कायद्याच्या अंतर्गत असेल जे कंपनी कायदा, 2013 सोबत कारण शीर्षकात नमूद केले जाईल.</w:t>
      </w:r>
    </w:p>
    <w:p w:rsidR="00A9311C" w:rsidRDefault="00A9311C"/>
    <w:sectPr w:rsidR="00A9311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1C"/>
    <w:rsid w:val="004E6B74"/>
    <w:rsid w:val="00A9311C"/>
    <w:rsid w:val="00DE7483"/>
    <w:rsid w:val="00E0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4EC7E"/>
  <w15:chartTrackingRefBased/>
  <w15:docId w15:val="{4E55F5FE-F004-4D15-9629-7F87EF7F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2021-03-11T01:17:00Z</dcterms:created>
  <dcterms:modified xsi:type="dcterms:W3CDTF">2021-03-11T01:17:00Z</dcterms:modified>
</cp:coreProperties>
</file>