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સાક્ષી અરજીનું ફોર્મેટ- નેગોશિએબલ ઇન્સ્ટ્રુમેન્ટ્સ એક્ટ</w:t>
          </w:r>
        </w:sdtContent>
      </w:sdt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સાક્ષી અરજીનું ફોર્મેટ- નેગોશિયેબલ ઇન્સ્ટ્રુમેન્ટ્સ એક્ટ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માનનીય ઇલાકા/ડ્યુટી મેજિસ્ટ્રેટની કોર્ટમાં, _________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_________   વિરુદ્ધ   _________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કલમ ____________ નેગોશિયેબલ ઇન્સ્ટ્રુમેન્ટ એક્ટ હેઠળ ફોજદારી ફરિયાદ એક્ટની કલમ ____________ સાથે વાંચવામાં આવે છે અને કલમ ____________ _ IPC હેઠળ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સાક્ષીઓની યાદી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1- પોતે ફરિયાદી. </w:t>
            <w:br w:type="textWrapping"/>
            <w:t xml:space="preserve">2- _________.3- _________.4- પછીથી જરૂરી અન્ય કોઈપણ સાક્ષીઓને આ માનનીય અદાલત સમક્ષ રજૂ કરવામાં આવશે.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તારીખ: _________ ફરિયાદી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_________ S/o _________ </w:t>
            <w:br w:type="textWrapping"/>
            <w:t xml:space="preserve">R/o _________, _________, જિલ્લો _________.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સલાહકાર દ્વારા: </w:t>
            <w:br w:type="textWrapping"/>
            <w:t xml:space="preserve">_________એડવોકેટ, _________</w:t>
          </w:r>
        </w:sdtContent>
      </w:sdt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BE0F1F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BE0F1F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BE0F1F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BE0F1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BE0F1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c9E1oRD+SqGu0XOHWqNL/6CIDA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MghoLmdqZGd4czgAciExOHllNzhIelVPWDhZOWtsM0F4TzhIMDlfRUhoTlJyN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2020-10-31T06:11:00Z</dcterms:created>
  <dc:creator>Lenovo</dc:creator>
</cp:coreProperties>
</file>