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B2" w:rsidRPr="003823B2" w:rsidRDefault="003823B2" w:rsidP="003823B2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3823B2">
        <w:rPr>
          <w:rFonts w:ascii="Georgia" w:hAnsi="Georgia"/>
          <w:b/>
          <w:sz w:val="32"/>
        </w:rPr>
        <w:t xml:space="preserve">मुक्काम अंमलबजावणीचे स्वरूप- पूर्व-पक्ष आदेश आणि पूर्व-पक्ष आदेश बाजूला ठेवून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मुक्काम अंमलबजावणीचे स्वरूप- पूर्व-पक्ष आदेश आणि पूर्व-पार्टी डिक्री बाजूला ठेवून</w:t>
      </w:r>
    </w:p>
    <w:p w:rsidR="003823B2" w:rsidRDefault="003823B2" w:rsidP="003823B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noProof/>
          <w:color w:val="343A40"/>
          <w:sz w:val="26"/>
          <w:szCs w:val="26"/>
        </w:rPr>
      </w:pP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च्या न्यायालयात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…..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अर्जदार/वादी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विरुद्ध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…..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प्रतिवादी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तारखेचा माजी-पार्टी आदेश आणि _____ दिनांकाचा पूर्व-पार्टी आदेश बाजूला ठेवण्यासाठी अर्ज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दाखवतो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: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1- वर नमूद केलेले प्रकरण _____ साठी या माननीय न्यायालयासमोर निश्चित केले गेले आणि अर्जदार/प्रतिवादीचे वकील या माननीय न्यायालयासमोर हजर झाले. माननीय न्यायालयाने युक्तिवादासाठी _____ वाजताची वेळ निश्चित केली त्यामुळे वकील इतर न्यायालयातील इतर प्रकरणांमध्ये उपस्थित राहण्यासाठी गेले. साधारण _____ वाजता वकील या माननीय न्यायालयात हजर राहण्यासाठी परत आले तेव्हा त्यांना कळले की वरील नमूद प्रकरण अर्जदार/प्रतिवादी विरुद्ध पूर्वपक्ष म्हणून चालवण्यात आले होते. त्यानंतर _____ रोजी या माननीय न्यायालयाने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फिर्यादीच्या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बाजूने आणि प्रतिवादीच्या विरोधात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एक्स्पर्टी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डिक्री पारित केली.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2- वरील नमूद केलेला खटला त्याच्या मूळ स्वरूपात पुनर्संचयित न केल्यास अर्जदार/प्रतिवादीचे कधीही भरून न येणारे नुकसान आणि दुखापत होईल.3- सध्याचा अर्ज मर्यादेत आहे.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त्यामुळे, _____ दिनांकाचा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एक्स्पर्ट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ऑर्डर आणि _____ दिनांकाचा एक्स्पर्ट डिक्री कृपया न्यायाच्या हितासाठी बाजूला ठेवला जावा अशी प्रार्थना केली जाते.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दिनांक ________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अर्जदार/प्रतिवादी</w:t>
      </w:r>
    </w:p>
    <w:p w:rsidR="003823B2" w:rsidRDefault="003823B2" w:rsidP="003823B2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वकिलाद्वारे: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वकील, _____</w:t>
      </w: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B2"/>
    <w:rsid w:val="003823B2"/>
    <w:rsid w:val="00AD38C6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AAC5"/>
  <w15:chartTrackingRefBased/>
  <w15:docId w15:val="{FD6D9DA3-F0DB-4B1F-A1C7-3DDA9F25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3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823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2020-10-31T06:16:00Z</dcterms:created>
  <dcterms:modified xsi:type="dcterms:W3CDTF">2020-10-31T06:46:00Z</dcterms:modified>
</cp:coreProperties>
</file>