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274" w:rsidRPr="00635274" w:rsidRDefault="00635274" w:rsidP="00635274">
      <w:pPr xmlns:w="http://schemas.openxmlformats.org/wordprocessingml/2006/main"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bookmarkStart xmlns:w="http://schemas.openxmlformats.org/wordprocessingml/2006/main" w:id="0" w:name="_GoBack"/>
      <w:r xmlns:w="http://schemas.openxmlformats.org/wordprocessingml/2006/main" w:rsidRPr="0063527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धनादेश परत करण्याच्या </w:t>
      </w:r>
      <w:proofErr xmlns:w="http://schemas.openxmlformats.org/wordprocessingml/2006/main" w:type="spellEnd"/>
      <w:r xmlns:w="http://schemas.openxmlformats.org/wordprocessingml/2006/main" w:rsidRPr="0063527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विरोधात निगोशिएबल इन्स्ट्रुमेंट्स कायद्याच्या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138 </w:t>
      </w:r>
      <w:proofErr xmlns:w="http://schemas.openxmlformats.org/wordprocessingml/2006/main" w:type="spellEnd"/>
      <w:r xmlns:w="http://schemas.openxmlformats.org/wordprocessingml/2006/main" w:rsidRPr="0063527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अन्वये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फौजदारी तक्रार दाखल करण्यापूर्वी ड्रॉवरला पाठवल्या जाणार्‍या </w:t>
      </w:r>
      <w:bookmarkEnd xmlns:w="http://schemas.openxmlformats.org/wordprocessingml/2006/main" w:id="0"/>
      <w:r xmlns:w="http://schemas.openxmlformats.org/wordprocessingml/2006/main" w:rsidRPr="0063527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चेकच्या परताव्याच्या </w:t>
      </w:r>
      <w:proofErr xmlns:w="http://schemas.openxmlformats.org/wordprocessingml/2006/main" w:type="spellEnd"/>
      <w:r xmlns:w="http://schemas.openxmlformats.org/wordprocessingml/2006/main" w:rsidRPr="00635274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 xml:space="preserve">कायदेशीर नोटिसचे स्वरूप</w:t>
      </w:r>
      <w:proofErr xmlns:w="http://schemas.openxmlformats.org/wordprocessingml/2006/main" w:type="spellStart"/>
    </w:p>
    <w:p w:rsidR="00635274" w:rsidRPr="00635274" w:rsidRDefault="00635274" w:rsidP="00635274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खात्यात अपुऱ्या निधीमुळे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परत आल्यास ,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काढणाऱ्याला कायदेशीर नोटीस बजावणे आवश्यक आहे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. कायदेशीर नोटीसचा मसुदा स्वरूप येथे दर्शविला आहे. विहित मुदतीत कायदेशीर नोटीस दिली जावी. निगोशिएबल इन्स्ट्रुमेंट्स ऍक्टमध्ये विहित केल्यानुसार पुरेसा वेळ देखील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धनादेशाची रक्कम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आणि इतर खर्च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भरण्यासाठी कर्जदाराला दिला जाईल .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जर आरोपीने विहित वेळेत रक्कम भरली नाही, तर निगोशिएबल इन्स्ट्रुमेंट्स कायद्याच्या 138 नुसार तक्रार दाखल केली जाऊ शकते.</w:t>
      </w:r>
    </w:p>
    <w:p w:rsidR="00635274" w:rsidRPr="00635274" w:rsidRDefault="00635274" w:rsidP="00635274">
      <w:pPr xmlns:w="http://schemas.openxmlformats.org/wordprocessingml/2006/main"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 </w:t>
      </w:r>
    </w:p>
    <w:p w:rsidR="00635274" w:rsidRPr="00635274" w:rsidRDefault="00635274" w:rsidP="00635274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 </w:t>
      </w:r>
    </w:p>
    <w:p w:rsidR="00635274" w:rsidRPr="00635274" w:rsidRDefault="00635274" w:rsidP="00635274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635274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नोंदणीकृत एडी/स्पीड पोस्ट </w:t>
      </w:r>
      <w:r xmlns:w="http://schemas.openxmlformats.org/wordprocessingml/2006/main" w:rsidRPr="00635274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चेकच्या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परताव्याच्या कायदेशीर सूचनेचे प्रारूप</w:t>
      </w:r>
      <w:proofErr xmlns:w="http://schemas.openxmlformats.org/wordprocessingml/2006/main" w:type="spellStart"/>
    </w:p>
    <w:p w:rsidR="00635274" w:rsidRPr="00635274" w:rsidRDefault="00635274" w:rsidP="00635274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तारीख: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श्री. _______________ पत्ता____________</w:t>
      </w:r>
    </w:p>
    <w:p w:rsidR="00635274" w:rsidRPr="00635274" w:rsidRDefault="00635274" w:rsidP="00635274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635274">
        <w:rPr>
          <w:rFonts w:ascii="Verdana" w:eastAsia="Times New Roman" w:hAnsi="Verdana" w:cs="Times New Roman"/>
          <w:b/>
          <w:bCs/>
          <w:color w:val="000000"/>
          <w:sz w:val="26"/>
          <w:szCs w:val="26"/>
        </w:rPr>
        <w:t xml:space="preserve">कायदेशीर सूचना</w:t>
      </w:r>
    </w:p>
    <w:p w:rsidR="00635274" w:rsidRPr="00635274" w:rsidRDefault="00635274" w:rsidP="00635274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सर,</w:t>
      </w:r>
    </w:p>
    <w:p w:rsidR="00635274" w:rsidRPr="00635274" w:rsidRDefault="00635274" w:rsidP="00635274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आमच्या क्लायंटकडून सूचना आणि अधिकारानुसार मे. ___________________________ आम्ही तुम्हाला खालील कायदेशीर सूचना देतो.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आमचा क्लायंट एक प्रायव्हेट लिमिटेड कंपनी आहे जी कॉम्प्युटर, लॅपटॉप, कॉम्प्युटर पार्ट्स आणि अॅक्सेसरीजच्या व्यापारात गुंतलेली आहे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_________________________________ या नावाने ____________________________________ येथे कार्यालय आहे.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_______________ या वर्षी तुम्ही आमच्या क्लायंटशी तुमच्या कर्मचार्‍याच्या ई-मेल संप्रेषणाद्वारे संपर्क साधला होता __________________ तुमच्या कार्यालयासाठी ________________ खरेदी करण्यासाठी. त्यानंतर तुम्ही _________________ ची खरेदी ऑर्डर जारी केली आहे ज्याची रक्कम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. ______________ _____________ साठी तुम्ही आमच्या क्लायंटला उत्पादनाची किंमत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खरेदी ऑर्डरमध्ये नमूद केल्यानुसार चालू दिनांक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चेकच्या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स्वरूपात देण्याचे वचन दिले आहे .</w:t>
      </w:r>
      <w:proofErr xmlns:w="http://schemas.openxmlformats.org/wordprocessingml/2006/main" w:type="spellStart"/>
    </w:p>
    <w:p w:rsidR="00635274" w:rsidRPr="00635274" w:rsidRDefault="00635274" w:rsidP="00635274">
      <w:pPr xmlns:w="http://schemas.openxmlformats.org/wordprocessingml/2006/main"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</w:rPr>
      </w:pP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आमच्या क्लायंटने तुमच्या वचनावर विश्वास ठेवला होता आणि तुम्ही दिलेल्या सूचनेनुसार ___________ तुमच्या कार्यालयात _______________ येथे इनव्हॉइस क्रमांक ___________ दिनांक ___________ द्वारे वितरित केले.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तुम्ही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क्रमांक ____________ दिनांक ____________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रुपये साठी जारी केला आहे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. _________/- (रुपये ____________केवळ) __________________________ इनव्हॉइसच्या पेमेंटसाठी काढले.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की उपरोक्त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क्रमांक _____ दिनांक ________ साठी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. _____/- आमच्या क्लायंट मे.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आमच्या क्लायंटला धक्का बसला आणि आश्चर्यचकित केले की तुमच्या बँकर्सनी दिलेल्या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चेकचा अनादर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"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फंड अपुरा" या कारणामुळे झाला होता, जो आमच्या क्लायंटला त्यांच्या __________________________ द्वारे त्यांच्या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____________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च्या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चेक रिटर्न मेमोद्वारे कळवला होता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की त्यानंतर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आमच्या क्लायंटने अनेक दूरध्वनी स्मरणपत्रे देऊनही, तुम्ही अयशस्वी झाला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आमच्या क्लायंटला देय देय देण्यासाठी.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आता हे स्पष्ट झाले आहे की आमच्या क्लायंटकडून _____ खरेदी करताना तुमचा अप्रामाणिक हेतू होता आणि आमच्या क्लायंटला ____________ च्या ट्यूननुसार फसवले. आमचा क्लायंट सांगतो की तुम्ही वरील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धनादेश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केवळ आमच्या क्लायंटची फसवणूक करण्याच्या उद्देशाने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जारी केले आहेत जे निगोशिएबल इन्स्ट्रुमेंट्स अॅक्टच्या कलम 138 नुसार शिक्षापात्र गुन्हा आहे.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 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परिस्थितीनुसार, आम्ही तुम्हाला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ही नोटीस मिळाल्यापासून १५ (पंधरा) दिवसांच्या आत रु. ____________/-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भरण्याचे आवाहन करतो, तसे न केल्यास आमच्या क्लायंटला तुमच्याविरुद्ध न्यायालयात कायदेशीर कारवाई करण्यास भाग पाडले जाईल.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निगोशिएबल इन्स्ट्रुमेंट्स अॅक्टच्या कलम 138 अंतर्गत दंडनीय गुन्ह्यासाठी कायद्याचे, ज्यासाठी तुम्ही सर्व खर्च आणि परिणामांसाठी जबाबदार असाल.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हे वर नमूद केलेल्या उद्देशासाठी आमच्या क्लायंटला उपलब्ध असलेल्या इतर सर्व कायदेशीर अधिकार आणि उपायांसाठी पूर्वग्रह न ठेवता आहे. तुम्ही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रुपये </w:t>
      </w:r>
      <w:proofErr xmlns:w="http://schemas.openxmlformats.org/wordprocessingml/2006/main" w:type="spellEnd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भरण्यास जबाबदार आहात </w:t>
      </w:r>
      <w:proofErr xmlns:w="http://schemas.openxmlformats.org/wordprocessingml/2006/main" w:type="spellStart"/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. __________/- तुम्हाला सध्याची कायदेशीर नोटीस पाठवण्याचा आवश्यक खर्च आणि खर्च.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या कायदेशीर नोटीसची प्रत भविष्यात आवश्यक असलेल्या पुढील संदर्भासाठी आमच्या कार्यालयात ठेवली आहे.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______ साठी, अधिवक्ता </w:t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br xmlns:w="http://schemas.openxmlformats.org/wordprocessingml/2006/main"/>
      </w:r>
      <w:r xmlns:w="http://schemas.openxmlformats.org/wordprocessingml/2006/main" w:rsidRPr="00635274">
        <w:rPr>
          <w:rFonts w:ascii="Verdana" w:eastAsia="Times New Roman" w:hAnsi="Verdana" w:cs="Times New Roman"/>
          <w:color w:val="000000"/>
          <w:sz w:val="26"/>
          <w:szCs w:val="26"/>
        </w:rPr>
        <w:t xml:space="preserve">_____________, अधिवक्ता भागीदार</w:t>
      </w:r>
    </w:p>
    <w:p w:rsidR="007B4C0F" w:rsidRDefault="007B4C0F"/>
    <w:sectPr w:rsidR="007B4C0F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274"/>
    <w:rsid w:val="0019287A"/>
    <w:rsid w:val="00635274"/>
    <w:rsid w:val="007B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0031A-5D52-4EBD-8EB6-4D22DE73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352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2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3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1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2020-10-12T12:34:00Z</dcterms:created>
  <dcterms:modified xsi:type="dcterms:W3CDTF">2020-10-12T13:02:00Z</dcterms:modified>
</cp:coreProperties>
</file>