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FBD" w:rsidRPr="002D0FBD" w:rsidRDefault="002D0FBD" w:rsidP="002D0FBD">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36"/>
          <w:szCs w:val="36"/>
        </w:rPr>
      </w:pPr>
      <w:bookmarkStart xmlns:w="http://schemas.openxmlformats.org/wordprocessingml/2006/main" w:id="0" w:name="_GoBack"/>
      <w:r xmlns:w="http://schemas.openxmlformats.org/wordprocessingml/2006/main" w:rsidRPr="002D0FBD">
        <w:rPr>
          <w:rFonts w:ascii="Arial" w:eastAsia="Times New Roman" w:hAnsi="Arial" w:cs="Arial"/>
          <w:b/>
          <w:bCs/>
          <w:color w:val="000000"/>
          <w:sz w:val="36"/>
          <w:szCs w:val="36"/>
        </w:rPr>
        <w:t xml:space="preserve">ગિફ્ટ ડીડનું ફોર્મેટ જમીન, મકાન, ફ્લેટ અથવા અન્ય મિલકત સંબંધીને ધ્યાનમાં લીધા વિના ભેટમાં આપવા માટે. ગિફ્ટ ડીડ ફોર્મેટ ડાઉનલોડ કરો.</w:t>
      </w:r>
    </w:p>
    <w:bookmarkEnd w:id="0"/>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તમે ગિફ્ટ ડીડ તૈયાર કરીને તમારી માલિકીના શેર તમારા સંબંધીને ભેટમાં આપી શકો છો.</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b/>
          <w:bCs/>
          <w:color w:val="000000"/>
          <w:sz w:val="26"/>
          <w:szCs w:val="26"/>
        </w:rPr>
        <w:t xml:space="preserve">ગિફ્ટ ડીડની નોંધણી</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ગિફ્ટ ડીડ એ કાનૂની દસ્તાવેજ છે જે કાયદાની જોગવાઈઓ અનુસાર એક વ્યક્તિ પાસેથી બીજી વ્યક્તિમાં ભેટના ટ્રાન્સફરનું પ્રતિનિધિત્વ કરે છે. ગિફ્ટ ડીડ એ કાનૂની રીતે બંધનકર્તા લેખિત દસ્તાવેજ છે જે ટ્રાન્સફર ઑફ પ્રોપર્ટી એક્ટ, 1822 ની કલમ 122 માં વ્યાખ્યાયિત થયેલ છે, જેના દ્વારા </w:t>
      </w:r>
      <w:r xmlns:w="http://schemas.openxmlformats.org/wordprocessingml/2006/main" w:rsidRPr="002D0FBD">
        <w:rPr>
          <w:rFonts w:ascii="Verdana" w:eastAsia="Times New Roman" w:hAnsi="Verdana" w:cs="Times New Roman"/>
          <w:color w:val="000000"/>
          <w:sz w:val="26"/>
          <w:szCs w:val="26"/>
        </w:rPr>
        <w:t xml:space="preserve">દાતા </w:t>
      </w:r>
      <w:proofErr xmlns:w="http://schemas.openxmlformats.org/wordprocessingml/2006/main" w:type="spellEnd"/>
      <w:r xmlns:w="http://schemas.openxmlformats.org/wordprocessingml/2006/main" w:rsidRPr="002D0FBD">
        <w:rPr>
          <w:rFonts w:ascii="Verdana" w:eastAsia="Times New Roman" w:hAnsi="Verdana" w:cs="Times New Roman"/>
          <w:color w:val="000000"/>
          <w:sz w:val="26"/>
          <w:szCs w:val="26"/>
        </w:rPr>
        <w:t xml:space="preserve">હાલની જંગમ અથવા સ્થાવર મિલકતને સ્વેચ્છાએ ટ્રાન્સફર કરી શકે છે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 ગિફ્ટ ડીડ ફક્ત ત્યારે જ માન્ય છે જો તે પ્રેમ અને સ્નેહથી આપવામાં આવે, તેના બદલામાં કુટુંબના એક સભ્ય/મિત્ર દ્વારા બીજાને કોઈ વિચારણા કર્યા વિના. ઉપરાંત, નોંધણી અધિનિયમ, 1908 ની કલમ 17 હેઠળ, જ્યારે તમે સ્થાવર મિલકતને સ્થાનાંતરિત કરવા માંગતા હો ત્યારે નોંધાયેલ ગિફ્ટ ડીડ હોવું ફરજિયાત છે.</w:t>
      </w:r>
    </w:p>
    <w:p w:rsidR="002D0FBD" w:rsidRPr="002D0FBD" w:rsidRDefault="002D0FBD" w:rsidP="002D0FBD">
      <w:pPr xmlns:w="http://schemas.openxmlformats.org/wordprocessingml/2006/main">
        <w:spacing w:beforeAutospacing="1" w:after="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b/>
          <w:bCs/>
          <w:color w:val="000000"/>
          <w:sz w:val="26"/>
          <w:szCs w:val="26"/>
        </w:rPr>
        <w:t xml:space="preserve">મિલકતની ભેટને માન્ય બનાવવા માટે નીચેની શરતો પૂરી કરવી જરૂરી છે.</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1. મિલકતનું ટ્રાન્સફર સ્વૈચ્છિક અને નિ:શુલ્ક હોવું જોઈએ.</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2. તે સંતોષકારક રીતે દેખાવું જોઈએ કે દાતા જાણતા હતા કે તે શું કરી રહ્યો છે અને સાધનની સામગ્રી અને તેની અસરને સમજે છે.</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3. જરૂરીયાત મુજબ દસ્તાવેજો સ્ટેમ્પ અને નોંધાયેલા હોવા જોઈએ, અને બે સાક્ષીઓ દ્વારા પ્રમાણિત કરવામાં આવશે.</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4. મિલકતની માન્ય ભેટ ફક્ત નોંધાયેલ સાધન દ્વારા જ કરી શકાય છે.</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5. જે વ્યક્તિને મિલકત ટ્રાન્સફર કરવામાં આવી રહી છે (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Donee </w:t>
      </w:r>
      <w:proofErr xmlns:w="http://schemas.openxmlformats.org/wordprocessingml/2006/main" w:type="spellEnd"/>
      <w:r xmlns:w="http://schemas.openxmlformats.org/wordprocessingml/2006/main" w:rsidRPr="002D0FBD">
        <w:rPr>
          <w:rFonts w:ascii="Verdana" w:eastAsia="Times New Roman" w:hAnsi="Verdana" w:cs="Times New Roman"/>
          <w:color w:val="000000"/>
          <w:sz w:val="26"/>
          <w:szCs w:val="26"/>
        </w:rPr>
        <w:t xml:space="preserve">) તેણે દાતાના જીવનકાળ દરમિયાન મિલકત સ્વીકારવી આવશ્યક છે. જો ભેટ સ્વીકારતા પહેલા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દાન કરનારનું </w:t>
      </w:r>
      <w:proofErr xmlns:w="http://schemas.openxmlformats.org/wordprocessingml/2006/main" w:type="spellEnd"/>
      <w:r xmlns:w="http://schemas.openxmlformats.org/wordprocessingml/2006/main" w:rsidRPr="002D0FBD">
        <w:rPr>
          <w:rFonts w:ascii="Verdana" w:eastAsia="Times New Roman" w:hAnsi="Verdana" w:cs="Times New Roman"/>
          <w:color w:val="000000"/>
          <w:sz w:val="26"/>
          <w:szCs w:val="26"/>
        </w:rPr>
        <w:t xml:space="preserve">મૃત્યુ થઈ જાય, તો ભેટ રદબાતલ થઈ જાય છે.</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lastRenderedPageBreak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6. સગીર દાતા ન હોઈ શકે પરંતુ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ડોની બની શકે છે </w:t>
      </w:r>
      <w:proofErr xmlns:w="http://schemas.openxmlformats.org/wordprocessingml/2006/main" w:type="spellEnd"/>
      <w:r xmlns:w="http://schemas.openxmlformats.org/wordprocessingml/2006/main" w:rsidRPr="002D0FBD">
        <w:rPr>
          <w:rFonts w:ascii="Verdana" w:eastAsia="Times New Roman" w:hAnsi="Verdana" w:cs="Times New Roman"/>
          <w:color w:val="000000"/>
          <w:sz w:val="26"/>
          <w:szCs w:val="26"/>
        </w:rPr>
        <w:t xml:space="preserve">. જો મિલકત સગીરને ભેટમાં આપવામાં આવે છે, તો સગીર વતી, કુદરતી વાલી ભેટ સ્વીકારી શકે છે.</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7. જો ભેટ ભારે હોય, તો જ્યારે તે સગીર હોય ત્યારે તેની સામે જવાબદારી લાગુ કરી શકાતી નથી. પરંતુ પાછળથી, તેણે કાં તો બોજ સ્વીકારવો જોઈએ અથવા ભેટ પરત કરવી જોઈએ.</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8. મિલકતની ભેટ કોઈ ચોક્કસ હેતુ માટે કરવામાં આવે તે સિવાય કોઈપણ વિચારણા વિના, સંપૂર્ણ અને બિનશરતી હોવી જોઈએ. કોઈપણ આકારમાં જો કોઈ વિચારણા હોય, તો કોઈ ભેટ નથી.</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9. કોઈપણ વ્યક્તિ જે કરાર કરવા સક્ષમ છે તેની મિલકત ભેટમાં આપી શકે છે. દરેક વ્યક્તિ કરાર કરવા માટે સક્ષમ છે જે તે જે કાયદાને આધીન છે તે મુજબ બહુમતી વયની છે, અને જે સ્વસ્થ મન છે અને તે જે કાયદાને આધીન છે તે કોઈપણ કાયદા દ્વારા કરાર કરવા માટે અયોગ્ય નથી.</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10. ભેટ આપનાર વ્યક્તિ અને પ્રાપ્ત કરનાર બંનેએ ભેટ ખત પર સહી કરવી આવશ્યક છે.</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 </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ગિફ્ટ ડીડ ઑફ પ્રોપર્ટીનું નમૂનો નીચે આપેલ છે.</w:t>
      </w:r>
    </w:p>
    <w:p w:rsidR="002D0FBD" w:rsidRPr="002D0FBD" w:rsidRDefault="002D0FBD" w:rsidP="002D0FBD">
      <w:pPr xmlns:w="http://schemas.openxmlformats.org/wordprocessingml/2006/main">
        <w:spacing w:beforeAutospacing="1" w:after="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w:t>
      </w:r>
    </w:p>
    <w:p w:rsidR="002D0FBD" w:rsidRPr="002D0FBD" w:rsidRDefault="002D0FBD" w:rsidP="002D0FBD">
      <w:pPr xmlns:w="http://schemas.openxmlformats.org/wordprocessingml/2006/main">
        <w:spacing w:before="100" w:beforeAutospacing="1" w:after="100" w:afterAutospacing="1" w:line="240" w:lineRule="auto"/>
        <w:jc w:val="center"/>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b/>
          <w:bCs/>
          <w:color w:val="000000"/>
          <w:sz w:val="26"/>
          <w:szCs w:val="26"/>
        </w:rPr>
        <w:t xml:space="preserve">ભેટ ડીડ</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ભેટની આ ડીડ ____________ 20__ ની </w:t>
      </w:r>
      <w:r xmlns:w="http://schemas.openxmlformats.org/wordprocessingml/2006/main" w:rsidRPr="002D0FBD">
        <w:rPr>
          <w:rFonts w:ascii="Verdana" w:eastAsia="Times New Roman" w:hAnsi="Verdana" w:cs="Times New Roman"/>
          <w:b/>
          <w:bCs/>
          <w:color w:val="000000"/>
          <w:sz w:val="26"/>
          <w:szCs w:val="26"/>
        </w:rPr>
        <w:t xml:space="preserve">વચ્ચે આ 2જા દિવસે ______________ વાગ્યે કરવામાં આવી છે</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b/>
          <w:bCs/>
          <w:color w:val="000000"/>
          <w:sz w:val="26"/>
          <w:szCs w:val="26"/>
        </w:rPr>
        <w:t xml:space="preserve">એક ભાગનું </w:t>
      </w:r>
      <w:r xmlns:w="http://schemas.openxmlformats.org/wordprocessingml/2006/main" w:rsidRPr="002D0FBD">
        <w:rPr>
          <w:rFonts w:ascii="Verdana" w:eastAsia="Times New Roman" w:hAnsi="Verdana" w:cs="Times New Roman"/>
          <w:color w:val="000000"/>
          <w:sz w:val="26"/>
          <w:szCs w:val="26"/>
        </w:rPr>
        <w:t xml:space="preserve">______________________ __________________ _____________ (ત્યારબાદ 'દાતા' તરીકે ઓળખવામાં આવે છે)</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b/>
          <w:bCs/>
          <w:color w:val="000000"/>
          <w:sz w:val="26"/>
          <w:szCs w:val="26"/>
        </w:rPr>
        <w:t xml:space="preserve">અને</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શ્રીમતી _______________, _________________ ની પુત્રી, _________________ </w:t>
      </w:r>
      <w:proofErr xmlns:w="http://schemas.openxmlformats.org/wordprocessingml/2006/main" w:type="gramStart"/>
      <w:r xmlns:w="http://schemas.openxmlformats.org/wordprocessingml/2006/main" w:rsidRPr="002D0FBD">
        <w:rPr>
          <w:rFonts w:ascii="Verdana" w:eastAsia="Times New Roman" w:hAnsi="Verdana" w:cs="Times New Roman"/>
          <w:color w:val="000000"/>
          <w:sz w:val="26"/>
          <w:szCs w:val="26"/>
        </w:rPr>
        <w:t xml:space="preserve">_ના રહેવાસી ( </w:t>
      </w:r>
      <w:proofErr xmlns:w="http://schemas.openxmlformats.org/wordprocessingml/2006/main" w:type="gramEnd"/>
      <w:r xmlns:w="http://schemas.openxmlformats.org/wordprocessingml/2006/main" w:rsidRPr="002D0FBD">
        <w:rPr>
          <w:rFonts w:ascii="Verdana" w:eastAsia="Times New Roman" w:hAnsi="Verdana" w:cs="Times New Roman"/>
          <w:color w:val="000000"/>
          <w:sz w:val="26"/>
          <w:szCs w:val="26"/>
        </w:rPr>
        <w:t xml:space="preserve">ત્યારબાદ 'થઈ ગયેલા' તરીકે ઓળખવામાં આવે છે), </w:t>
      </w:r>
      <w:r xmlns:w="http://schemas.openxmlformats.org/wordprocessingml/2006/main" w:rsidRPr="002D0FBD">
        <w:rPr>
          <w:rFonts w:ascii="Verdana" w:eastAsia="Times New Roman" w:hAnsi="Verdana" w:cs="Times New Roman"/>
          <w:b/>
          <w:bCs/>
          <w:color w:val="000000"/>
          <w:sz w:val="26"/>
          <w:szCs w:val="26"/>
        </w:rPr>
        <w:t xml:space="preserve">અન્ય ભાગની </w:t>
      </w:r>
      <w:r xmlns:w="http://schemas.openxmlformats.org/wordprocessingml/2006/main" w:rsidRPr="002D0FBD">
        <w:rPr>
          <w:rFonts w:ascii="Verdana" w:eastAsia="Times New Roman" w:hAnsi="Verdana" w:cs="Times New Roman"/>
          <w:color w:val="000000"/>
          <w:sz w:val="26"/>
          <w:szCs w:val="26"/>
        </w:rPr>
        <w:t xml:space="preserve">.</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lastRenderedPageBreak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જ્યારે દાતા પાસે 1 હોલ 3 બેડરૂમ, 1 રસોડું અને 1 શૌચાલય _________________________, _____________________ પર સ્થિત ________ ધરાવતું ઘર જપ્ત કરવામાં આવ્યું છે અને તેના કબજામાં છે.</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અને જ્યારે ડોની ડોનરની પુત્રી છે</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અને જ્યારે દાતા આ પછી ઉલ્લેખિત કુદરતી પ્રેમ અને સ્નેહને ધ્યાનમાં રાખીને DONE ને આ ઘર ભેટ તરીકે આપવા ઈચ્છે છે.</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અને જ્યારે કૃત્ય કરનાર વ્યક્તિ ભેટ સ્વીકારવા માટે સંમત થયો છે કારણ કે તે આ ભેટો અમલમાં મૂકે છે તેના પુરાવા છે.</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હવે આ ખત સાક્ષી આપે છે કે દાતા કોઈપણ નાણાકીય વિચારણા વિના અને કુદરતી પ્રેમ અને સ્નેહને ધ્યાનમાં રાખીને, જે દાતા કૃત્ય કરનારને આપે છે, આથી ___________ _____________________ _______________________ _________________ પર સ્થિત ગૃહને ભેટ સ્વરૂપે અનુદાન અને સ્થાનાંતરિત કરે છે. તેના પરની ઇમારતો અને માળખાં અને તેની સાથે કાયમી ધોરણે જોડાયેલ તમામ વસ્તુઓ અને તેની સાથે જોડાયેલ તમામ સ્વતંત્રતાઓ, વિશેષાધિકારો કેસમેન્ટ્સ અને લાભો અને તમામ હક, શીર્ષક, વ્યાજનો ઉપયોગ, વારસો, કબજો, લાભ, દાવાઓ અને દાતા પાસે જે હોય તે અને માંગણી. થઈ ગયેલા ઉપયોગ માટે અને તેને સંપૂર્ણપણે પકડી રાખો પરંતુ સરકાર અથવા મ્યુનિસિપાલિટી અથવા અન્ય સ્થાનિક સત્તામંડળને તેના પર હવે અને પછીથી વસૂલવાપાત્ર તમામ કર, દર, આકારણી, લેણાં અને ફરજોની ચૂકવણીને આધીન. </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અને દાતા આથી DOEE સાથે કરાર કરે છે;</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એક</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(b) તે પછીથી દરેક સમયે શાંતિપૂર્વક અને શાંતિપૂર્વક પ્રવેશ કરી શકે છે, કબજે કરી શકે છે, કબજે કરી શકે છે અને તેનો આનંદ માણી શકે છે અને તેના ભાડા, મુદ્દાઓ અને નફો અને ભાડું અને તેના દરેક ભાગને અને તેના પોતાના ઉપયોગ અને લાભ માટે કોઈપણ વિના પ્રાપ્ત કરી શકે છે. દાતા અથવા તેના વારસદારો, વહીવટકર્તાઓ, વહીવટકર્તાઓ અને સોંપણીઓ અથવા કોઈપણ વ્યક્તિ અથવા વ્યક્તિઓ દ્વારા અથવા દાતા માટે કાયદેસર રીતે દાવો કરવા અથવા દાવો કરવા માટે દાવો, કાયદેસર રીતે બહાર કાઢવા, અવરોધ, દાવો અથવા માંગણી.</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lastRenderedPageBreak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(c) તે ગૃહ મુક્ત અને સ્પષ્ટ છે અને મુક્તપણે અને સ્પષ્ટપણે અને સંપૂર્ણપણે અને કાયમ માટે મુક્ત અને વિસર્જિત અથવા અન્યથા દાતા દ્વારા અને સારી રીતે અને પર્યાપ્ત રીતે સાચવેલ, હાનિકારક અને તમામ ભૂતપૂર્વ અને અન્ય એસ્ટેટ, શીર્ષકોની સામે અને તેની સામે નુકસાન વિનાનું રાખવામાં આવ્યું છે, દાતા દ્વારા અથવા અન્ય કોઈ વ્યક્તિ અથવા વ્યક્તિઓ દ્વારા કાયદેસર રીતે દાવો કરવા અથવા દાતા માટે, તેના હેઠળ અથવા ટ્રસ્ટ દ્વારા દાવો કરવા માટે જે કંઈપણ ચાર્જ અને બોજો, કરવામાં આવ્યા હતા, ચલાવવામાં આવ્યા હતા, પ્રસંગોપાત અથવા સહન કર્યા હતા. </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(d) અને વધુમાં કે દાતા અને તમામ વ્યક્તિઓ કે જેઓ કાયદેસર રીતે દાતા અથવા તેના વારસદારો, એક્ઝિક્યુટર્સ માટેના ટ્રસ્ટમાં અથવા નીચેથી અથવા તેના કોઈપણ ભાગ પર કોઈપણ મિલકત અથવા વ્યાજનો દાવો કરે છે. એડમિનિસ્ટ્રેટર્સ અને અસાઇન્સ અથવા તેમાંથી કોઈ પણ સમયાંતરે અને પછીથી દરેક સમયે, થઈ ગયેલા વ્યક્તિની વિનંતી અને ખર્ચ પર કરશે અને કરશે અને કરશે અથવા કરવા માટેનું કારણ આપશે અને આવા તમામ આગળ અને અન્ય કૃત્યો, કાર્યો, વસ્તુઓ, પરિવહન અને કથિત ગૃહને અને તેના દરેક ભાગને વધુ સારી અને વધુ સંપૂર્ણ રીતે ખાતરી આપવા માટે કાયદામાં જે કંઈપણ ખાતરી આપવામાં આવે છે તે DONE દ્વારા ઉપરોક્ત રીતે, તેના વારસદારો, એક્ઝિક્યુટર્સ, એડમિનિસ્ટ્રેટર્સ અને સોંપણીઓ અથવા કાયદાના સલાહકારની વ્યાજબી રીતે આવશ્યકતા રહેશે. .</w:t>
      </w:r>
    </w:p>
    <w:p w:rsidR="002D0FBD" w:rsidRPr="002D0FBD" w:rsidRDefault="002D0FBD" w:rsidP="002D0FBD">
      <w:pPr xmlns:w="http://schemas.openxmlformats.org/wordprocessingml/2006/main">
        <w:spacing w:beforeAutospacing="1" w:after="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w:t>
      </w:r>
    </w:p>
    <w:p w:rsidR="002D0FBD" w:rsidRPr="002D0FBD" w:rsidRDefault="002D0FBD" w:rsidP="002D0FBD">
      <w:pPr xmlns:w="http://schemas.openxmlformats.org/wordprocessingml/2006/main">
        <w:spacing w:before="100" w:beforeAutospacing="1" w:after="100" w:afterAutospacing="1" w:line="240" w:lineRule="auto"/>
        <w:jc w:val="center"/>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b/>
          <w:bCs/>
          <w:color w:val="000000"/>
          <w:sz w:val="26"/>
          <w:szCs w:val="26"/>
        </w:rPr>
        <w:t xml:space="preserve">પ્રોપર્ટીનું શેડ્યૂલ</w:t>
      </w:r>
    </w:p>
    <w:p w:rsidR="002D0FBD" w:rsidRPr="002D0FBD" w:rsidRDefault="002D0FBD" w:rsidP="002D0FBD">
      <w:pPr xmlns:w="http://schemas.openxmlformats.org/wordprocessingml/2006/main">
        <w:spacing w:before="100" w:beforeAutospacing="1" w:after="100" w:afterAutospacing="1" w:line="240" w:lineRule="auto"/>
        <w:jc w:val="center"/>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b/>
          <w:bCs/>
          <w:color w:val="000000"/>
          <w:sz w:val="26"/>
          <w:szCs w:val="26"/>
        </w:rPr>
        <w:t xml:space="preserve">(આ ખત હેઠળ ભેટ)</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સ્થાવર મિલકતના તમામ ટુકડા અને પાર્સલ નંબર ____________ માપન _______________ </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દ્વારા બંધાયેલ:-</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પૂર્વમાં </w:t>
      </w:r>
      <w:proofErr xmlns:w="http://schemas.openxmlformats.org/wordprocessingml/2006/main" w:type="gramStart"/>
      <w:r xmlns:w="http://schemas.openxmlformats.org/wordprocessingml/2006/main" w:rsidRPr="002D0FBD">
        <w:rPr>
          <w:rFonts w:ascii="Verdana" w:eastAsia="Times New Roman" w:hAnsi="Verdana" w:cs="Times New Roman"/>
          <w:color w:val="000000"/>
          <w:sz w:val="26"/>
          <w:szCs w:val="26"/>
        </w:rPr>
        <w:t xml:space="preserve">:</w:t>
      </w:r>
      <w:proofErr xmlns:w="http://schemas.openxmlformats.org/wordprocessingml/2006/main" w:type="gramEnd"/>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પશ્ચિમમાં </w:t>
      </w:r>
      <w:proofErr xmlns:w="http://schemas.openxmlformats.org/wordprocessingml/2006/main" w:type="gramStart"/>
      <w:r xmlns:w="http://schemas.openxmlformats.org/wordprocessingml/2006/main" w:rsidRPr="002D0FBD">
        <w:rPr>
          <w:rFonts w:ascii="Verdana" w:eastAsia="Times New Roman" w:hAnsi="Verdana" w:cs="Times New Roman"/>
          <w:color w:val="000000"/>
          <w:sz w:val="26"/>
          <w:szCs w:val="26"/>
        </w:rPr>
        <w:t xml:space="preserve">:</w:t>
      </w:r>
      <w:proofErr xmlns:w="http://schemas.openxmlformats.org/wordprocessingml/2006/main" w:type="gramEnd"/>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દક્ષિણમાં </w:t>
      </w:r>
      <w:proofErr xmlns:w="http://schemas.openxmlformats.org/wordprocessingml/2006/main" w:type="gramStart"/>
      <w:r xmlns:w="http://schemas.openxmlformats.org/wordprocessingml/2006/main" w:rsidRPr="002D0FBD">
        <w:rPr>
          <w:rFonts w:ascii="Verdana" w:eastAsia="Times New Roman" w:hAnsi="Verdana" w:cs="Times New Roman"/>
          <w:color w:val="000000"/>
          <w:sz w:val="26"/>
          <w:szCs w:val="26"/>
        </w:rPr>
        <w:t xml:space="preserve">:</w:t>
      </w:r>
      <w:proofErr xmlns:w="http://schemas.openxmlformats.org/wordprocessingml/2006/main" w:type="gramEnd"/>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તરફ </w:t>
      </w:r>
      <w:proofErr xmlns:w="http://schemas.openxmlformats.org/wordprocessingml/2006/main" w:type="gramStart"/>
      <w:r xmlns:w="http://schemas.openxmlformats.org/wordprocessingml/2006/main" w:rsidRPr="002D0FBD">
        <w:rPr>
          <w:rFonts w:ascii="Verdana" w:eastAsia="Times New Roman" w:hAnsi="Verdana" w:cs="Times New Roman"/>
          <w:color w:val="000000"/>
          <w:sz w:val="26"/>
          <w:szCs w:val="26"/>
        </w:rPr>
        <w:t xml:space="preserve">:</w:t>
      </w:r>
      <w:proofErr xmlns:w="http://schemas.openxmlformats.org/wordprocessingml/2006/main" w:type="gramEnd"/>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આ ખત હેઠળ ભેટમાં આપવામાં આવેલી મિલકતની બજાર કિંમત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રૂ </w:t>
      </w:r>
      <w:proofErr xmlns:w="http://schemas.openxmlformats.org/wordprocessingml/2006/main" w:type="spellEnd"/>
      <w:r xmlns:w="http://schemas.openxmlformats.org/wordprocessingml/2006/main" w:rsidRPr="002D0FBD">
        <w:rPr>
          <w:rFonts w:ascii="Verdana" w:eastAsia="Times New Roman" w:hAnsi="Verdana" w:cs="Times New Roman"/>
          <w:color w:val="000000"/>
          <w:sz w:val="26"/>
          <w:szCs w:val="26"/>
        </w:rPr>
        <w:t xml:space="preserve">. __________________ છે </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(માત્ર રૂ.</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lastRenderedPageBreak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સ્ટેમ્પ ડ્યુટી ઉપરની ગણતરી મુજબ બજાર કિંમત પર ચૂકવવામાં આવે છે.</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b/>
          <w:bCs/>
          <w:color w:val="000000"/>
          <w:sz w:val="26"/>
          <w:szCs w:val="26"/>
        </w:rPr>
        <w:t xml:space="preserve">સાક્ષી રૂપે </w:t>
      </w:r>
      <w:r xmlns:w="http://schemas.openxmlformats.org/wordprocessingml/2006/main" w:rsidRPr="002D0FBD">
        <w:rPr>
          <w:rFonts w:ascii="Verdana" w:eastAsia="Times New Roman" w:hAnsi="Verdana" w:cs="Times New Roman"/>
          <w:color w:val="000000"/>
          <w:sz w:val="26"/>
          <w:szCs w:val="26"/>
        </w:rPr>
        <w:t xml:space="preserve">દાતા તેમજ DOEE (ઉક્ત ભેટની સ્વીકૃતિના માર્ગ દ્વારા) તેમના સંબંધિત હાથ દિવસ અને વર્ષ પહેલા અહીં લખ્યા છે. </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1 ની હાજરીમાં DONEE શ્રીમતી _______________ ની </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હાજરીમાં અંદરના નામના દાતા __________________ દ્વારા હસ્તાક્ષર કરેલ અને વિતરિત . </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2.</w:t>
      </w:r>
    </w:p>
    <w:p w:rsidR="002D0FBD" w:rsidRPr="002D0FBD" w:rsidRDefault="002D0FBD" w:rsidP="002D0FBD">
      <w:pPr xmlns:w="http://schemas.openxmlformats.org/wordprocessingml/2006/main">
        <w:spacing w:beforeAutospacing="1" w:after="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w:t>
      </w:r>
    </w:p>
    <w:p w:rsidR="002D0FBD" w:rsidRPr="002D0FBD" w:rsidRDefault="002D0FBD" w:rsidP="002D0FBD">
      <w:pPr xmlns:w="http://schemas.openxmlformats.org/wordprocessingml/2006/main">
        <w:spacing w:before="100" w:beforeAutospacing="1" w:after="100" w:afterAutospacing="1" w:line="240" w:lineRule="auto"/>
        <w:jc w:val="both"/>
        <w:outlineLvl w:val="2"/>
        <w:rPr>
          <w:rFonts w:ascii="Arial" w:eastAsia="Times New Roman" w:hAnsi="Arial" w:cs="Arial"/>
          <w:b/>
          <w:bCs/>
          <w:color w:val="000000"/>
          <w:sz w:val="27"/>
          <w:szCs w:val="27"/>
        </w:rPr>
      </w:pPr>
      <w:r xmlns:w="http://schemas.openxmlformats.org/wordprocessingml/2006/main" w:rsidRPr="002D0FBD">
        <w:rPr>
          <w:rFonts w:ascii="Arial" w:eastAsia="Times New Roman" w:hAnsi="Arial" w:cs="Arial"/>
          <w:b/>
          <w:bCs/>
          <w:color w:val="000000"/>
          <w:sz w:val="27"/>
          <w:szCs w:val="27"/>
        </w:rPr>
        <w:t xml:space="preserve">ગિફ્ટ ડીડની નોંધણી</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ગિફ્ટ ડીડ તમારા રાજ્યના આધારે યોગ્ય મૂલ્યના સ્ટેમ્પ પેપર પર પ્રિન્ટ થવી જોઈએ. તે રજિસ્ટ્રાર અથવા સબ-રજિસ્ટ્રારની ઑફિસમાં નોંધણી કરાવી શકાય છે. </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b/>
          <w:bCs/>
          <w:color w:val="000000"/>
          <w:sz w:val="26"/>
          <w:szCs w:val="26"/>
        </w:rPr>
        <w:t xml:space="preserve">ગિફ્ટ ડીડની નોંધણી માટે જરૂરી દસ્તાવેજો</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અધિકારક્ષેત્ર સબ-રજિસ્ટ્રાર સમક્ષ દસ્તાવેજની રજૂઆત સમયે રજૂ કરવા જરૂરી દસ્તાવેજોની યાદી નીચે મુજબ છે.</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ગિફ્ટ ડીડની એક સરખી નકલ જેમાં દાતા અને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દાન કરનારના નામ અને વિગતો </w:t>
      </w:r>
      <w:proofErr xmlns:w="http://schemas.openxmlformats.org/wordprocessingml/2006/main" w:type="spellEnd"/>
      <w:r xmlns:w="http://schemas.openxmlformats.org/wordprocessingml/2006/main" w:rsidRPr="002D0FBD">
        <w:rPr>
          <w:rFonts w:ascii="Verdana" w:eastAsia="Times New Roman" w:hAnsi="Verdana" w:cs="Times New Roman"/>
          <w:color w:val="000000"/>
          <w:sz w:val="26"/>
          <w:szCs w:val="26"/>
        </w:rPr>
        <w:t xml:space="preserve">, મિલકતની વિગતો અને ગિફ્ટ ડીડના નિયત ફોર્મેટમાં મિલકતની કિંમત છે.</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મિલકતની વિગતો અને તેની બજાર કિંમતનું નિવેદન.</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પિતૃ દસ્તાવેજ (શીર્ષક કાર્યો પહેલા)</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દાતાને મિલકત કેવી રીતે મળે છે તે બતાવવા માટે શીર્ષક ડીડ્સ.</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મિલકતનું બોજ પ્રમાણપત્ર</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lastRenderedPageBreak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 એફિડેવિટ જે જણાવે છે કે આ દસ્તાવેજની નોંધણી નોંધણી અધિનિયમ, 1908ની કલમ 22A હેઠળ જારી કરાયેલ સૂચનાનું ઉલ્લંઘન કરતી નથી.</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મિલકતના આકારણી રજીસ્ટરનો ઉતારો.</w:t>
      </w:r>
    </w:p>
    <w:p w:rsidR="002D0FBD" w:rsidRPr="002D0FBD" w:rsidRDefault="002D0FBD" w:rsidP="002D0FBD">
      <w:pPr xmlns:w="http://schemas.openxmlformats.org/wordprocessingml/2006/main">
        <w:spacing w:beforeAutospacing="1" w:after="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જો મિલકત ખેતીની જમીન હોય, તો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તહસીલદારનું ના-વાંધા પ્રમાણપત્ર </w:t>
      </w:r>
      <w:proofErr xmlns:w="http://schemas.openxmlformats.org/wordprocessingml/2006/main" w:type="spellEnd"/>
      <w:r xmlns:w="http://schemas.openxmlformats.org/wordprocessingml/2006/main" w:rsidRPr="002D0FBD">
        <w:rPr>
          <w:rFonts w:ascii="Verdana" w:eastAsia="Times New Roman" w:hAnsi="Verdana" w:cs="Times New Roman"/>
          <w:color w:val="000000"/>
          <w:sz w:val="26"/>
          <w:szCs w:val="26"/>
        </w:rPr>
        <w:t xml:space="preserve">.</w:t>
      </w:r>
      <w:r xmlns:w="http://schemas.openxmlformats.org/wordprocessingml/2006/main" w:rsidRPr="002D0FBD">
        <w:rPr>
          <w:rFonts w:ascii="Verdana" w:eastAsia="Times New Roman" w:hAnsi="Verdana" w:cs="Times New Roman"/>
          <w:color w:val="000000"/>
          <w:sz w:val="26"/>
          <w:szCs w:val="26"/>
        </w:rPr>
        <w:br xmlns:w="http://schemas.openxmlformats.org/wordprocessingml/2006/main"/>
      </w:r>
      <w:r xmlns:w="http://schemas.openxmlformats.org/wordprocessingml/2006/main" w:rsidRPr="002D0FBD">
        <w:rPr>
          <w:rFonts w:ascii="Verdana" w:eastAsia="Times New Roman" w:hAnsi="Verdana" w:cs="Times New Roman"/>
          <w:color w:val="000000"/>
          <w:sz w:val="26"/>
          <w:szCs w:val="26"/>
        </w:rPr>
        <w:t xml:space="preserve"> </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પક્ષકારોએ ગિફ્ટ ડીડની નોંધણી માટે નીચેના દસ્તાવેજો સાથે રાખવા જોઈએ.</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મૂળ ભેટ ડીડ</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આઈડી પ્રૂફ, જેમ કે ડ્રાઈવર લાઇસન્સ, પાસપોર્ટ,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વગેરે</w:t>
      </w:r>
      <w:proofErr xmlns:w="http://schemas.openxmlformats.org/wordprocessingml/2006/main" w:type="spellEnd"/>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પાન કાર્ડ</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આધાર </w:t>
      </w:r>
      <w:proofErr xmlns:w="http://schemas.openxmlformats.org/wordprocessingml/2006/main" w:type="spellEnd"/>
      <w:r xmlns:w="http://schemas.openxmlformats.org/wordprocessingml/2006/main" w:rsidRPr="002D0FBD">
        <w:rPr>
          <w:rFonts w:ascii="Verdana" w:eastAsia="Times New Roman" w:hAnsi="Verdana" w:cs="Times New Roman"/>
          <w:color w:val="000000"/>
          <w:sz w:val="26"/>
          <w:szCs w:val="26"/>
        </w:rPr>
        <w:t xml:space="preserve">કાર્ડ</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 મિલકતને દાતાનું શીર્ષક સાબિત કરવા માટે વેચાણ ખત જેવા દસ્તાવેજ</w:t>
      </w:r>
    </w:p>
    <w:p w:rsidR="002D0FBD" w:rsidRPr="002D0FBD" w:rsidRDefault="002D0FBD" w:rsidP="002D0FBD">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2D0FBD">
        <w:rPr>
          <w:rFonts w:ascii="Verdana" w:eastAsia="Times New Roman" w:hAnsi="Verdana" w:cs="Times New Roman"/>
          <w:color w:val="000000"/>
          <w:sz w:val="26"/>
          <w:szCs w:val="26"/>
        </w:rPr>
        <w:t xml:space="preserve">ભેટ એ એક વ્યક્તિ દ્વારા અન્ય વ્યક્તિ દ્વારા સ્વેચ્છાએ અને વિચારણા કર્યા વિના મિલકતનું ટ્રાન્સફર છે. માન્ય ભેટની રચના કરવા માટે, મૂળભૂત આવશ્યકતા એ સ્વીકાર છે. જો ભેટનો દસ્તાવેજ, તેના અમલ અથવા </w:t>
      </w:r>
      <w:r xmlns:w="http://schemas.openxmlformats.org/wordprocessingml/2006/main" w:rsidRPr="002D0FBD">
        <w:rPr>
          <w:rFonts w:ascii="Verdana" w:eastAsia="Times New Roman" w:hAnsi="Verdana" w:cs="Times New Roman"/>
          <w:color w:val="000000"/>
          <w:sz w:val="26"/>
          <w:szCs w:val="26"/>
        </w:rPr>
        <w:t xml:space="preserve">દાનની </w:t>
      </w:r>
      <w:proofErr xmlns:w="http://schemas.openxmlformats.org/wordprocessingml/2006/main" w:type="spellEnd"/>
      <w:r xmlns:w="http://schemas.openxmlformats.org/wordprocessingml/2006/main" w:rsidRPr="002D0FBD">
        <w:rPr>
          <w:rFonts w:ascii="Verdana" w:eastAsia="Times New Roman" w:hAnsi="Verdana" w:cs="Times New Roman"/>
          <w:color w:val="000000"/>
          <w:sz w:val="26"/>
          <w:szCs w:val="26"/>
        </w:rPr>
        <w:t xml:space="preserve">તરફેણમાં નોંધણી કર્યા પછી </w:t>
      </w:r>
      <w:proofErr xmlns:w="http://schemas.openxmlformats.org/wordprocessingml/2006/main" w:type="spellStart"/>
      <w:r xmlns:w="http://schemas.openxmlformats.org/wordprocessingml/2006/main" w:rsidRPr="002D0FBD">
        <w:rPr>
          <w:rFonts w:ascii="Verdana" w:eastAsia="Times New Roman" w:hAnsi="Verdana" w:cs="Times New Roman"/>
          <w:color w:val="000000"/>
          <w:sz w:val="26"/>
          <w:szCs w:val="26"/>
        </w:rPr>
        <w:t xml:space="preserve">, દાતા દ્વારા તેને સોંપવામાં આવે છે, તો તે ભેટની માન્ય સ્વીકૃતિ સમાન છે. ભેટ હાલની મિલકત હોવી જોઈએ. તે ભવિષ્યની મિલકત હોઈ શકે નહીં.</w:t>
      </w:r>
    </w:p>
    <w:p w:rsidR="00D3782A" w:rsidRDefault="00D3782A"/>
    <w:sectPr w:rsidR="00D3782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BD"/>
    <w:rsid w:val="002D0FBD"/>
    <w:rsid w:val="00D3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B70D8-0B39-4C43-9410-7D3F8A50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D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D0F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0FB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D0FB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D0F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2020-08-14T14:04:00Z</dcterms:created>
  <dcterms:modified xsi:type="dcterms:W3CDTF">2020-08-14T14:05:00Z</dcterms:modified>
</cp:coreProperties>
</file>