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0FF9A" w14:textId="77777777" w:rsidR="000212C8" w:rsidRPr="000212C8" w:rsidRDefault="000212C8" w:rsidP="000212C8">
      <w:pPr xmlns:w="http://schemas.openxmlformats.org/wordprocessingml/2006/main">
        <w:pStyle w:val="NormalWeb"/>
        <w:jc w:val="center"/>
        <w:rPr>
          <w:color w:val="000000"/>
          <w:sz w:val="26"/>
          <w:szCs w:val="26"/>
        </w:rPr>
      </w:pPr>
      <w:r xmlns:w="http://schemas.openxmlformats.org/wordprocessingml/2006/main" w:rsidRPr="000212C8">
        <w:rPr>
          <w:b/>
          <w:bCs/>
          <w:color w:val="000000"/>
          <w:sz w:val="26"/>
          <w:szCs w:val="26"/>
        </w:rPr>
        <w:t xml:space="preserve">भारताच्या सर्वोच्च न्यायालयामध्ये </w:t>
      </w:r>
      <w:r xmlns:w="http://schemas.openxmlformats.org/wordprocessingml/2006/main" w:rsidRPr="000212C8">
        <w:rPr>
          <w:b/>
          <w:bCs/>
          <w:color w:val="000000"/>
          <w:sz w:val="26"/>
          <w:szCs w:val="26"/>
        </w:rPr>
        <w:br xmlns:w="http://schemas.openxmlformats.org/wordprocessingml/2006/main"/>
      </w:r>
      <w:r xmlns:w="http://schemas.openxmlformats.org/wordprocessingml/2006/main" w:rsidRPr="000212C8">
        <w:rPr>
          <w:color w:val="000000"/>
          <w:sz w:val="26"/>
          <w:szCs w:val="26"/>
        </w:rPr>
        <w:t xml:space="preserve">XXI, नियम 3(1) (अ) अंतर्गत</w:t>
      </w:r>
    </w:p>
    <w:p w14:paraId="6DDA7FFF" w14:textId="77777777" w:rsidR="000212C8" w:rsidRPr="000212C8" w:rsidRDefault="000212C8" w:rsidP="000212C8">
      <w:pPr xmlns:w="http://schemas.openxmlformats.org/wordprocessingml/2006/main">
        <w:pStyle w:val="NormalWeb"/>
        <w:jc w:val="center"/>
        <w:rPr>
          <w:color w:val="000000"/>
          <w:sz w:val="26"/>
          <w:szCs w:val="26"/>
        </w:rPr>
      </w:pPr>
      <w:r xmlns:w="http://schemas.openxmlformats.org/wordprocessingml/2006/main" w:rsidRPr="000212C8">
        <w:rPr>
          <w:color w:val="000000"/>
          <w:sz w:val="26"/>
          <w:szCs w:val="26"/>
        </w:rPr>
        <w:br xmlns:w="http://schemas.openxmlformats.org/wordprocessingml/2006/main"/>
      </w:r>
      <w:r xmlns:w="http://schemas.openxmlformats.org/wordprocessingml/2006/main" w:rsidRPr="000212C8">
        <w:rPr>
          <w:b/>
          <w:bCs/>
          <w:color w:val="000000"/>
          <w:sz w:val="26"/>
          <w:szCs w:val="26"/>
        </w:rPr>
        <w:t xml:space="preserve">दिवाणी अपीलीय अधिकार क्षेत्र </w:t>
      </w:r>
      <w:r xmlns:w="http://schemas.openxmlformats.org/wordprocessingml/2006/main" w:rsidRPr="000212C8">
        <w:rPr>
          <w:color w:val="000000"/>
          <w:sz w:val="26"/>
          <w:szCs w:val="26"/>
        </w:rPr>
        <w:br xmlns:w="http://schemas.openxmlformats.org/wordprocessingml/2006/main"/>
      </w:r>
      <w:r xmlns:w="http://schemas.openxmlformats.org/wordprocessingml/2006/main" w:rsidRPr="000212C8">
        <w:rPr>
          <w:color w:val="000000"/>
          <w:sz w:val="26"/>
          <w:szCs w:val="26"/>
        </w:rPr>
        <w:t xml:space="preserve">(भारताच्या संविधानाच्या कलम १३६ अंतर्गत)</w:t>
      </w:r>
    </w:p>
    <w:p w14:paraId="726D5DA8" w14:textId="77777777" w:rsidR="000212C8" w:rsidRPr="000212C8" w:rsidRDefault="000212C8" w:rsidP="000212C8">
      <w:pPr xmlns:w="http://schemas.openxmlformats.org/wordprocessingml/2006/main">
        <w:pStyle w:val="NormalWeb"/>
        <w:jc w:val="center"/>
        <w:rPr>
          <w:color w:val="000000"/>
          <w:sz w:val="26"/>
          <w:szCs w:val="26"/>
        </w:rPr>
      </w:pPr>
      <w:r xmlns:w="http://schemas.openxmlformats.org/wordprocessingml/2006/main" w:rsidRPr="000212C8">
        <w:rPr>
          <w:color w:val="000000"/>
          <w:sz w:val="26"/>
          <w:szCs w:val="26"/>
        </w:rPr>
        <w:t xml:space="preserve">विशेष रजा याचिका (सी) क्र. 20___ </w:t>
      </w:r>
      <w:r xmlns:w="http://schemas.openxmlformats.org/wordprocessingml/2006/main" w:rsidRPr="000212C8">
        <w:rPr>
          <w:color w:val="000000"/>
          <w:sz w:val="26"/>
          <w:szCs w:val="26"/>
        </w:rPr>
        <w:br xmlns:w="http://schemas.openxmlformats.org/wordprocessingml/2006/main"/>
      </w:r>
      <w:r xmlns:w="http://schemas.openxmlformats.org/wordprocessingml/2006/main" w:rsidRPr="000212C8">
        <w:rPr>
          <w:color w:val="000000"/>
          <w:sz w:val="26"/>
          <w:szCs w:val="26"/>
        </w:rPr>
        <w:br xmlns:w="http://schemas.openxmlformats.org/wordprocessingml/2006/main"/>
      </w:r>
      <w:r xmlns:w="http://schemas.openxmlformats.org/wordprocessingml/2006/main" w:rsidRPr="000212C8">
        <w:rPr>
          <w:color w:val="000000"/>
          <w:sz w:val="26"/>
          <w:szCs w:val="26"/>
        </w:rPr>
        <w:t xml:space="preserve">च्या दरम्यान _____:</w:t>
      </w:r>
    </w:p>
    <w:p w14:paraId="68AEF854" w14:textId="77777777" w:rsidR="000212C8" w:rsidRPr="000212C8" w:rsidRDefault="000212C8" w:rsidP="000212C8">
      <w:pPr xmlns:w="http://schemas.openxmlformats.org/wordprocessingml/2006/main">
        <w:pStyle w:val="NormalWeb"/>
        <w:rPr>
          <w:color w:val="000000"/>
          <w:sz w:val="26"/>
          <w:szCs w:val="26"/>
        </w:rPr>
      </w:pPr>
      <w:r xmlns:w="http://schemas.openxmlformats.org/wordprocessingml/2006/main" w:rsidRPr="000212C8">
        <w:rPr>
          <w:b/>
          <w:bCs/>
          <w:color w:val="000000"/>
          <w:sz w:val="26"/>
          <w:szCs w:val="26"/>
        </w:rPr>
        <w:t xml:space="preserve">ABCD .... याचिकाकर्ता </w:t>
      </w:r>
      <w:r xmlns:w="http://schemas.openxmlformats.org/wordprocessingml/2006/main" w:rsidRPr="000212C8">
        <w:rPr>
          <w:b/>
          <w:bCs/>
          <w:color w:val="000000"/>
          <w:sz w:val="26"/>
          <w:szCs w:val="26"/>
        </w:rPr>
        <w:br xmlns:w="http://schemas.openxmlformats.org/wordprocessingml/2006/main"/>
      </w:r>
      <w:r xmlns:w="http://schemas.openxmlformats.org/wordprocessingml/2006/main" w:rsidRPr="000212C8">
        <w:rPr>
          <w:b/>
          <w:bCs/>
          <w:color w:val="000000"/>
          <w:sz w:val="26"/>
          <w:szCs w:val="26"/>
        </w:rPr>
        <w:br xmlns:w="http://schemas.openxmlformats.org/wordprocessingml/2006/main"/>
      </w:r>
      <w:r xmlns:w="http://schemas.openxmlformats.org/wordprocessingml/2006/main" w:rsidRPr="000212C8">
        <w:rPr>
          <w:b/>
          <w:bCs/>
          <w:color w:val="000000"/>
          <w:sz w:val="26"/>
          <w:szCs w:val="26"/>
        </w:rPr>
        <w:t xml:space="preserve">विरुद्ध </w:t>
      </w:r>
      <w:r xmlns:w="http://schemas.openxmlformats.org/wordprocessingml/2006/main" w:rsidRPr="000212C8">
        <w:rPr>
          <w:b/>
          <w:bCs/>
          <w:color w:val="000000"/>
          <w:sz w:val="26"/>
          <w:szCs w:val="26"/>
        </w:rPr>
        <w:br xmlns:w="http://schemas.openxmlformats.org/wordprocessingml/2006/main"/>
      </w:r>
      <w:r xmlns:w="http://schemas.openxmlformats.org/wordprocessingml/2006/main" w:rsidRPr="000212C8">
        <w:rPr>
          <w:b/>
          <w:bCs/>
          <w:color w:val="000000"/>
          <w:sz w:val="26"/>
          <w:szCs w:val="26"/>
        </w:rPr>
        <w:br xmlns:w="http://schemas.openxmlformats.org/wordprocessingml/2006/main"/>
      </w:r>
      <w:r xmlns:w="http://schemas.openxmlformats.org/wordprocessingml/2006/main" w:rsidRPr="000212C8">
        <w:rPr>
          <w:b/>
          <w:bCs/>
          <w:color w:val="000000"/>
          <w:sz w:val="26"/>
          <w:szCs w:val="26"/>
        </w:rPr>
        <w:t xml:space="preserve">युनियन ऑफ इंडिया आणि </w:t>
      </w:r>
      <w:proofErr xmlns:w="http://schemas.openxmlformats.org/wordprocessingml/2006/main" w:type="spellStart"/>
      <w:r xmlns:w="http://schemas.openxmlformats.org/wordprocessingml/2006/main" w:rsidRPr="000212C8">
        <w:rPr>
          <w:b/>
          <w:bCs/>
          <w:color w:val="000000"/>
          <w:sz w:val="26"/>
          <w:szCs w:val="26"/>
        </w:rPr>
        <w:t xml:space="preserve">Ors </w:t>
      </w:r>
      <w:proofErr xmlns:w="http://schemas.openxmlformats.org/wordprocessingml/2006/main" w:type="spellEnd"/>
      <w:r xmlns:w="http://schemas.openxmlformats.org/wordprocessingml/2006/main" w:rsidRPr="000212C8">
        <w:rPr>
          <w:b/>
          <w:bCs/>
          <w:color w:val="000000"/>
          <w:sz w:val="26"/>
          <w:szCs w:val="26"/>
        </w:rPr>
        <w:t xml:space="preserve">. ....प्रतिवादी</w:t>
      </w:r>
    </w:p>
    <w:p w14:paraId="1B79A9ED" w14:textId="77777777" w:rsidR="000212C8" w:rsidRPr="000212C8" w:rsidRDefault="000212C8" w:rsidP="000212C8">
      <w:pPr xmlns:w="http://schemas.openxmlformats.org/wordprocessingml/2006/main">
        <w:pStyle w:val="NormalWeb"/>
        <w:jc w:val="center"/>
        <w:rPr>
          <w:color w:val="000000"/>
          <w:sz w:val="26"/>
          <w:szCs w:val="26"/>
        </w:rPr>
      </w:pPr>
      <w:r xmlns:w="http://schemas.openxmlformats.org/wordprocessingml/2006/main" w:rsidRPr="000212C8">
        <w:rPr>
          <w:b/>
          <w:bCs/>
          <w:color w:val="000000"/>
          <w:sz w:val="26"/>
          <w:szCs w:val="26"/>
        </w:rPr>
        <w:t xml:space="preserve">प्रमाणपत्र</w:t>
      </w:r>
    </w:p>
    <w:p w14:paraId="2578A2CB" w14:textId="77777777" w:rsidR="000212C8" w:rsidRPr="000212C8" w:rsidRDefault="000212C8" w:rsidP="000212C8">
      <w:pPr xmlns:w="http://schemas.openxmlformats.org/wordprocessingml/2006/main">
        <w:pStyle w:val="NormalWeb"/>
        <w:jc w:val="both"/>
        <w:rPr>
          <w:color w:val="000000"/>
          <w:sz w:val="26"/>
          <w:szCs w:val="26"/>
        </w:rPr>
      </w:pPr>
      <w:r xmlns:w="http://schemas.openxmlformats.org/wordprocessingml/2006/main" w:rsidRPr="000212C8">
        <w:rPr>
          <w:color w:val="000000"/>
          <w:sz w:val="26"/>
          <w:szCs w:val="26"/>
        </w:rPr>
        <w:br xmlns:w="http://schemas.openxmlformats.org/wordprocessingml/2006/main"/>
      </w:r>
      <w:r xmlns:w="http://schemas.openxmlformats.org/wordprocessingml/2006/main" w:rsidRPr="000212C8">
        <w:rPr>
          <w:color w:val="000000"/>
          <w:sz w:val="26"/>
          <w:szCs w:val="26"/>
        </w:rPr>
        <w:t xml:space="preserve">प्रमाणित केले जाते की विशेष रजा याचिका केवळ उच्च न्यायालयासमोरील याचिकांपुरती मर्यादित आहे ज्यांच्या आदेशाला आव्हान दिले आहे आणि त्या कार्यवाहीमध्ये इतर कागदपत्रांवर अवलंबून आहे. विशेष रजा याचिकेवर कोणतेही अतिरिक्त तथ्य, कागदपत्रे किंवा कारणे घेतलेली नाहीत किंवा त्यावर अवलंबून नाही. हे पुढे प्रमाणित केले जाते की विशेष रजा याचिकेशी संलग्न दस्तऐवजांच्या/अनेक्सचरच्या प्रती याचिकेत उपस्थित केलेल्या कायद्याच्या प्रश्नांची उत्तरे देण्यासाठी किंवा या माननीय न्यायालयाच्या विचारात घेण्यासाठी विशेष रजा याचिकेत आग्रही कारणे सांगण्यासाठी आवश्यक आहेत. विशेष रजा याचिकेच्या समर्थनार्थ प्रतिज्ञापत्र दाखल केलेल्या याचिकाकर्त्याने दिलेल्या सूचनांच्या आधारे हे प्रमाणपत्र दिले जाते.</w:t>
      </w:r>
    </w:p>
    <w:p w14:paraId="200A1A58" w14:textId="77777777" w:rsidR="000212C8" w:rsidRPr="000212C8" w:rsidRDefault="000212C8" w:rsidP="000212C8">
      <w:pPr xmlns:w="http://schemas.openxmlformats.org/wordprocessingml/2006/main">
        <w:pStyle w:val="NormalWeb"/>
        <w:jc w:val="right"/>
        <w:rPr>
          <w:color w:val="000000"/>
          <w:sz w:val="26"/>
          <w:szCs w:val="26"/>
        </w:rPr>
      </w:pPr>
      <w:r xmlns:w="http://schemas.openxmlformats.org/wordprocessingml/2006/main" w:rsidRPr="000212C8">
        <w:rPr>
          <w:color w:val="000000"/>
          <w:sz w:val="26"/>
          <w:szCs w:val="26"/>
        </w:rPr>
        <w:br xmlns:w="http://schemas.openxmlformats.org/wordprocessingml/2006/main"/>
      </w:r>
      <w:r xmlns:w="http://schemas.openxmlformats.org/wordprocessingml/2006/main" w:rsidRPr="000212C8">
        <w:rPr>
          <w:color w:val="000000"/>
          <w:sz w:val="26"/>
          <w:szCs w:val="26"/>
        </w:rPr>
        <w:br xmlns:w="http://schemas.openxmlformats.org/wordprocessingml/2006/main"/>
      </w:r>
      <w:r xmlns:w="http://schemas.openxmlformats.org/wordprocessingml/2006/main" w:rsidRPr="000212C8">
        <w:rPr>
          <w:color w:val="000000"/>
          <w:sz w:val="26"/>
          <w:szCs w:val="26"/>
        </w:rPr>
        <w:t xml:space="preserve">याचिकाकर्त्याद्वारे: </w:t>
      </w:r>
      <w:r xmlns:w="http://schemas.openxmlformats.org/wordprocessingml/2006/main" w:rsidRPr="000212C8">
        <w:rPr>
          <w:color w:val="000000"/>
          <w:sz w:val="26"/>
          <w:szCs w:val="26"/>
        </w:rPr>
        <w:br xmlns:w="http://schemas.openxmlformats.org/wordprocessingml/2006/main"/>
      </w:r>
      <w:r xmlns:w="http://schemas.openxmlformats.org/wordprocessingml/2006/main" w:rsidRPr="000212C8">
        <w:rPr>
          <w:color w:val="000000"/>
          <w:sz w:val="26"/>
          <w:szCs w:val="26"/>
        </w:rPr>
        <w:br xmlns:w="http://schemas.openxmlformats.org/wordprocessingml/2006/main"/>
      </w:r>
      <w:r xmlns:w="http://schemas.openxmlformats.org/wordprocessingml/2006/main" w:rsidRPr="000212C8">
        <w:rPr>
          <w:color w:val="000000"/>
          <w:sz w:val="26"/>
          <w:szCs w:val="26"/>
        </w:rPr>
        <w:t xml:space="preserve">याचिकाकर्त्यासाठी एबीसी काउंसेल</w:t>
      </w:r>
    </w:p>
    <w:p w14:paraId="3EA15838" w14:textId="77777777" w:rsidR="000212C8" w:rsidRPr="000212C8" w:rsidRDefault="000212C8" w:rsidP="000212C8">
      <w:pPr xmlns:w="http://schemas.openxmlformats.org/wordprocessingml/2006/main">
        <w:pStyle w:val="NormalWeb"/>
        <w:jc w:val="both"/>
        <w:rPr>
          <w:color w:val="000000"/>
          <w:sz w:val="26"/>
          <w:szCs w:val="26"/>
        </w:rPr>
      </w:pPr>
      <w:r xmlns:w="http://schemas.openxmlformats.org/wordprocessingml/2006/main" w:rsidRPr="000212C8">
        <w:rPr>
          <w:color w:val="000000"/>
          <w:sz w:val="26"/>
          <w:szCs w:val="26"/>
        </w:rPr>
        <w:br xmlns:w="http://schemas.openxmlformats.org/wordprocessingml/2006/main"/>
      </w:r>
      <w:r xmlns:w="http://schemas.openxmlformats.org/wordprocessingml/2006/main" w:rsidRPr="000212C8">
        <w:rPr>
          <w:color w:val="000000"/>
          <w:sz w:val="26"/>
          <w:szCs w:val="26"/>
        </w:rPr>
        <w:t xml:space="preserve">काढले आणि दाखल केले: _____20__नवी दिल्ली</w:t>
      </w:r>
    </w:p>
    <w:p w14:paraId="4EC2234D" w14:textId="77777777" w:rsidR="000212C8" w:rsidRPr="000212C8" w:rsidRDefault="000212C8" w:rsidP="000212C8">
      <w:pPr xmlns:w="http://schemas.openxmlformats.org/wordprocessingml/2006/main">
        <w:pStyle w:val="NormalWeb"/>
        <w:jc w:val="both"/>
        <w:rPr>
          <w:color w:val="000000"/>
          <w:sz w:val="26"/>
          <w:szCs w:val="26"/>
        </w:rPr>
      </w:pPr>
      <w:r xmlns:w="http://schemas.openxmlformats.org/wordprocessingml/2006/main" w:rsidRPr="000212C8">
        <w:rPr>
          <w:color w:val="000000"/>
          <w:sz w:val="26"/>
          <w:szCs w:val="26"/>
        </w:rPr>
        <w:t xml:space="preserve"> </w:t>
      </w:r>
    </w:p>
    <w:p w14:paraId="59A7B93D" w14:textId="77777777" w:rsidR="000C73C7" w:rsidRPr="000212C8" w:rsidRDefault="000212C8">
      <w:pPr>
        <w:rPr>
          <w:rFonts w:ascii="Times New Roman" w:hAnsi="Times New Roman"/>
        </w:rPr>
      </w:pPr>
    </w:p>
    <w:sectPr w:rsidR="000C73C7" w:rsidRPr="000212C8">
      <w:headerReference w:type="default" r:id="rId6"/>
      <w:footerReference w:type="default" r:id="rI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2C8"/>
    <w:rsid w:val="000212C8"/>
    <w:rsid w:val="00733B85"/>
    <w:rsid w:val="00CE51B2"/>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DD93E"/>
  <w15:chartTrackingRefBased/>
  <w15:docId w15:val="{36B5847C-2C1E-4442-9BA2-8F030E658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212C8"/>
    <w:pPr>
      <w:spacing w:before="100" w:beforeAutospacing="1" w:after="100" w:afterAutospacing="1" w:line="240" w:lineRule="auto"/>
    </w:pPr>
    <w:rPr>
      <w:rFonts w:ascii="Times New Roman" w:eastAsia="Times New Roman" w:hAnsi="Times New Roman" w:cs="Times New Roman"/>
      <w:sz w:val="24"/>
      <w:szCs w:val="24"/>
      <w:lang w:eastAsia="en-IN" w:bidi="gu-IN" w:val="m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062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177</Words>
  <Characters>1013</Characters>
  <Application>Microsoft Office Word</Application>
  <DocSecurity>0</DocSecurity>
  <Lines>8</Lines>
  <Paragraphs>2</Paragraphs>
  <ScaleCrop>false</ScaleCrop>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utsav shah</dc:creator>
  <cp:keywords/>
  <dc:description/>
  <cp:lastModifiedBy>utsav shah</cp:lastModifiedBy>
  <cp:revision>1</cp:revision>
  <dcterms:created xsi:type="dcterms:W3CDTF">2021-05-14T09:43:00Z</dcterms:created>
  <dcterms:modified xsi:type="dcterms:W3CDTF">2021-05-14T09:44:00Z</dcterms:modified>
</cp:coreProperties>
</file>