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3B5" w:rsidRPr="00E44CB1" w:rsidRDefault="000E13B5" w:rsidP="000E13B5">
      <w:pPr xmlns:w="http://schemas.openxmlformats.org/wordprocessingml/2006/main">
        <w:rPr>
          <w:rFonts w:ascii="Georgia" w:hAnsi="Georgia" w:cs="Arial"/>
          <w:b/>
          <w:color w:val="C00000"/>
          <w:sz w:val="36"/>
        </w:rPr>
      </w:pPr>
      <w:r xmlns:w="http://schemas.openxmlformats.org/wordprocessingml/2006/main" w:rsidRPr="00E44CB1">
        <w:rPr>
          <w:rFonts w:ascii="Georgia" w:hAnsi="Georgia" w:cs="Arial"/>
          <w:b/>
          <w:color w:val="C00000"/>
          <w:sz w:val="36"/>
        </w:rPr>
        <w:t xml:space="preserve">लिखित विधानाचे स्वरूप</w:t>
      </w:r>
    </w:p>
    <w:p w:rsidR="000E13B5" w:rsidRPr="00E44CB1" w:rsidRDefault="000E13B5" w:rsidP="000E13B5">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लक्षात ठेवण्यासारखे महत्त्वाचे मुद्दे-</w:t>
      </w:r>
    </w:p>
    <w:p w:rsidR="000E13B5" w:rsidRPr="00E44CB1" w:rsidRDefault="000E13B5" w:rsidP="000E13B5">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प्रतिवादी/प्रतिवादी यांनी दिवाणी दाव्यात दिलेला प्रतिसाद म्हणजे लेखी विधान.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लिखित विधानाचे स्वरूप ऑर्डर VI (प्लीडिंग) आणि ऑर्डर VIII (लिखित विधान) CPC द्वारे नियंत्रित केले जाते. मथळा/शीर्षक/स्वाक्षरी/पडताळणी भाग हे सर्व प्लेंट प्रमाणेच आहे. WS ची सामग्री/विषय प्‍लेंटमध्‍ये नमूद केलेल्या मुद्द्यांशी सुसंगत अशा बिंदूंमध्ये लिहिलेले आहे. WS मधील प्रत्येक मुद्द्याने फिर्यादीच्या त्याच बिंदूमध्ये दिलेले आरोप स्वीकारले पाहिजेत किंवा त्याचे खंडन केले पाहिजे. A WS मध्ये नवीन मुद्दे, अधिकार क्षेत्रावरील आक्षेप, पूर्व-अर्थपूर्ण विनवणी, संवादात्मक विनवणी </w:t>
      </w:r>
      <w:proofErr xmlns:w="http://schemas.openxmlformats.org/wordprocessingml/2006/main" w:type="spellStart"/>
      <w:r xmlns:w="http://schemas.openxmlformats.org/wordprocessingml/2006/main" w:rsidRPr="00E44CB1">
        <w:rPr>
          <w:rFonts w:ascii="Arial" w:hAnsi="Arial" w:cs="Arial"/>
          <w:sz w:val="28"/>
        </w:rPr>
        <w:t xml:space="preserve">इत्यादी </w:t>
      </w:r>
      <w:proofErr xmlns:w="http://schemas.openxmlformats.org/wordprocessingml/2006/main" w:type="spellEnd"/>
      <w:r xmlns:w="http://schemas.openxmlformats.org/wordprocessingml/2006/main" w:rsidRPr="00E44CB1">
        <w:rPr>
          <w:rFonts w:ascii="Arial" w:hAnsi="Arial" w:cs="Arial"/>
          <w:sz w:val="28"/>
        </w:rPr>
        <w:t xml:space="preserve">देखील असू शकतात.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A WS ने कोणताही सेटऑफ वाढवला पाहिजे. किंवा प्रति-दावा असल्यास.</w:t>
      </w:r>
    </w:p>
    <w:p w:rsidR="000E13B5" w:rsidRDefault="000E13B5" w:rsidP="000E13B5">
      <w:pPr>
        <w:rPr>
          <w:rFonts w:ascii="Arial" w:hAnsi="Arial" w:cs="Arial"/>
          <w:sz w:val="28"/>
        </w:rPr>
      </w:pPr>
    </w:p>
    <w:p w:rsidR="000E13B5" w:rsidRPr="00E44CB1" w:rsidRDefault="000E13B5" w:rsidP="000E13B5">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दिल्ली येथील दिवाणी न्यायाधीशांच्या न्यायालयात</w:t>
      </w:r>
    </w:p>
    <w:p w:rsidR="000E13B5" w:rsidRPr="00E44CB1" w:rsidRDefault="000E13B5" w:rsidP="000E13B5">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खटला क्रमांक १२३४/२००९.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एबी एस/ओ बीसी१२३, एमजी रोड, दिल्ली ................................ ........ फिर्यादी</w:t>
      </w:r>
    </w:p>
    <w:p w:rsidR="000E13B5" w:rsidRPr="00E44CB1" w:rsidRDefault="000E13B5" w:rsidP="000E13B5">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वि.</w:t>
      </w:r>
    </w:p>
    <w:p w:rsidR="000E13B5" w:rsidRPr="00E44CB1" w:rsidRDefault="000E13B5" w:rsidP="000E13B5">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MN s/ </w:t>
      </w:r>
      <w:proofErr xmlns:w="http://schemas.openxmlformats.org/wordprocessingml/2006/main" w:type="spellStart"/>
      <w:r xmlns:w="http://schemas.openxmlformats.org/wordprocessingml/2006/main" w:rsidRPr="00E44CB1">
        <w:rPr>
          <w:rFonts w:ascii="Arial" w:hAnsi="Arial" w:cs="Arial"/>
          <w:sz w:val="28"/>
        </w:rPr>
        <w:t xml:space="preserve">o </w:t>
      </w:r>
      <w:r xmlns:w="http://schemas.openxmlformats.org/wordprocessingml/2006/main" w:rsidRPr="00E44CB1">
        <w:rPr>
          <w:rFonts w:ascii="Arial" w:hAnsi="Arial" w:cs="Arial"/>
          <w:sz w:val="28"/>
        </w:rPr>
        <w:t xml:space="preserve">O. </w:t>
      </w:r>
      <w:proofErr xmlns:w="http://schemas.openxmlformats.org/wordprocessingml/2006/main" w:type="spellEnd"/>
      <w:r xmlns:w="http://schemas.openxmlformats.org/wordprocessingml/2006/main" w:rsidRPr="00E44CB1">
        <w:rPr>
          <w:rFonts w:ascii="Arial" w:hAnsi="Arial" w:cs="Arial"/>
          <w:sz w:val="28"/>
        </w:rPr>
        <w:t xml:space="preserve">पी.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456, एमजी रोड, दिल्ली ........................................ प्रतिसादकर्ता</w:t>
      </w:r>
    </w:p>
    <w:p w:rsidR="000E13B5" w:rsidRPr="00E44CB1" w:rsidRDefault="000E13B5" w:rsidP="000E13B5">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ऑर्डर 8 नियम 1 अंतर्गत प्रतिवादीचे लिखित विधान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(किंवा सर्व प्रतिसादकर्त्यांच्या वतीने लिखित विधान)प्रतिवादी खालीलप्रमाणे आदरपूर्वक नमूद करतात: -</w:t>
      </w:r>
    </w:p>
    <w:p w:rsidR="000E13B5" w:rsidRPr="00E44CB1" w:rsidRDefault="000E13B5" w:rsidP="000E13B5">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(1) पॅरा क्र. फिर्यादीपैकी 1 दाखल आहे आणि त्याला उत्तराची गरज नाही.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(२) पॅरा क्र. फिर्यादीपैकी 2 ग्राह्य धरले आहेत आणि त्यांना उत्तराची आवश्यकता नाही.</w:t>
      </w:r>
    </w:p>
    <w:p w:rsidR="000E13B5" w:rsidRPr="00E44CB1" w:rsidRDefault="000E13B5" w:rsidP="000E13B5">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(कृतीचे कारण असलेले तथ्य)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(३) परिच्छेद क्र. फिर्यादीपैकी 3 ग्राह्य धरले आहे आणि त्याला उत्तराची गरज नाही. (4) पॅरा क्र. फिर्यादीतील 4 ग्राह्य धरले आहे आणि त्याला उत्तराची गरज नाही. (5) पॅरा क्र. फिर्यादीचे 5 नाकारले गेले आहे आणि दाखल केले नाही कारण वादीने </w:t>
      </w:r>
      <w:r xmlns:w="http://schemas.openxmlformats.org/wordprocessingml/2006/main" w:rsidRPr="00E44CB1">
        <w:rPr>
          <w:rFonts w:ascii="Arial" w:hAnsi="Arial" w:cs="Arial"/>
          <w:sz w:val="28"/>
        </w:rPr>
        <w:lastRenderedPageBreak xmlns:w="http://schemas.openxmlformats.org/wordprocessingml/2006/main"/>
      </w:r>
      <w:r xmlns:w="http://schemas.openxmlformats.org/wordprocessingml/2006/main" w:rsidRPr="00E44CB1">
        <w:rPr>
          <w:rFonts w:ascii="Arial" w:hAnsi="Arial" w:cs="Arial"/>
          <w:sz w:val="28"/>
        </w:rPr>
        <w:t xml:space="preserve">पॅरा क्र. 3 स्पष्टपणे निर्दिष्ट करते की शिल्लक रक्कम 10/10/2008 पर्यंत भरली जाणे आवश्यक आहे, तसे न केल्यास करार संपुष्टात येईल आणि खरेदीदार प्रारंभिक ठेव जप्त करेल. मात्र, फिर्यादीने कधीही शिल्लक रक्कम भरली नाही.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...(अधिकारक्षेत्र/पर्यायी)(१०) प्लॉटचे बाजारमूल्य ५,००,०००/- पेक्षा जास्त आहे आणि त्यामुळे हा खटला चालवण्याचा अधिकार या न्यायालयाला नाही.(११) हा भूखंड देवास, मध्य प्रदेश </w:t>
      </w:r>
      <w:proofErr xmlns:w="http://schemas.openxmlformats.org/wordprocessingml/2006/main" w:type="spellStart"/>
      <w:r xmlns:w="http://schemas.openxmlformats.org/wordprocessingml/2006/main" w:rsidRPr="00E44CB1">
        <w:rPr>
          <w:rFonts w:ascii="Arial" w:hAnsi="Arial" w:cs="Arial"/>
          <w:sz w:val="28"/>
        </w:rPr>
        <w:t xml:space="preserve">इ </w:t>
      </w:r>
      <w:proofErr xmlns:w="http://schemas.openxmlformats.org/wordprocessingml/2006/main" w:type="spellEnd"/>
      <w:r xmlns:w="http://schemas.openxmlformats.org/wordprocessingml/2006/main" w:rsidRPr="00E44CB1">
        <w:rPr>
          <w:rFonts w:ascii="Arial" w:hAnsi="Arial" w:cs="Arial"/>
          <w:sz w:val="28"/>
        </w:rPr>
        <w:t xml:space="preserve">. या न्यायालयाला हा खटला चालवण्याचा अधिकार नाही.</w:t>
      </w:r>
    </w:p>
    <w:p w:rsidR="000E13B5" w:rsidRPr="00E44CB1" w:rsidRDefault="000E13B5" w:rsidP="000E13B5">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(12) म्हणून प्रतिवादी विनंती करतो की खटला खर्चासह डिसमिस केला जावा.</w:t>
      </w:r>
    </w:p>
    <w:p w:rsidR="000E13B5" w:rsidRPr="00E44CB1" w:rsidRDefault="000E13B5" w:rsidP="000E13B5">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ठिकाण: …………………. (प्रतिसादकर्त्याची स्वाक्षरी)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तारीख: …………………..</w:t>
      </w:r>
    </w:p>
    <w:p w:rsidR="000E13B5" w:rsidRPr="00E44CB1" w:rsidRDefault="000E13B5" w:rsidP="000E13B5">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प्रतिवादीसाठी अॅड</w:t>
      </w:r>
    </w:p>
    <w:p w:rsidR="000E13B5" w:rsidRPr="00E44CB1" w:rsidRDefault="000E13B5" w:rsidP="000E13B5">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पडताळणी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मी, ______, याद्वारे हे सत्यापित करतो की परिच्छेद 1 ते 12 मधील मजकूर माझ्या सर्वोत्तम माहितीनुसार आणि वैयक्तिक विश्वासाप्रमाणे बरोबर आणि सत्य आहे आणि त्यातील कोणताही भाग खोटा नाही आणि त्यात कोणतीही महत्त्वाची गोष्ट लपवून ठेवण्यात आलेली नाही. सप्टेंबर 2014 च्या या 4 व्या दिवशी इंदूर येथे पुष्टी केली.</w:t>
      </w:r>
    </w:p>
    <w:p w:rsidR="000E13B5" w:rsidRPr="00E44CB1" w:rsidRDefault="000E13B5" w:rsidP="000E13B5">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(स्वाक्षरी)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प्रतिवादी</w:t>
      </w:r>
    </w:p>
    <w:p w:rsidR="000E723B" w:rsidRDefault="000E723B">
      <w:bookmarkStart w:id="0" w:name="_GoBack"/>
      <w:bookmarkEnd w:id="0"/>
    </w:p>
    <w:sectPr w:rsidR="000E723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3B5"/>
    <w:rsid w:val="000E13B5"/>
    <w:rsid w:val="000E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B6115-F7F6-4782-9C64-42C860F8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2021-01-02T00:00:00Z</dcterms:created>
  <dcterms:modified xsi:type="dcterms:W3CDTF">2021-01-02T00:00:00Z</dcterms:modified>
</cp:coreProperties>
</file>