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645A3">
        <w:rPr>
          <w:rFonts w:ascii="Arial" w:eastAsia="Times New Roman" w:hAnsi="Arial" w:cs="Arial"/>
          <w:b/>
          <w:bCs/>
          <w:color w:val="000000"/>
          <w:sz w:val="20"/>
          <w:szCs w:val="20"/>
        </w:rPr>
        <w:t xml:space="preserve">गुंतागुंतीच्या इच्छापत्राचे स्वरूप</w:t>
      </w:r>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मी, ………………………………………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..चा मुलगा ……………… येथे राहणारा,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याद्वारे माझ्या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शेवटच्या इच्छेची पूर्ण मनःस्थितीत अंमलबजावणी करतो.</w:t>
      </w:r>
    </w:p>
    <w:p w:rsidR="003645A3" w:rsidRPr="003645A3" w:rsidRDefault="003645A3" w:rsidP="003645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१.</w:t>
      </w:r>
      <w:r xmlns:w="http://schemas.openxmlformats.org/wordprocessingml/2006/main" w:rsidRPr="003645A3">
        <w:rPr>
          <w:rFonts w:ascii="Times New Roman" w:eastAsia="Times New Roman" w:hAnsi="Times New Roman" w:cs="Times New Roman"/>
          <w:color w:val="000000"/>
          <w:sz w:val="14"/>
          <w:szCs w:val="14"/>
        </w:rPr>
        <w:t xml:space="preserve">     </w:t>
      </w:r>
      <w:r xmlns:w="http://schemas.openxmlformats.org/wordprocessingml/2006/main" w:rsidRPr="003645A3">
        <w:rPr>
          <w:rFonts w:ascii="Arial" w:eastAsia="Times New Roman" w:hAnsi="Arial" w:cs="Arial"/>
          <w:color w:val="000000"/>
          <w:sz w:val="20"/>
          <w:szCs w:val="20"/>
        </w:rPr>
        <w:t xml:space="preserve">मी, याद्वारे याआधी केलेल्या कोणत्याही वेळी माझ्याद्वारे सर्व माजी आणि इतर इच्छापत्रे आणि मृत्युपत्रे रद्द करतो.</w:t>
      </w:r>
    </w:p>
    <w:p w:rsidR="003645A3" w:rsidRPr="003645A3" w:rsidRDefault="003645A3" w:rsidP="003645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2.</w:t>
      </w:r>
      <w:r xmlns:w="http://schemas.openxmlformats.org/wordprocessingml/2006/main" w:rsidRPr="003645A3">
        <w:rPr>
          <w:rFonts w:ascii="Times New Roman" w:eastAsia="Times New Roman" w:hAnsi="Times New Roman" w:cs="Times New Roman"/>
          <w:color w:val="000000"/>
          <w:sz w:val="14"/>
          <w:szCs w:val="14"/>
        </w:rPr>
        <w:t xml:space="preserve">     </w:t>
      </w:r>
      <w:r xmlns:w="http://schemas.openxmlformats.org/wordprocessingml/2006/main" w:rsidRPr="003645A3">
        <w:rPr>
          <w:rFonts w:ascii="Arial" w:eastAsia="Times New Roman" w:hAnsi="Arial" w:cs="Arial"/>
          <w:color w:val="000000"/>
          <w:sz w:val="20"/>
          <w:szCs w:val="20"/>
        </w:rPr>
        <w:t xml:space="preserve">माझ्या मूळ गावात माझ्या वडिलोपार्जित जमिनी आहेत,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माझे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दोन मुलगे (1)………. आणि (२ </w:t>
      </w:r>
      <w:r xmlns:w="http://schemas.openxmlformats.org/wordprocessingml/2006/main" w:rsidRPr="003645A3">
        <w:rPr>
          <w:rFonts w:ascii="Arial" w:eastAsia="Times New Roman" w:hAnsi="Arial" w:cs="Arial"/>
          <w:color w:val="000000"/>
          <w:sz w:val="20"/>
          <w:szCs w:val="20"/>
        </w:rPr>
        <w:t xml:space="preserve">) </w:t>
      </w:r>
      <w:r xmlns:w="http://schemas.openxmlformats.org/wordprocessingml/2006/main" w:rsidRPr="003645A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w:t>
      </w:r>
      <w:proofErr xmlns:w="http://schemas.openxmlformats.org/wordprocessingml/2006/main" w:type="gramEnd"/>
    </w:p>
    <w:p w:rsidR="003645A3" w:rsidRPr="003645A3" w:rsidRDefault="003645A3" w:rsidP="003645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3.</w:t>
      </w:r>
      <w:r xmlns:w="http://schemas.openxmlformats.org/wordprocessingml/2006/main" w:rsidRPr="003645A3">
        <w:rPr>
          <w:rFonts w:ascii="Times New Roman" w:eastAsia="Times New Roman" w:hAnsi="Times New Roman" w:cs="Times New Roman"/>
          <w:color w:val="000000"/>
          <w:sz w:val="14"/>
          <w:szCs w:val="14"/>
        </w:rPr>
        <w:t xml:space="preserve">     </w:t>
      </w:r>
      <w:r xmlns:w="http://schemas.openxmlformats.org/wordprocessingml/2006/main" w:rsidRPr="003645A3">
        <w:rPr>
          <w:rFonts w:ascii="Arial" w:eastAsia="Times New Roman" w:hAnsi="Arial" w:cs="Arial"/>
          <w:color w:val="000000"/>
          <w:sz w:val="20"/>
          <w:szCs w:val="20"/>
        </w:rPr>
        <w:t xml:space="preserve">माझ्या ताब्यात असलेल्या इतर सर्व मालमत्ता, कोणत्याही ठिकाणी आणि कोणत्याही आकारात माझ्या सर्व </w:t>
      </w:r>
      <w:proofErr xmlns:w="http://schemas.openxmlformats.org/wordprocessingml/2006/main" w:type="spellStart"/>
      <w:r xmlns:w="http://schemas.openxmlformats.org/wordprocessingml/2006/main" w:rsidRPr="003645A3">
        <w:rPr>
          <w:rFonts w:ascii="Arial" w:eastAsia="Times New Roman" w:hAnsi="Arial" w:cs="Arial"/>
          <w:color w:val="000000"/>
          <w:sz w:val="20"/>
          <w:szCs w:val="20"/>
        </w:rPr>
        <w:t xml:space="preserve">स्व-संपादन </w:t>
      </w:r>
      <w:proofErr xmlns:w="http://schemas.openxmlformats.org/wordprocessingml/2006/main" w:type="spellEnd"/>
      <w:r xmlns:w="http://schemas.openxmlformats.org/wordprocessingml/2006/main" w:rsidRPr="003645A3">
        <w:rPr>
          <w:rFonts w:ascii="Arial" w:eastAsia="Times New Roman" w:hAnsi="Arial" w:cs="Arial"/>
          <w:color w:val="000000"/>
          <w:sz w:val="20"/>
          <w:szCs w:val="20"/>
        </w:rPr>
        <w:t xml:space="preserve">आहेत, माझ्या कमाईतून आणि कौटुंबिक मालमत्तांचा सहारा न घेता खरेदी केल्या गेल्या आहेत: आणि माझा त्यांच्यावर पूर्ण मृत्युपत्र आहे.</w:t>
      </w:r>
    </w:p>
    <w:p w:rsidR="003645A3" w:rsidRPr="003645A3" w:rsidRDefault="003645A3" w:rsidP="003645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4.</w:t>
      </w:r>
      <w:r xmlns:w="http://schemas.openxmlformats.org/wordprocessingml/2006/main" w:rsidRPr="003645A3">
        <w:rPr>
          <w:rFonts w:ascii="Times New Roman" w:eastAsia="Times New Roman" w:hAnsi="Times New Roman" w:cs="Times New Roman"/>
          <w:color w:val="000000"/>
          <w:sz w:val="14"/>
          <w:szCs w:val="14"/>
        </w:rPr>
        <w:t xml:space="preserve">     </w:t>
      </w:r>
      <w:r xmlns:w="http://schemas.openxmlformats.org/wordprocessingml/2006/main" w:rsidRPr="003645A3">
        <w:rPr>
          <w:rFonts w:ascii="Arial" w:eastAsia="Times New Roman" w:hAnsi="Arial" w:cs="Arial"/>
          <w:color w:val="000000"/>
          <w:sz w:val="20"/>
          <w:szCs w:val="20"/>
        </w:rPr>
        <w:t xml:space="preserve">मी याद्वारे माझे ……………… येथे ……………… माझ्या उपरोक्त दोन पुत्रांना (१) ……………… आणि (२) …………….. पूर्ण आणि निरपेक्ष समान वाटा देत आहे. अधिकार पण जर त्यांपैकी कोणीही माझ्या हयातीत मरण पावला तर त्याचा वाटा त्याचा मुलगा किंवा नातवा, किंवा त्याच्या हयात असलेल्या कोणत्याही मुलाला किंवा विधवाला आणि या दोघांपैकी एकही मूल न ठेवता माझ्या इतर माझ्या इतरांना जाईल. किंवा नातू किंवा विधवा, मी </w:t>
      </w:r>
      <w:proofErr xmlns:w="http://schemas.openxmlformats.org/wordprocessingml/2006/main" w:type="spellStart"/>
      <w:r xmlns:w="http://schemas.openxmlformats.org/wordprocessingml/2006/main" w:rsidRPr="003645A3">
        <w:rPr>
          <w:rFonts w:ascii="Arial" w:eastAsia="Times New Roman" w:hAnsi="Arial" w:cs="Arial"/>
          <w:color w:val="000000"/>
          <w:sz w:val="20"/>
          <w:szCs w:val="20"/>
        </w:rPr>
        <w:t xml:space="preserve">येथे </w:t>
      </w:r>
      <w:proofErr xmlns:w="http://schemas.openxmlformats.org/wordprocessingml/2006/main" w:type="spellEnd"/>
      <w:r xmlns:w="http://schemas.openxmlformats.org/wordprocessingml/2006/main" w:rsidRPr="003645A3">
        <w:rPr>
          <w:rFonts w:ascii="Arial" w:eastAsia="Times New Roman" w:hAnsi="Arial" w:cs="Arial"/>
          <w:color w:val="000000"/>
          <w:sz w:val="20"/>
          <w:szCs w:val="20"/>
        </w:rPr>
        <w:t xml:space="preserve">माझ्या पत्नीला माझ्या भावाशी सल्लामसलत करून निवडलेल्या कोणत्याही योग्य मुलाला दत्तक घेण्याचा अधिकार देत आहे, ........... आणि या इच्छेनुसार माझ्या दोन मुलांसाठी तयार केलेली आणि विहित केलेली मालमत्ता माझ्या विधवेला असेपर्यंत उपभोगली जाईल. दत्तक घेणे जेव्हा ते पूर्ण अधिकारांसह दत्तक पुत्राकडे निहित असतील.</w:t>
      </w:r>
    </w:p>
    <w:p w:rsidR="003645A3" w:rsidRPr="003645A3" w:rsidRDefault="003645A3" w:rsidP="003645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५.</w:t>
      </w:r>
      <w:r xmlns:w="http://schemas.openxmlformats.org/wordprocessingml/2006/main" w:rsidRPr="003645A3">
        <w:rPr>
          <w:rFonts w:ascii="Times New Roman" w:eastAsia="Times New Roman" w:hAnsi="Times New Roman" w:cs="Times New Roman"/>
          <w:color w:val="000000"/>
          <w:sz w:val="14"/>
          <w:szCs w:val="14"/>
        </w:rPr>
        <w:t xml:space="preserve">     </w:t>
      </w:r>
      <w:r xmlns:w="http://schemas.openxmlformats.org/wordprocessingml/2006/main" w:rsidRPr="003645A3">
        <w:rPr>
          <w:rFonts w:ascii="Arial" w:eastAsia="Times New Roman" w:hAnsi="Arial" w:cs="Arial"/>
          <w:color w:val="000000"/>
          <w:sz w:val="20"/>
          <w:szCs w:val="20"/>
        </w:rPr>
        <w:t xml:space="preserve">मी याद्वारे माझ्या पत्नीला …………… माझी जमीन देत आहे, तयार करतो आणि मृत्यूपत्र देतो. आणि माझे घर .......... येथे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पूर्ण आणि पूर्ण अधिकारांसह </w:t>
      </w:r>
      <w:r xmlns:w="http://schemas.openxmlformats.org/wordprocessingml/2006/main" w:rsidRPr="003645A3">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माझ्या पत्नीने तिच्यासाठी तयार केलेल्या सर्व स्थावर मालमत्तेचा पुनर्विवाह केल्यास, माझ्या मुलीच्या लग्नात ती माझ्या मुलीला देतील ……………….. माझा एक्झिक्युटर माझ्या मुलीचे लग्न पाहील ……….. रु. पेक्षा जास्त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खर्च </w:t>
      </w:r>
      <w:proofErr xmlns:w="http://schemas.openxmlformats.org/wordprocessingml/2006/main" w:type="spellEnd"/>
      <w:r xmlns:w="http://schemas.openxmlformats.org/wordprocessingml/2006/main" w:rsidRPr="003645A3">
        <w:rPr>
          <w:rFonts w:ascii="Arial" w:eastAsia="Times New Roman" w:hAnsi="Arial" w:cs="Arial"/>
          <w:color w:val="000000"/>
          <w:sz w:val="20"/>
          <w:szCs w:val="20"/>
        </w:rPr>
        <w:t xml:space="preserve">होणार </w:t>
      </w:r>
      <w:proofErr xmlns:w="http://schemas.openxmlformats.org/wordprocessingml/2006/main" w:type="spellStart"/>
      <w:r xmlns:w="http://schemas.openxmlformats.org/wordprocessingml/2006/main" w:rsidRPr="003645A3">
        <w:rPr>
          <w:rFonts w:ascii="Arial" w:eastAsia="Times New Roman" w:hAnsi="Arial" w:cs="Arial"/>
          <w:color w:val="000000"/>
          <w:sz w:val="20"/>
          <w:szCs w:val="20"/>
        </w:rPr>
        <w:t xml:space="preserve">नाही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त्यासाठी आणि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ती लग्न करतेवेळी पूर्ण वापरासाठी </w:t>
      </w:r>
      <w:r xmlns:w="http://schemas.openxmlformats.org/wordprocessingml/2006/main" w:rsidRPr="003645A3">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3645A3">
        <w:rPr>
          <w:rFonts w:ascii="Arial" w:eastAsia="Times New Roman" w:hAnsi="Arial" w:cs="Arial"/>
          <w:color w:val="000000"/>
          <w:sz w:val="20"/>
          <w:szCs w:val="20"/>
        </w:rPr>
        <w:t xml:space="preserve">देतील . मी </w:t>
      </w:r>
      <w:proofErr xmlns:w="http://schemas.openxmlformats.org/wordprocessingml/2006/main" w:type="spellStart"/>
      <w:r xmlns:w="http://schemas.openxmlformats.org/wordprocessingml/2006/main" w:rsidRPr="003645A3">
        <w:rPr>
          <w:rFonts w:ascii="Arial" w:eastAsia="Times New Roman" w:hAnsi="Arial" w:cs="Arial"/>
          <w:color w:val="000000"/>
          <w:sz w:val="20"/>
          <w:szCs w:val="20"/>
        </w:rPr>
        <w:t xml:space="preserve">माझ्या मुलाला ……………… </w:t>
      </w:r>
      <w:r xmlns:w="http://schemas.openxmlformats.org/wordprocessingml/2006/main" w:rsidRPr="003645A3">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3645A3">
        <w:rPr>
          <w:rFonts w:ascii="Arial" w:eastAsia="Times New Roman" w:hAnsi="Arial" w:cs="Arial"/>
          <w:color w:val="000000"/>
          <w:sz w:val="20"/>
          <w:szCs w:val="20"/>
        </w:rPr>
        <w:t xml:space="preserve">देतो आणि मृत्युपत्र करतो ……………… या अटीवर की तो पुढे जाईल ………. </w:t>
      </w:r>
      <w:proofErr xmlns:w="http://schemas.openxmlformats.org/wordprocessingml/2006/main" w:type="spellStart"/>
      <w:r xmlns:w="http://schemas.openxmlformats.org/wordprocessingml/2006/main" w:rsidRPr="003645A3">
        <w:rPr>
          <w:rFonts w:ascii="Arial" w:eastAsia="Times New Roman" w:hAnsi="Arial" w:cs="Arial"/>
          <w:color w:val="000000"/>
          <w:sz w:val="20"/>
          <w:szCs w:val="20"/>
        </w:rPr>
        <w:t xml:space="preserve">उच्च शिक्षणासाठी ………………. आत……………. माझ्या मृत्यूची वर्षे नाहीतर सांगितलेली रक्कम </w:t>
      </w:r>
      <w:proofErr xmlns:w="http://schemas.openxmlformats.org/wordprocessingml/2006/main" w:type="spellStart"/>
      <w:r xmlns:w="http://schemas.openxmlformats.org/wordprocessingml/2006/main" w:rsidRPr="003645A3">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645A3">
        <w:rPr>
          <w:rFonts w:ascii="Arial" w:eastAsia="Times New Roman" w:hAnsi="Arial" w:cs="Arial"/>
          <w:color w:val="000000"/>
          <w:sz w:val="20"/>
          <w:szCs w:val="20"/>
        </w:rPr>
        <w:t xml:space="preserve">. 25,000 कुलगुरूंना सुपूर्द केले जातील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3645A3">
        <w:rPr>
          <w:rFonts w:ascii="Arial" w:eastAsia="Times New Roman" w:hAnsi="Arial" w:cs="Arial"/>
          <w:color w:val="000000"/>
          <w:sz w:val="20"/>
          <w:szCs w:val="20"/>
        </w:rPr>
        <w:t xml:space="preserve">………. उद्देशांच्या अर्जासंबंधी संशोधन कार्यासाठी </w:t>
      </w:r>
      <w:r xmlns:w="http://schemas.openxmlformats.org/wordprocessingml/2006/main" w:rsidRPr="003645A3">
        <w:rPr>
          <w:rFonts w:ascii="Arial" w:eastAsia="Times New Roman" w:hAnsi="Arial" w:cs="Arial"/>
          <w:color w:val="000000"/>
          <w:sz w:val="20"/>
          <w:szCs w:val="20"/>
        </w:rPr>
        <w:t xml:space="preserve">विद्यापीठ त्याचा </w:t>
      </w:r>
      <w:proofErr xmlns:w="http://schemas.openxmlformats.org/wordprocessingml/2006/main" w:type="spellStart"/>
      <w:r xmlns:w="http://schemas.openxmlformats.org/wordprocessingml/2006/main" w:rsidRPr="003645A3">
        <w:rPr>
          <w:rFonts w:ascii="Arial" w:eastAsia="Times New Roman" w:hAnsi="Arial" w:cs="Arial"/>
          <w:color w:val="000000"/>
          <w:sz w:val="20"/>
          <w:szCs w:val="20"/>
        </w:rPr>
        <w:t xml:space="preserve">वापर करेल.</w:t>
      </w:r>
      <w:proofErr xmlns:w="http://schemas.openxmlformats.org/wordprocessingml/2006/main" w:type="spellEnd"/>
    </w:p>
    <w:p w:rsidR="003645A3" w:rsidRPr="003645A3" w:rsidRDefault="003645A3" w:rsidP="003645A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6.</w:t>
      </w:r>
      <w:r xmlns:w="http://schemas.openxmlformats.org/wordprocessingml/2006/main" w:rsidRPr="003645A3">
        <w:rPr>
          <w:rFonts w:ascii="Times New Roman" w:eastAsia="Times New Roman" w:hAnsi="Times New Roman" w:cs="Times New Roman"/>
          <w:color w:val="000000"/>
          <w:sz w:val="14"/>
          <w:szCs w:val="14"/>
        </w:rPr>
        <w:t xml:space="preserve">     </w:t>
      </w:r>
      <w:r xmlns:w="http://schemas.openxmlformats.org/wordprocessingml/2006/main" w:rsidRPr="003645A3">
        <w:rPr>
          <w:rFonts w:ascii="Arial" w:eastAsia="Times New Roman" w:hAnsi="Arial" w:cs="Arial"/>
          <w:color w:val="000000"/>
          <w:sz w:val="20"/>
          <w:szCs w:val="20"/>
        </w:rPr>
        <w:t xml:space="preserve">याद्वारे मी माझ्या प्रिय पत्नीला माझा अवशिष्ट वारस म्हणून संबोधित करतो. माझा भाऊ…………. या </w:t>
      </w: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मृत्युपत्राखाली कार्यकारी नियुक्त केले जाते.</w:t>
      </w:r>
      <w:proofErr xmlns:w="http://schemas.openxmlformats.org/wordprocessingml/2006/main" w:type="gramEnd"/>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(Sd.)</w:t>
      </w:r>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टेस्टेटर</w:t>
      </w:r>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ठिकाण ………………………</w:t>
      </w:r>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तारीख ____________</w:t>
      </w:r>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645A3">
        <w:rPr>
          <w:rFonts w:ascii="Arial" w:eastAsia="Times New Roman" w:hAnsi="Arial" w:cs="Arial"/>
          <w:color w:val="000000"/>
          <w:sz w:val="20"/>
          <w:szCs w:val="20"/>
        </w:rPr>
        <w:t xml:space="preserve">साक्षीदार:</w:t>
      </w:r>
      <w:proofErr xmlns:w="http://schemas.openxmlformats.org/wordprocessingml/2006/main" w:type="gramEnd"/>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१. _______________</w:t>
      </w:r>
    </w:p>
    <w:p w:rsidR="003645A3" w:rsidRPr="003645A3" w:rsidRDefault="003645A3" w:rsidP="003645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645A3">
        <w:rPr>
          <w:rFonts w:ascii="Arial" w:eastAsia="Times New Roman" w:hAnsi="Arial" w:cs="Arial"/>
          <w:color w:val="000000"/>
          <w:sz w:val="20"/>
          <w:szCs w:val="20"/>
        </w:rPr>
        <w:t xml:space="preserve">2. _______________</w:t>
      </w:r>
    </w:p>
    <w:sectPr w:rsidR="003645A3" w:rsidRPr="003645A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5A3"/>
    <w:rsid w:val="003645A3"/>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8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2019-07-25T07:57:00Z</dcterms:created>
  <dcterms:modified xsi:type="dcterms:W3CDTF">2019-07-25T07:57:00Z</dcterms:modified>
</cp:coreProperties>
</file>