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Georgia" w:cs="Georgia" w:eastAsia="Georgia" w:hAnsi="Georgia"/>
          <w:b w:val="0"/>
          <w:i w:val="0"/>
          <w:smallCaps w:val="0"/>
          <w:strike w:val="0"/>
          <w:color w:val="000000"/>
          <w:sz w:val="44"/>
          <w:szCs w:val="44"/>
          <w:u w:val="none"/>
          <w:shd w:fill="auto" w:val="clear"/>
          <w:vertAlign w:val="baseline"/>
        </w:rPr>
      </w:pPr>
      <w:sdt>
        <w:sdtPr>
          <w:tag w:val="goog_rdk_0"/>
        </w:sdtPr>
        <w:sdtContent>
          <w:r w:rsidDel="00000000" w:rsidR="00000000" w:rsidRPr="00000000">
            <w:rPr>
              <w:rFonts w:ascii="Baloo Bhai" w:cs="Baloo Bhai" w:eastAsia="Baloo Bhai" w:hAnsi="Baloo Bhai"/>
              <w:b w:val="1"/>
              <w:i w:val="0"/>
              <w:smallCaps w:val="0"/>
              <w:strike w:val="0"/>
              <w:color w:val="000000"/>
              <w:sz w:val="32"/>
              <w:szCs w:val="32"/>
              <w:u w:val="none"/>
              <w:shd w:fill="auto" w:val="clear"/>
              <w:vertAlign w:val="baseline"/>
              <w:rtl w:val="0"/>
            </w:rPr>
            <w:t xml:space="preserve">આર્બિટ્રેશનમાં વિવાદોના સંદર્ભ માટે એમ્પ્લોયર અને કર્મચારીઓ વચ્ચે કરાર માટેનું ફોર્મ</w:t>
          </w:r>
        </w:sdtContent>
      </w:sdt>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કરાર</w:t>
          </w:r>
        </w:sdtContent>
      </w:sdt>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વચ્ચે</w:t>
          </w:r>
        </w:sdtContent>
      </w:sdt>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bookmarkStart w:colFirst="0" w:colLast="0" w:name="_heading=h.gjdgxs" w:id="0"/>
      <w:bookmarkEnd w:id="0"/>
      <w:sdt>
        <w:sdtPr>
          <w:tag w:val="goog_rdk_3"/>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પક્ષોના નામ;</w:t>
          </w:r>
        </w:sdtContent>
      </w:sdt>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નોકરીદાતાઓનું પ્રતિનિધિત્વ:</w:t>
          </w:r>
        </w:sdtContent>
      </w:sdt>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કામદાર/કામદારનું પ્રતિનિધિત્વ:</w:t>
          </w:r>
        </w:sdtContent>
      </w:sdt>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આથી પક્ષકારો વચ્ચે નીચેના વિવાદને .................................. ની આર્બિટ્રેશનમાં સંદર્ભિત કરવા સંમતિ છે. </w:t>
          </w:r>
        </w:sdtContent>
      </w:sdt>
      <w:sdt>
        <w:sdtPr>
          <w:tag w:val="goog_rdk_7"/>
        </w:sdtPr>
        <w:sdtContent>
          <w:r w:rsidDel="00000000" w:rsidR="00000000" w:rsidRPr="00000000">
            <w:rPr>
              <w:rFonts w:ascii="Mukta Vaani" w:cs="Mukta Vaani" w:eastAsia="Mukta Vaani" w:hAnsi="Mukta Vaani"/>
              <w:b w:val="1"/>
              <w:i w:val="0"/>
              <w:smallCaps w:val="0"/>
              <w:strike w:val="0"/>
              <w:color w:val="000000"/>
              <w:sz w:val="28"/>
              <w:szCs w:val="28"/>
              <w:u w:val="none"/>
              <w:shd w:fill="auto" w:val="clear"/>
              <w:vertAlign w:val="baseline"/>
              <w:rtl w:val="0"/>
            </w:rPr>
            <w:t xml:space="preserve">[અહીં સ્પષ્ટ કરો લવાદી(ઓ)ના નામ(ઓ) અને સરનામાંઓ] </w:t>
          </w:r>
        </w:sdtContent>
      </w:sdt>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                      હું _ વિવાદમાં ચોક્કસ બાબતો;</w:t>
          </w:r>
        </w:sdtContent>
      </w:sdt>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ii. વિવાદના પક્ષકારોની વિગતો જેમાં સામેલ સંસ્થા અથવા ઉપક્રમનું નામ અને સરનામું;</w:t>
          </w:r>
        </w:sdtContent>
      </w:sdt>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iii કામદારનું નામ જો તે પોતે વિવાદમાં સંડોવાયેલ હોય અથવા યુનિયનનું નામ, જો કોઈ હોય તો, પ્રશ્નમાં કામદાર અથવા કામદારનું પ્રતિનિધિત્વ કરે છે;</w:t>
          </w:r>
        </w:sdtContent>
      </w:sdt>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iv અસરગ્રસ્ત ઉપક્રમમાં કાર્યરત કર્મચારીઓની કુલ સંખ્યા;</w:t>
          </w:r>
        </w:sdtContent>
      </w:sdt>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v. વિવાદથી અસરગ્રસ્ત અથવા પ્રભાવિત થવાની સંભાવના ધરાવતા કામદારોની અંદાજિત સંખ્યા.</w:t>
          </w:r>
        </w:sdtContent>
      </w:sdt>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અમે વધુમાં સંમત છીએ કે આર્બિટ્રેટર(ઓ)ના બહુમતી નિર્ણયો અમને બંધનકર્તા છે. જો આર્બિટ્રેટર્સ તેમના અભિપ્રાયમાં સમાન રીતે વિભાજિત હોય, તો તેઓ અમ્પાયર તરીકે અન્ય વ્યક્તિને નિમણૂક કરશે જેનો એવોર્ડ અમને બંધનકર્તા રહેશે.</w:t>
          </w:r>
        </w:sdtContent>
      </w:sdt>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આર્બિટ્રેટર (ઓ) પોતાનો (તેમનો) નિર્ણય .................................ની અવધિમાં આપશે (અહીં સંમત સમયગાળાનો ઉલ્લેખ કરો પક્ષકારો દ્વારા) અથવા લેખિતમાં અમારી વચ્ચેના પરસ્પર કરાર દ્વારા વિસ્તૃત કરવામાં આવેલ વધુ સમયની અંદર. જો ઉપરોક્ત સમયગાળામાં પુરસ્કાર આપવામાં ન આવે તો, આર્બિટ્રેશનનો સંદર્ભ આપોઆપ રદ થઈ જશે અને અમે નવેસરથી આર્બિટ્રેશન માટે વાટાઘાટો કરવા માટે સ્વતંત્ર હોઈશું.</w:t>
          </w:r>
        </w:sdtContent>
      </w:sdt>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પક્ષકારોની સહી.</w:t>
          </w:r>
        </w:sdtContent>
      </w:sdt>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એમ્પ્લોયરનું પ્રતિનિધિત્વ કરે છે.</w:t>
          </w:r>
        </w:sdtContent>
      </w:sdt>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7"/>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કામદાર/પ્રતિનિધિત્વ</w:t>
          </w:r>
        </w:sdtContent>
      </w:sdt>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8"/>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વર્કમેન / વર્કમેન સાક્ષીઓ;</w:t>
          </w:r>
        </w:sdtContent>
      </w:sdt>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1.</w:t>
      </w:r>
      <w:r w:rsidDel="00000000" w:rsidR="00000000" w:rsidRPr="00000000">
        <w:rPr>
          <w:rtl w:val="0"/>
        </w:rPr>
      </w:r>
    </w:p>
    <w:p w:rsidR="00000000" w:rsidDel="00000000" w:rsidP="00000000" w:rsidRDefault="00000000" w:rsidRPr="00000000" w14:paraId="00000014">
      <w:pPr>
        <w:jc w:val="both"/>
        <w:rPr>
          <w:sz w:val="36"/>
          <w:szCs w:val="36"/>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2664D7"/>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IRTJZHu3iI/3ccMkJEaoGS+sNA==">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MghoLmdqZGd4czgAciExMTlXSVlTNXo1UHZTazJWQWxncTkzSFBOaFFqVUxOa2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2020-10-25T13:55:00Z</dcterms:created>
  <dc:creator>Lenovo</dc:creator>
</cp:coreProperties>
</file>