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B8" w:rsidRPr="00410BB8" w:rsidRDefault="00410BB8" w:rsidP="00410BB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410BB8">
        <w:rPr>
          <w:rFonts w:ascii="Arial" w:eastAsia="Times New Roman" w:hAnsi="Arial" w:cs="Arial"/>
          <w:b/>
          <w:bCs/>
          <w:color w:val="000000"/>
          <w:sz w:val="20"/>
          <w:szCs w:val="20"/>
        </w:rPr>
        <w:t xml:space="preserve">फोरक्लोजर, सेल किंवा रिडेम्प्शनसाठी दाव्यातील अंतिम डिक्री जेथे </w:t>
      </w:r>
      <w:proofErr xmlns:w="http://schemas.openxmlformats.org/wordprocessingml/2006/main" w:type="gramStart"/>
      <w:r xmlns:w="http://schemas.openxmlformats.org/wordprocessingml/2006/main" w:rsidRPr="00410BB8">
        <w:rPr>
          <w:rFonts w:ascii="Arial" w:eastAsia="Times New Roman" w:hAnsi="Arial" w:cs="Arial"/>
          <w:b/>
          <w:bCs/>
          <w:color w:val="000000"/>
          <w:sz w:val="20"/>
          <w:szCs w:val="20"/>
        </w:rPr>
        <w:t xml:space="preserve">मॉर्टगेगर </w:t>
      </w:r>
      <w:proofErr xmlns:w="http://schemas.openxmlformats.org/wordprocessingml/2006/main" w:type="gramEnd"/>
      <w:r xmlns:w="http://schemas.openxmlformats.org/wordprocessingml/2006/main" w:rsidRPr="00410BB8">
        <w:rPr>
          <w:rFonts w:ascii="Arial" w:eastAsia="Times New Roman" w:hAnsi="Arial" w:cs="Arial"/>
          <w:b/>
          <w:bCs/>
          <w:color w:val="000000"/>
          <w:sz w:val="20"/>
          <w:szCs w:val="20"/>
        </w:rPr>
        <w:t xml:space="preserve">डिक्रीची रक्कम देते (ऑर्डर Xxxiv, नियम 3, 5 आणि 8)</w:t>
      </w:r>
    </w:p>
    <w:p w:rsidR="00410BB8" w:rsidRPr="00410BB8" w:rsidRDefault="00410BB8" w:rsidP="00410BB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10BB8">
        <w:rPr>
          <w:rFonts w:ascii="Arial" w:eastAsia="Times New Roman" w:hAnsi="Arial" w:cs="Arial"/>
          <w:b/>
          <w:bCs/>
          <w:color w:val="000000"/>
          <w:sz w:val="20"/>
          <w:szCs w:val="20"/>
        </w:rPr>
        <w:t xml:space="preserve">(शीर्षक)</w:t>
      </w:r>
    </w:p>
    <w:p w:rsidR="00410BB8" w:rsidRPr="00410BB8" w:rsidRDefault="00410BB8" w:rsidP="00410BB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10BB8">
        <w:rPr>
          <w:rFonts w:ascii="Arial" w:eastAsia="Times New Roman" w:hAnsi="Arial" w:cs="Arial"/>
          <w:color w:val="000000"/>
          <w:sz w:val="20"/>
          <w:szCs w:val="20"/>
        </w:rPr>
        <w:t xml:space="preserve">हा खटला या दिवशी पुढील विचारार्थ येत आहे आणि असे दिसते की गहाण ठेवलेल्या दिवशी किंवा तीच व्यक्ती पूर्तता करण्याचा हक्कदार असल्याने, त्या दिवशीच्या प्राथमिक डिक्री अंतर्गत गहाणदाराच्या सर्व रकमा कोर्टात भरल्या आहेत; याद्वारे असा आदेश दिला जातो की:-</w:t>
      </w:r>
    </w:p>
    <w:p w:rsidR="00410BB8" w:rsidRPr="00410BB8" w:rsidRDefault="00410BB8" w:rsidP="00410BB8">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410BB8">
        <w:rPr>
          <w:rFonts w:ascii="Times New Roman" w:eastAsia="Times New Roman" w:hAnsi="Times New Roman" w:cs="Times New Roman"/>
          <w:color w:val="000000"/>
          <w:sz w:val="14"/>
          <w:szCs w:val="14"/>
        </w:rPr>
        <w:t xml:space="preserve">      </w:t>
      </w:r>
      <w:r xmlns:w="http://schemas.openxmlformats.org/wordprocessingml/2006/main" w:rsidRPr="00410BB8">
        <w:rPr>
          <w:rFonts w:ascii="Arial" w:eastAsia="Times New Roman" w:hAnsi="Arial" w:cs="Arial"/>
          <w:color w:val="000000"/>
          <w:sz w:val="20"/>
          <w:szCs w:val="20"/>
        </w:rPr>
        <w:t xml:space="preserve">i</w:t>
      </w:r>
      <w:r xmlns:w="http://schemas.openxmlformats.org/wordprocessingml/2006/main" w:rsidRPr="00410BB8">
        <w:rPr>
          <w:rFonts w:ascii="Times New Roman" w:eastAsia="Times New Roman" w:hAnsi="Times New Roman" w:cs="Times New Roman"/>
          <w:color w:val="000000"/>
          <w:sz w:val="14"/>
          <w:szCs w:val="14"/>
        </w:rPr>
        <w:t xml:space="preserve">                </w:t>
      </w:r>
      <w:r xmlns:w="http://schemas.openxmlformats.org/wordprocessingml/2006/main" w:rsidRPr="00410BB8">
        <w:rPr>
          <w:rFonts w:ascii="Arial" w:eastAsia="Times New Roman" w:hAnsi="Arial" w:cs="Arial"/>
          <w:color w:val="000000"/>
          <w:sz w:val="20"/>
          <w:szCs w:val="20"/>
        </w:rPr>
        <w:t xml:space="preserve">गहाण घेणारा वर उल्लेखित प्राथमिक डिक्रीमध्ये मालमत्तेचे पुनर्वहन करण्‍याचे कृत्य करतो, ज्याचा उल्लेख </w:t>
      </w:r>
      <w:proofErr xmlns:w="http://schemas.openxmlformats.org/wordprocessingml/2006/main" w:type="spellStart"/>
      <w:r xmlns:w="http://schemas.openxmlformats.org/wordprocessingml/2006/main" w:rsidRPr="00410BB8">
        <w:rPr>
          <w:rFonts w:ascii="Arial" w:eastAsia="Times New Roman" w:hAnsi="Arial" w:cs="Arial"/>
          <w:color w:val="000000"/>
          <w:sz w:val="20"/>
          <w:szCs w:val="20"/>
        </w:rPr>
        <w:t xml:space="preserve">गहाण ठेवणार्‍याच्या बाजूने केला आहे {शब्द हटवण्याची गरज नाही} [किंवा जसे असेल, मालमत्ता कोणी रिडीम केली आहे] किंवा त्याची </w:t>
      </w:r>
      <w:r xmlns:w="http://schemas.openxmlformats.org/wordprocessingml/2006/main" w:rsidRPr="00410BB8">
        <w:rPr>
          <w:rFonts w:ascii="Arial" w:eastAsia="Times New Roman" w:hAnsi="Arial" w:cs="Arial"/>
          <w:color w:val="000000"/>
          <w:sz w:val="20"/>
          <w:szCs w:val="20"/>
        </w:rPr>
        <w:t xml:space="preserve">पोचपावती त्याच्या </w:t>
      </w:r>
      <w:proofErr xmlns:w="http://schemas.openxmlformats.org/wordprocessingml/2006/main" w:type="spellEnd"/>
      <w:r xmlns:w="http://schemas.openxmlformats.org/wordprocessingml/2006/main" w:rsidRPr="00410BB8">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410BB8">
        <w:rPr>
          <w:rFonts w:ascii="Arial" w:eastAsia="Times New Roman" w:hAnsi="Arial" w:cs="Arial"/>
          <w:color w:val="000000"/>
          <w:sz w:val="20"/>
          <w:szCs w:val="20"/>
        </w:rPr>
        <w:t xml:space="preserve">देय रक्कम भरणे </w:t>
      </w:r>
      <w:proofErr xmlns:w="http://schemas.openxmlformats.org/wordprocessingml/2006/main" w:type="spellStart"/>
      <w:r xmlns:w="http://schemas.openxmlformats.org/wordprocessingml/2006/main" w:rsidRPr="00410BB8">
        <w:rPr>
          <w:rFonts w:ascii="Arial" w:eastAsia="Times New Roman" w:hAnsi="Arial" w:cs="Arial"/>
          <w:color w:val="000000"/>
          <w:sz w:val="20"/>
          <w:szCs w:val="20"/>
        </w:rPr>
        <w:t xml:space="preserve">;</w:t>
      </w:r>
    </w:p>
    <w:p w:rsidR="00410BB8" w:rsidRPr="00410BB8" w:rsidRDefault="00410BB8" w:rsidP="00410BB8">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410BB8">
        <w:rPr>
          <w:rFonts w:ascii="Times New Roman" w:eastAsia="Times New Roman" w:hAnsi="Times New Roman" w:cs="Times New Roman"/>
          <w:color w:val="000000"/>
          <w:sz w:val="14"/>
          <w:szCs w:val="14"/>
        </w:rPr>
        <w:t xml:space="preserve">     </w:t>
      </w:r>
      <w:r xmlns:w="http://schemas.openxmlformats.org/wordprocessingml/2006/main" w:rsidRPr="00410BB8">
        <w:rPr>
          <w:rFonts w:ascii="Arial" w:eastAsia="Times New Roman" w:hAnsi="Arial" w:cs="Arial"/>
          <w:color w:val="000000"/>
          <w:sz w:val="20"/>
          <w:szCs w:val="20"/>
        </w:rPr>
        <w:t xml:space="preserve">ii</w:t>
      </w:r>
      <w:r xmlns:w="http://schemas.openxmlformats.org/wordprocessingml/2006/main" w:rsidRPr="00410BB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410BB8">
        <w:rPr>
          <w:rFonts w:ascii="Arial" w:eastAsia="Times New Roman" w:hAnsi="Arial" w:cs="Arial"/>
          <w:color w:val="000000"/>
          <w:sz w:val="20"/>
          <w:szCs w:val="20"/>
        </w:rPr>
        <w:t xml:space="preserve">गहाणदार </w:t>
      </w:r>
      <w:proofErr xmlns:w="http://schemas.openxmlformats.org/wordprocessingml/2006/main" w:type="gramEnd"/>
      <w:r xmlns:w="http://schemas.openxmlformats.org/wordprocessingml/2006/main" w:rsidRPr="00410BB8">
        <w:rPr>
          <w:rFonts w:ascii="Arial" w:eastAsia="Times New Roman" w:hAnsi="Arial" w:cs="Arial"/>
          <w:color w:val="000000"/>
          <w:sz w:val="20"/>
          <w:szCs w:val="20"/>
        </w:rPr>
        <w:t xml:space="preserve">त्याच्या ताब्यातील सर्व कागदपत्रे आणि दाव्यातील गहाण ठेवलेल्या मालमत्तेशी संबंधित अधिकार न्यायालयात आणतो.</w:t>
      </w:r>
    </w:p>
    <w:p w:rsidR="00410BB8" w:rsidRPr="00410BB8" w:rsidRDefault="00410BB8" w:rsidP="00410BB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10BB8">
        <w:rPr>
          <w:rFonts w:ascii="Arial" w:eastAsia="Times New Roman" w:hAnsi="Arial" w:cs="Arial"/>
          <w:color w:val="000000"/>
          <w:sz w:val="20"/>
          <w:szCs w:val="20"/>
        </w:rPr>
        <w:t xml:space="preserve">आणि याद्वारे पुढे असा आदेश दिला जातो आणि असा आदेश दिला जातो की, गहाण ठेवणाऱ्याने उपरोक्त रीतीने री-कॉन्व्हेयंस किंवा पोचपावती कार्यान्वित केल्यावर, -</w:t>
      </w:r>
    </w:p>
    <w:p w:rsidR="00410BB8" w:rsidRPr="00410BB8" w:rsidRDefault="00410BB8" w:rsidP="00410BB8">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410BB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410BB8">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410BB8">
        <w:rPr>
          <w:rFonts w:ascii="Arial" w:eastAsia="Times New Roman" w:hAnsi="Arial" w:cs="Arial"/>
          <w:color w:val="000000"/>
          <w:sz w:val="20"/>
          <w:szCs w:val="20"/>
        </w:rPr>
        <w:t xml:space="preserve">_</w:t>
      </w:r>
      <w:r xmlns:w="http://schemas.openxmlformats.org/wordprocessingml/2006/main" w:rsidRPr="00410BB8">
        <w:rPr>
          <w:rFonts w:ascii="Times New Roman" w:eastAsia="Times New Roman" w:hAnsi="Times New Roman" w:cs="Times New Roman"/>
          <w:color w:val="000000"/>
          <w:sz w:val="14"/>
          <w:szCs w:val="14"/>
        </w:rPr>
        <w:t xml:space="preserve">                </w:t>
      </w:r>
      <w:r xmlns:w="http://schemas.openxmlformats.org/wordprocessingml/2006/main" w:rsidRPr="00410BB8">
        <w:rPr>
          <w:rFonts w:ascii="Arial" w:eastAsia="Times New Roman" w:hAnsi="Arial" w:cs="Arial"/>
          <w:color w:val="000000"/>
          <w:sz w:val="20"/>
          <w:szCs w:val="20"/>
        </w:rPr>
        <w:t xml:space="preserve">सांगितलेली रक्कम </w:t>
      </w:r>
      <w:proofErr xmlns:w="http://schemas.openxmlformats.org/wordprocessingml/2006/main" w:type="spellStart"/>
      <w:r xmlns:w="http://schemas.openxmlformats.org/wordprocessingml/2006/main" w:rsidRPr="00410BB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410BB8">
        <w:rPr>
          <w:rFonts w:ascii="Arial" w:eastAsia="Times New Roman" w:hAnsi="Arial" w:cs="Arial"/>
          <w:color w:val="000000"/>
          <w:sz w:val="20"/>
          <w:szCs w:val="20"/>
        </w:rPr>
        <w:t xml:space="preserve">. गहाण ठेवणाऱ्याला कोर्टाच्या बाहेर ठेवले जावे;</w:t>
      </w:r>
    </w:p>
    <w:p w:rsidR="00410BB8" w:rsidRPr="00410BB8" w:rsidRDefault="00410BB8" w:rsidP="00410BB8">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410BB8">
        <w:rPr>
          <w:rFonts w:ascii="Times New Roman" w:eastAsia="Times New Roman" w:hAnsi="Times New Roman" w:cs="Times New Roman"/>
          <w:color w:val="000000"/>
          <w:sz w:val="14"/>
          <w:szCs w:val="14"/>
        </w:rPr>
        <w:t xml:space="preserve">     </w:t>
      </w:r>
      <w:r xmlns:w="http://schemas.openxmlformats.org/wordprocessingml/2006/main" w:rsidRPr="00410BB8">
        <w:rPr>
          <w:rFonts w:ascii="Arial" w:eastAsia="Times New Roman" w:hAnsi="Arial" w:cs="Arial"/>
          <w:color w:val="000000"/>
          <w:sz w:val="20"/>
          <w:szCs w:val="20"/>
        </w:rPr>
        <w:t xml:space="preserve">ii</w:t>
      </w:r>
      <w:r xmlns:w="http://schemas.openxmlformats.org/wordprocessingml/2006/main" w:rsidRPr="00410BB8">
        <w:rPr>
          <w:rFonts w:ascii="Times New Roman" w:eastAsia="Times New Roman" w:hAnsi="Times New Roman" w:cs="Times New Roman"/>
          <w:color w:val="000000"/>
          <w:sz w:val="14"/>
          <w:szCs w:val="14"/>
        </w:rPr>
        <w:t xml:space="preserve">                </w:t>
      </w:r>
      <w:r xmlns:w="http://schemas.openxmlformats.org/wordprocessingml/2006/main" w:rsidRPr="00410BB8">
        <w:rPr>
          <w:rFonts w:ascii="Arial" w:eastAsia="Times New Roman" w:hAnsi="Arial" w:cs="Arial"/>
          <w:color w:val="000000"/>
          <w:sz w:val="20"/>
          <w:szCs w:val="20"/>
        </w:rPr>
        <w:t xml:space="preserve">कोर्टात आणलेली ही कृत्ये आणि दस्तऐवज कोर्टाच्या बाहेर गहाण ठेवणार्‍याला दिले जावेत [किंवा पेमेंट करणारी व्यक्ती] आणि गहाण घेणारा, जेव्हा आवश्यक असेल तेव्हा, नोंदणी करण्यास सहमती देतो. गहाणखत री-कॉन्व्हेयन्सचे उक्त डीड किंवा सब-रजिस्ट्रारच्या कार्यालयातील पोचपावती; आणि</w:t>
      </w:r>
    </w:p>
    <w:p w:rsidR="00410BB8" w:rsidRPr="00410BB8" w:rsidRDefault="00410BB8" w:rsidP="00410BB8">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410BB8">
        <w:rPr>
          <w:rFonts w:ascii="Times New Roman" w:eastAsia="Times New Roman" w:hAnsi="Times New Roman" w:cs="Times New Roman"/>
          <w:color w:val="000000"/>
          <w:sz w:val="14"/>
          <w:szCs w:val="14"/>
        </w:rPr>
        <w:t xml:space="preserve">    </w:t>
      </w:r>
      <w:r xmlns:w="http://schemas.openxmlformats.org/wordprocessingml/2006/main" w:rsidRPr="00410BB8">
        <w:rPr>
          <w:rFonts w:ascii="Arial" w:eastAsia="Times New Roman" w:hAnsi="Arial" w:cs="Arial"/>
          <w:color w:val="000000"/>
          <w:sz w:val="20"/>
          <w:szCs w:val="20"/>
        </w:rPr>
        <w:t xml:space="preserve">iii</w:t>
      </w:r>
      <w:r xmlns:w="http://schemas.openxmlformats.org/wordprocessingml/2006/main" w:rsidRPr="00410BB8">
        <w:rPr>
          <w:rFonts w:ascii="Times New Roman" w:eastAsia="Times New Roman" w:hAnsi="Times New Roman" w:cs="Times New Roman"/>
          <w:color w:val="000000"/>
          <w:sz w:val="14"/>
          <w:szCs w:val="14"/>
        </w:rPr>
        <w:t xml:space="preserve">                </w:t>
      </w:r>
      <w:r xmlns:w="http://schemas.openxmlformats.org/wordprocessingml/2006/main" w:rsidRPr="00410BB8">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10BB8">
        <w:rPr>
          <w:rFonts w:ascii="Arial" w:eastAsia="Times New Roman" w:hAnsi="Arial" w:cs="Arial"/>
          <w:color w:val="000000"/>
          <w:sz w:val="20"/>
          <w:szCs w:val="20"/>
        </w:rPr>
        <w:t xml:space="preserve">जर </w:t>
      </w:r>
      <w:proofErr xmlns:w="http://schemas.openxmlformats.org/wordprocessingml/2006/main" w:type="gramEnd"/>
      <w:r xmlns:w="http://schemas.openxmlformats.org/wordprocessingml/2006/main" w:rsidRPr="00410BB8">
        <w:rPr>
          <w:rFonts w:ascii="Arial" w:eastAsia="Times New Roman" w:hAnsi="Arial" w:cs="Arial"/>
          <w:color w:val="000000"/>
          <w:sz w:val="20"/>
          <w:szCs w:val="20"/>
        </w:rPr>
        <w:t xml:space="preserve">गहाणदार, फिर्यादी किंवा प्रतिवादी, जसे की, गहाण ठेवलेल्या मालमत्तेच्या ताब्यात असेल] की गहाणदाराने गहाण ठेवलेल्या मालमत्तेचा ताबडतोब ताबडतोब गहाण ठेवणार्‍याला नमूद केलेल्या प्राथमिक हुकुमनाम्यात दिलेला आहे [किंवा अशी व्यक्ती ज्याला पेमेंट केले आहे].</w:t>
      </w:r>
    </w:p>
    <w:sectPr w:rsidR="00410BB8" w:rsidRPr="00410BB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B8"/>
    <w:rsid w:val="00410BB8"/>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B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B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2019-07-21T12:23:00Z</dcterms:created>
  <dcterms:modified xsi:type="dcterms:W3CDTF">2019-07-21T12:23:00Z</dcterms:modified>
</cp:coreProperties>
</file>