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અંગ્રેજી મોર્ટગેજ</w:t>
      </w:r>
    </w:p>
    <w:p w:rsidR="00000000" w:rsidDel="00000000" w:rsidP="00000000" w:rsidRDefault="00000000" w:rsidRPr="00000000" w14:paraId="00000002">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ડીડ ઓફ મોર્ગેજ મેડ</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શ્રી વચ્ચે </w:t>
        <w:br w:type="textWrapping"/>
        <w:br w:type="textWrapping"/>
        <w:t xml:space="preserve">……………………………………….</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resi ___________________</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 ત્યારપછી એક ભાગના "ધ મોર્ટગેગર" (જે અભિવ્યક્તિ તેના સંબંધિત અનુગામીઓ, વહીવટકર્તાઓ, વહીવટકર્તાઓ અને સોંપણીઓ સહિતના સંદર્ભની વિરુદ્ધ હોય ત્યાં સુધી) કહેવાય છે </w:t>
        <w:br w:type="textWrapping"/>
        <w:br w:type="textWrapping"/>
        <w:t xml:space="preserve">અને </w:t>
        <w:br w:type="textWrapping"/>
        <w:br w:type="textWrapping"/>
        <w:t xml:space="preserve">શ્રી ………………………………………</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resi ______________________</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 હવે પછી "ધી મોર્ટગેજી" કહેવાય છે (જે અભિવ્યક્તિ તેના સંબંધિત અનુગામીઓ, વહીવટકર્તાઓ, વહીવટકર્તાઓ અને સોંપણીઓ સહિત સંદર્ભની વિરુદ્ધ હોય ત્યાં સુધી) અન્ય ભાગના</w:t>
      </w:r>
    </w:p>
    <w:p w:rsidR="00000000" w:rsidDel="00000000" w:rsidP="00000000" w:rsidRDefault="00000000" w:rsidRPr="00000000" w14:paraId="0000000B">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br w:type="textWrapping"/>
        <w:t xml:space="preserve">જ્યારે </w:t>
        <w:br w:type="textWrapping"/>
        <w:br w:type="textWrapping"/>
        <w:t xml:space="preserve">1. મોર્ટગેગર __________ _ ખાતે સ્થિત જમીનના પ્લોટનો માલિક છે અને સંપૂર્ણપણે જપ્ત કરે છે . </w:t>
        <w:br w:type="textWrapping"/>
        <w:br w:type="textWrapping"/>
        <w:t xml:space="preserve">2. મોર્ટગેગર _________ નો ધંધો કરે છે અને તેનો વ્યવસાય કરવા માટે ગીરોદાર પાસેથી રૂ._______________ (રૂપિયા _______________) ની રકમ ઉછીના લેવા માંગે છે અને ગીરોદારે શરત પર વાર્ષિક @ ___% વ્યાજ પર ઉક્ત રકમ ઉધાર આપવા સંમતિ આપી છે. કે વ્યાજ સાથે ઉક્ત રકમની ચુકવણી મિલકતના ગીરો દ્વારા સુરક્ષિત કરવામાં આવશે. </w:t>
        <w:br w:type="textWrapping"/>
        <w:br w:type="textWrapping"/>
        <w:t xml:space="preserve">હવે આ ખત નીચે મુજબ સાક્ષી આપે છે :</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1. ગીરોદાર પાસેથી મોર્ટગેગર દ્વારા ઉછીના લીધેલ રૂ._________ ની રકમને ધ્યાનમાં રાખીને (જેની રસીદ ગીરોદાર દ્વારા સ્વીકારવામાં આવે છે) મોર્ટગેગર આથી ગીરોદાર સાથે સંમત થાય છે કે ગીરો ગીરોદારને રૂ.ની ઉક્ત રકમ ચૂકવશે. _____ _____ અર્ધ-વાર્ષિક/ત્રિમાસિક/માસિક હપ્તાઓમાં, પ્રથમ હપ્તો ________ ના દિવસે ___________ ના દિવસે બાકી છે @ __% વ્યાજ સાથે આ ખતની તારીખથી આ રકમની સંપૂર્ણ ચૂકવણી થાય ત્યાં સુધી (ત્યારબાદ "ગીરો" કહેવાય છે પૈસા").</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2. ઉપરોક્ત લોનની જામીનગીરી તરીકે, મોર્ટગેગર આથી, ગીરોદારને ટ્રાન્સફર કરે છે, તે તમામ મિલકત અહીં સાથે જોડવામાં આવેલ શેડ્યૂલમાં દર્શાવેલ છે (ત્યારબાદ "ગીરો મૂકેલી મિલકત" કહેવાય છે) અને તેને સંપૂર્ણપણે ગીરોધારકને પકડી રાખે છે .</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3. તે દિવસે વ્યાજ સાથે ગીરોના નાણા ચૂકવવા પર અને અહીં અગાઉ જણાવેલ રીતે ગીરોદારે ગીરો મૂકેલી મિલકતને ફરીથી ગીરોને તબદીલ કરવી પડશે અને મોર્ટગેગરને, આ મોર્ટગેજ ડીડ અને ગીરો મૂકેલી મિલકતને લગતા અન્ય દસ્તાવેજો પણ સોંપશે. જે આ મોર્ટગેજ ડીડ મુજબ મોર્ગેજીના કબજામાં છે. </w:t>
        <w:br w:type="textWrapping"/>
        <w:br w:type="textWrapping"/>
        <w:t xml:space="preserve">4. મોર્ટગેગર મોર્ટગેજ સાથે પણ સંમત થાય છે કે તે ગીરો મૂકેલી મિલકતનો સંપૂર્ણ માલિક છે અને ગીરો મૂકેલી મિલકત તમામ બોજો અથવા ચાર્જથી મુક્ત છે. </w:t>
        <w:br w:type="textWrapping"/>
        <w:br w:type="textWrapping"/>
        <w:t xml:space="preserve">5. કે જો મોર્ટગેગર તેના પર વ્યાજ સાથે મુખ્ય રકમ અથવા મૂળ રકમ અથવા વ્યાજના કોઈપણ ભાગની ચૂકવણી કરવામાં ડિફોલ્ટ કરે છે, તો ગીરોદારે ગીરોમાં પ્રવેશવા અને તેનો કબજો લેવા અને ત્યાંથી મેળવેલા ભાડા/નફાને પકડી રાખવા અને ભોગવવામાં વાજબી ગણાશે. વિક્રેતા દ્વારા અથવા તેના દ્વારા અથવા તેના હેઠળ દાવો કરતી કોઈપણ વ્યક્તિ દ્વારા કોઈપણ અવરોધ અથવા ખલેલ વિના અને કોઈપણ અન્ય વ્યક્તિ દ્વારા કોઈપણ કાયદેસર ખલેલ અથવા વિક્ષેપ વિના; અને આવી ઘટનામાં મોર્ટગેગર, તેના સંબંધિત અનુગામીઓ, એક્ઝિક્યુટર્સ, એડમિનિસ્ટ્રેટર્સ અને સોંપણીઓ સહિત, દરેક વાજબી સમયે અને વ્યક્તિની કિંમતે જે તે જરૂરી હોય, સહી કરશે, અમલ કરશે અને અન્ય તમામ કૃત્યો, કાર્યો અને વસ્તુઓ કરશે. ખરીદનાર, તેના અનુગામીઓ અથવા વ્યાજબી રીતે જરૂરી હોય તેવી સોંપણીઓને અનુગામી મિલકતની ખાતરી આપવા માટે ફરજિયાત;</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6. પક્ષકારો અહીં સંમતિ આપે છે કે સ્ટેમ્પ ડ્યુટી અને અન્ય વિવિધ સાથે આ ડીડની નોંધણીની કિંમત. ખર્ચ મોર્ટગેગર દ્વારા ઉઠાવવામાં આવશે.</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pPr>
      <w:r w:rsidDel="00000000" w:rsidR="00000000" w:rsidRPr="00000000">
        <w:rPr>
          <w:color w:val="000000"/>
          <w:highlight w:val="white"/>
          <w:rtl w:val="0"/>
        </w:rPr>
        <w:t xml:space="preserve">તેના સાક્ષી માં, અહીં સુધીના પક્ષકારોએ આ દિવસની નીચે ____________ ના _________ પર હસ્તાક્ષર કર્યા છે. </w:t>
        <w:br w:type="textWrapping"/>
        <w:br w:type="textWrapping"/>
        <w:t xml:space="preserve">મોર્ટગેગર </w:t>
        <w:br w:type="textWrapping"/>
        <w:br w:type="textWrapping"/>
        <w:t xml:space="preserve">મોર્ટગેજી </w:t>
        <w:br w:type="textWrapping"/>
        <w:br w:type="textWrapping"/>
        <w:t xml:space="preserve">સાક્ષી:</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107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CxXV9F6a/opQ2cgAAZIY8Lzkg==">CgMxLjAyCGguZ2pkZ3hzOAByITFjNVVVc0V4enNoTnctRWJLbVEzMFg1NjBxeC1IZk43cQ==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2018-03-06T12:01:00Z</dcterms:created>
  <dc:creator>Lenovo</dc:creator>
</cp:coreProperties>
</file>