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946F4" w:rsidRPr="00CE0962">
      <w:pPr xmlns:w="http://schemas.openxmlformats.org/wordprocessingml/2006/main">
        <w:jc w:val="center"/>
        <w:rPr>
          <w:rFonts w:ascii="Arial" w:hAnsi="Arial" w:cs="Bookman Old Style"/>
          <w:b/>
          <w:color w:val="000000"/>
          <w:sz w:val="28"/>
          <w:szCs w:val="28"/>
        </w:rPr>
      </w:pPr>
      <w:r xmlns:w="http://schemas.openxmlformats.org/wordprocessingml/2006/main" w:rsidRPr="00CE0962">
        <w:rPr>
          <w:rFonts w:ascii="Arial" w:hAnsi="Arial" w:cs="Bookman Old Style"/>
          <w:b/>
          <w:color w:val="000000"/>
          <w:sz w:val="28"/>
          <w:szCs w:val="28"/>
        </w:rPr>
        <w:t xml:space="preserve">चौकशी कार्यवाही रेकॉर्डिंगचा मसुदा</w:t>
      </w:r>
    </w:p>
    <w:p w:rsidR="006946F4" w:rsidRPr="00CE0962">
      <w:pPr xmlns:w="http://schemas.openxmlformats.org/wordprocessingml/2006/main">
        <w:jc w:val="center"/>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jc w:val="center"/>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675"/>
        <w:jc w:val="center"/>
        <w:rPr>
          <w:rFonts w:ascii="Arial" w:hAnsi="Arial"/>
          <w:b/>
          <w:bCs/>
          <w:color w:val="000000"/>
          <w:sz w:val="28"/>
          <w:szCs w:val="28"/>
        </w:rPr>
      </w:pPr>
      <w:r xmlns:w="http://schemas.openxmlformats.org/wordprocessingml/2006/main" w:rsidRPr="00CE0962">
        <w:rPr>
          <w:rFonts w:ascii="Arial" w:hAnsi="Arial"/>
          <w:b/>
          <w:bCs/>
          <w:color w:val="000000"/>
          <w:sz w:val="28"/>
          <w:szCs w:val="28"/>
        </w:rPr>
        <w:t xml:space="preserve">"चौकशी कार्यवाही"</w:t>
      </w:r>
    </w:p>
    <w:p w:rsidR="006946F4" w:rsidRPr="00CE0962">
      <w:pPr xmlns:w="http://schemas.openxmlformats.org/wordprocessingml/2006/main">
        <w:jc w:val="center"/>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श्री.................. (नाव, वडिलांचे नाव आणि पद) विरुद्ध</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चार्जशीट क्रमांक-................. दिनांक..............</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चौकशीचे ठिकाण.................वेळ............तारीख................</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उपस्थित: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spacing w:line="360" w:lineRule="auto"/>
        <w:ind w:left="1440" w:hanging="720"/>
        <w:jc w:val="both"/>
        <w:rPr>
          <w:rFonts w:ascii="Arial" w:hAnsi="Arial"/>
          <w:color w:val="000000"/>
        </w:rPr>
      </w:pPr>
      <w:r xmlns:w="http://schemas.openxmlformats.org/wordprocessingml/2006/main" w:rsidRPr="00CE0962">
        <w:rPr>
          <w:rFonts w:ascii="Arial" w:hAnsi="Arial"/>
          <w:color w:val="000000"/>
        </w:rPr>
        <w:t xml:space="preserve">1. </w:t>
      </w:r>
      <w:r xmlns:w="http://schemas.openxmlformats.org/wordprocessingml/2006/main" w:rsidRPr="00CE0962">
        <w:rPr>
          <w:rFonts w:ascii="Arial" w:hAnsi="Arial"/>
          <w:color w:val="000000"/>
        </w:rPr>
        <w:tab xmlns:w="http://schemas.openxmlformats.org/wordprocessingml/2006/main"/>
      </w:r>
      <w:r xmlns:w="http://schemas.openxmlformats.org/wordprocessingml/2006/main" w:rsidRPr="00CE0962">
        <w:rPr>
          <w:rFonts w:ascii="Arial" w:hAnsi="Arial"/>
          <w:color w:val="000000"/>
        </w:rPr>
        <w:t xml:space="preserve">कामगाराने शुल्क आकारले श्री.................................</w:t>
      </w:r>
    </w:p>
    <w:p w:rsidR="006946F4" w:rsidRPr="00CE0962">
      <w:pPr xmlns:w="http://schemas.openxmlformats.org/wordprocessingml/2006/main">
        <w:ind w:left="1440" w:hanging="720"/>
        <w:jc w:val="both"/>
        <w:rPr>
          <w:rFonts w:ascii="Arial" w:hAnsi="Arial"/>
          <w:color w:val="000000"/>
        </w:rPr>
      </w:pPr>
      <w:r xmlns:w="http://schemas.openxmlformats.org/wordprocessingml/2006/main" w:rsidRPr="00CE0962">
        <w:rPr>
          <w:rFonts w:ascii="Arial" w:hAnsi="Arial"/>
          <w:color w:val="000000"/>
        </w:rPr>
        <w:t xml:space="preserve">2. </w:t>
      </w:r>
      <w:r xmlns:w="http://schemas.openxmlformats.org/wordprocessingml/2006/main" w:rsidRPr="00CE0962">
        <w:rPr>
          <w:rFonts w:ascii="Arial" w:hAnsi="Arial"/>
          <w:color w:val="000000"/>
        </w:rPr>
        <w:tab xmlns:w="http://schemas.openxmlformats.org/wordprocessingml/2006/main"/>
      </w:r>
      <w:r xmlns:w="http://schemas.openxmlformats.org/wordprocessingml/2006/main" w:rsidRPr="00CE0962">
        <w:rPr>
          <w:rFonts w:ascii="Arial" w:hAnsi="Arial"/>
          <w:color w:val="000000"/>
        </w:rPr>
        <w:t xml:space="preserve">नियोक्त्याचे प्रतिनिधी श्री.................................</w:t>
      </w:r>
    </w:p>
    <w:p w:rsidR="006946F4" w:rsidRPr="00CE0962">
      <w:pPr xmlns:w="http://schemas.openxmlformats.org/wordprocessingml/2006/main">
        <w:ind w:left="720" w:hanging="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उपरोक्त आरोपपत्रातील मजकूर वाचून काढण्यात आला आणि कामगाराला त्याला समजेल त्या भाषेत समजावून सांगण्यात आले. तो आरोप मान्य करत नाही; त्यामुळे त्याच्याविरुद्ध चौकशी होणार आहे.</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साक्षीदारांची यादी आणि त्यावर अवलंबून असलेल्या दस्तऐवजांची यादी आणि इतर कागदपत्रे नियोक्ताच्या प्रतिनिधीद्वारे सबमिट केली जातात, ज्यांचा त्यांना कामगाराविरुद्ध वापर करायचा होता, त्यांच्यावर आरोप लावला जातो. या कागदपत्रांची प्रत कामगारालाही देण्यात आली आहे.</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नियोक्त्याच्या प्रतिनिधीला त्याचे पुरावे सादर करण्यास सांगितले जाते</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त्याने पहिला साक्षीदार हजर केला.</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श्री...................... (नाव, वडिलांचे नाव आणि मालकाच्या पहिल्या साक्षीदाराचे पद) यांचे विधान:</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 .................................................................... .................................. (विधान कथनाच्या स्वरूपात किंवा शक्यतो प्रश्न उत्तर स्वरूपात असू शकते)</w:t>
      </w:r>
    </w:p>
    <w:p w:rsidR="006946F4" w:rsidRPr="00CE0962">
      <w:pPr xmlns:w="http://schemas.openxmlformats.org/wordprocessingml/2006/main">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jc w:val="both"/>
        <w:rPr>
          <w:rFonts w:ascii="Arial" w:hAnsi="Arial"/>
          <w:color w:val="000000"/>
        </w:rPr>
      </w:pPr>
      <w:r xmlns:w="http://schemas.openxmlformats.org/wordprocessingml/2006/main" w:rsidRPr="00CE0962">
        <w:rPr>
          <w:rFonts w:ascii="Arial" w:hAnsi="Arial"/>
          <w:color w:val="000000"/>
        </w:rPr>
        <w:t xml:space="preserve"> </w:t>
      </w:r>
    </w:p>
    <w:tbl>
      <w:tblPr>
        <w:tblStyle w:val="TableNormal"/>
        <w:tblW w:w="0" w:type="auto"/>
        <w:tblLayout w:type="fixed"/>
        <w:tblCellMar>
          <w:top w:w="0" w:type="dxa"/>
          <w:bottom w:w="0" w:type="dxa"/>
        </w:tblCellMar>
      </w:tblPr>
      <w:tblGrid>
        <w:gridCol w:w="2256"/>
        <w:gridCol w:w="2140"/>
        <w:gridCol w:w="2256"/>
        <w:gridCol w:w="2204"/>
      </w:tblGrid>
      <w:tr>
        <w:tblPrEx>
          <w:tblW w:w="0" w:type="auto"/>
          <w:tblLayout w:type="fixed"/>
          <w:tblCellMar>
            <w:top w:w="0" w:type="dxa"/>
            <w:bottom w:w="0" w:type="dxa"/>
          </w:tblCellMar>
        </w:tblPrEx>
        <w:tc>
          <w:tcPr>
            <w:tcW w:w="2256"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w:t>
            </w:r>
          </w:p>
        </w:tc>
        <w:tc>
          <w:tcPr>
            <w:tcW w:w="2140" w:type="dxa"/>
            <w:tcBorders>
              <w:top w:val="nil"/>
              <w:left w:val="nil"/>
              <w:bottom w:val="nil"/>
              <w:right w:val="nil"/>
            </w:tcBorders>
            <w:textDirection w:val="lrTb"/>
            <w:vAlign w:val="top"/>
          </w:tcPr>
          <w:p w:rsidR="006946F4" w:rsidRPr="00CE0962">
            <w:pPr xmlns:w="http://schemas.openxmlformats.org/wordprocessingml/2006/main">
              <w:rPr>
                <w:rFonts w:ascii="Arial" w:hAnsi="Arial"/>
                <w:b/>
                <w:bCs/>
                <w:color w:val="000000"/>
                <w:sz w:val="28"/>
                <w:szCs w:val="28"/>
              </w:rPr>
            </w:pPr>
            <w:r xmlns:w="http://schemas.openxmlformats.org/wordprocessingml/2006/main" w:rsidRPr="00CE0962">
              <w:rPr>
                <w:rFonts w:ascii="Arial" w:hAnsi="Arial"/>
                <w:color w:val="000000"/>
              </w:rPr>
              <w:t xml:space="preserve">........................ </w:t>
            </w:r>
            <w:r xmlns:w="http://schemas.openxmlformats.org/wordprocessingml/2006/main" w:rsidRPr="00CE0962">
              <w:rPr>
                <w:rFonts w:ascii="Arial" w:hAnsi="Arial"/>
                <w:b/>
                <w:bCs/>
                <w:color w:val="000000"/>
                <w:sz w:val="28"/>
                <w:szCs w:val="28"/>
              </w:rPr>
              <w:t xml:space="preserve">सह्या</w:t>
            </w:r>
          </w:p>
        </w:tc>
        <w:tc>
          <w:tcPr>
            <w:tcW w:w="2256"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w:t>
            </w:r>
          </w:p>
        </w:tc>
        <w:tc>
          <w:tcPr>
            <w:tcW w:w="220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w:t>
            </w:r>
          </w:p>
        </w:tc>
      </w:tr>
      <w:tr>
        <w:tblPrEx>
          <w:tblW w:w="0" w:type="auto"/>
          <w:tblLayout w:type="fixed"/>
          <w:tblCellMar>
            <w:top w:w="0" w:type="dxa"/>
            <w:bottom w:w="0" w:type="dxa"/>
          </w:tblCellMar>
        </w:tblPrEx>
        <w:tc>
          <w:tcPr>
            <w:tcW w:w="2256"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(साक्षीदार)</w:t>
            </w:r>
          </w:p>
        </w:tc>
        <w:tc>
          <w:tcPr>
            <w:tcW w:w="2140"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(कामगार किंवा त्याचा प्रतिनिधी)</w:t>
            </w:r>
          </w:p>
        </w:tc>
        <w:tc>
          <w:tcPr>
            <w:tcW w:w="2256"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(नियोक्ता प्रतिनिधी)</w:t>
            </w:r>
          </w:p>
        </w:tc>
        <w:tc>
          <w:tcPr>
            <w:tcW w:w="220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(चौकशी अधिकारी)</w:t>
            </w:r>
          </w:p>
        </w:tc>
      </w:tr>
    </w:tbl>
    <w:p w:rsidR="006946F4" w:rsidRPr="00CE0962">
      <w:pPr xmlns:w="http://schemas.openxmlformats.org/wordprocessingml/2006/main">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spacing w:line="360" w:lineRule="auto"/>
        <w:ind w:firstLine="720"/>
        <w:jc w:val="both"/>
        <w:rPr>
          <w:rFonts w:ascii="Arial" w:hAnsi="Arial"/>
          <w:color w:val="000000"/>
        </w:rPr>
      </w:pPr>
      <w:r xmlns:w="http://schemas.openxmlformats.org/wordprocessingml/2006/main" w:rsidRPr="00CE0962">
        <w:rPr>
          <w:rFonts w:ascii="Arial" w:hAnsi="Arial"/>
          <w:color w:val="000000"/>
        </w:rPr>
        <w:t xml:space="preserve">कामगाराकडून पहिल्या साक्षीदाराची उलटतपासणी.</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 .................................................................... ...............</w:t>
      </w:r>
    </w:p>
    <w:p w:rsidR="006946F4" w:rsidRPr="00CE0962">
      <w:pPr xmlns:w="http://schemas.openxmlformats.org/wordprocessingml/2006/main">
        <w:ind w:firstLine="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jc w:val="both"/>
        <w:rPr>
          <w:rFonts w:ascii="Arial" w:hAnsi="Arial"/>
          <w:color w:val="000000"/>
        </w:rPr>
      </w:pPr>
      <w:r xmlns:w="http://schemas.openxmlformats.org/wordprocessingml/2006/main" w:rsidRPr="00CE0962">
        <w:rPr>
          <w:rFonts w:ascii="Arial" w:hAnsi="Arial"/>
          <w:color w:val="000000"/>
        </w:rPr>
        <w:t xml:space="preserve"> </w:t>
      </w:r>
    </w:p>
    <w:tbl>
      <w:tblPr>
        <w:tblStyle w:val="TableNormal"/>
        <w:tblW w:w="0" w:type="auto"/>
        <w:tblLayout w:type="fixed"/>
        <w:tblCellMar>
          <w:top w:w="0" w:type="dxa"/>
          <w:bottom w:w="0" w:type="dxa"/>
        </w:tblCellMar>
      </w:tblPr>
      <w:tblGrid>
        <w:gridCol w:w="2214"/>
        <w:gridCol w:w="2214"/>
        <w:gridCol w:w="2214"/>
        <w:gridCol w:w="2214"/>
      </w:tblGrid>
      <w:tr>
        <w:tblPrEx>
          <w:tblW w:w="0" w:type="auto"/>
          <w:tblLayout w:type="fixed"/>
          <w:tblCellMar>
            <w:top w:w="0" w:type="dxa"/>
            <w:bottom w:w="0" w:type="dxa"/>
          </w:tblCellMar>
        </w:tblPrEx>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  </w:t>
            </w:r>
          </w:p>
        </w:tc>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b/>
                <w:bCs/>
                <w:color w:val="000000"/>
                <w:sz w:val="28"/>
                <w:szCs w:val="28"/>
              </w:rPr>
            </w:pPr>
            <w:r xmlns:w="http://schemas.openxmlformats.org/wordprocessingml/2006/main" w:rsidRPr="00CE0962">
              <w:rPr>
                <w:rFonts w:ascii="Arial" w:hAnsi="Arial"/>
                <w:b/>
                <w:bCs/>
                <w:color w:val="000000"/>
                <w:sz w:val="28"/>
                <w:szCs w:val="28"/>
              </w:rPr>
              <w:t xml:space="preserve">स्वाक्षऱ्या</w:t>
            </w:r>
          </w:p>
        </w:tc>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 </w:t>
            </w:r>
          </w:p>
        </w:tc>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 </w:t>
            </w:r>
          </w:p>
        </w:tc>
      </w:tr>
      <w:tr>
        <w:tblPrEx>
          <w:tblW w:w="0" w:type="auto"/>
          <w:tblLayout w:type="fixed"/>
          <w:tblCellMar>
            <w:top w:w="0" w:type="dxa"/>
            <w:bottom w:w="0" w:type="dxa"/>
          </w:tblCellMar>
        </w:tblPrEx>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(साक्षीदार)</w:t>
            </w:r>
          </w:p>
        </w:tc>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(कामगार किंवा त्याचा प्रतिनिधी)</w:t>
            </w:r>
          </w:p>
        </w:tc>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(नियोक्ता प्रतिनिधी)</w:t>
            </w:r>
          </w:p>
        </w:tc>
        <w:tc>
          <w:tcPr>
            <w:tcW w:w="2214" w:type="dxa"/>
            <w:tcBorders>
              <w:top w:val="nil"/>
              <w:left w:val="nil"/>
              <w:bottom w:val="nil"/>
              <w:right w:val="nil"/>
            </w:tcBorders>
            <w:textDirection w:val="lrTb"/>
            <w:vAlign w:val="top"/>
          </w:tcPr>
          <w:p w:rsidR="006946F4" w:rsidRPr="00CE0962">
            <w:pPr xmlns:w="http://schemas.openxmlformats.org/wordprocessingml/2006/main">
              <w:rPr>
                <w:rFonts w:ascii="Arial" w:hAnsi="Arial"/>
                <w:color w:val="000000"/>
              </w:rPr>
            </w:pPr>
            <w:r xmlns:w="http://schemas.openxmlformats.org/wordprocessingml/2006/main" w:rsidRPr="00CE0962">
              <w:rPr>
                <w:rFonts w:ascii="Arial" w:hAnsi="Arial"/>
                <w:color w:val="000000"/>
              </w:rPr>
              <w:t xml:space="preserve">(चौकशी अधिकारी)</w:t>
            </w:r>
          </w:p>
        </w:tc>
      </w:tr>
    </w:tbl>
    <w:p w:rsidR="006946F4" w:rsidRPr="00CE0962">
      <w:pPr xmlns:w="http://schemas.openxmlformats.org/wordprocessingml/2006/main">
        <w:jc w:val="center"/>
        <w:rPr>
          <w:rFonts w:ascii="Arial" w:hAnsi="Arial"/>
          <w:color w:val="000000"/>
        </w:rPr>
      </w:pPr>
      <w:r xmlns:w="http://schemas.openxmlformats.org/wordprocessingml/2006/main" w:rsidRPr="00CE0962">
        <w:rPr>
          <w:rFonts w:ascii="Arial" w:hAnsi="Arial"/>
          <w:color w:val="000000"/>
        </w:rPr>
        <w:t xml:space="preserve">किंवा</w:t>
      </w:r>
    </w:p>
    <w:p w:rsidR="006946F4" w:rsidRPr="00CE0962">
      <w:pPr xmlns:w="http://schemas.openxmlformats.org/wordprocessingml/2006/main">
        <w:jc w:val="center"/>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rPr>
          <w:rFonts w:ascii="Arial" w:hAnsi="Arial"/>
          <w:color w:val="000000"/>
        </w:rPr>
      </w:pPr>
      <w:r xmlns:w="http://schemas.openxmlformats.org/wordprocessingml/2006/main" w:rsidRPr="00CE0962">
        <w:rPr>
          <w:rFonts w:ascii="Arial" w:hAnsi="Arial"/>
          <w:color w:val="000000"/>
        </w:rPr>
        <w:t xml:space="preserve">कामगाराला साक्षीदाराची उलटतपासणी करायची नाही.</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(नियोक्ता आणि कर्मचाऱ्याच्या इतर साक्षीदारांची तपासणी आणि उलटतपासणी त्याच पद्धतीने नोंदविली जाईल.)</w:t>
      </w:r>
    </w:p>
    <w:p w:rsidR="006946F4" w:rsidRPr="00CE0962">
      <w:pPr xmlns:w="http://schemas.openxmlformats.org/wordprocessingml/2006/main">
        <w:pStyle w:val="Heading3"/>
        <w:keepNext/>
        <w:ind w:left="720"/>
        <w:jc w:val="both"/>
        <w:rPr>
          <w:rFonts w:ascii="Arial" w:hAnsi="Arial"/>
          <w:b/>
          <w:bCs/>
          <w:color w:val="000000"/>
          <w:sz w:val="36"/>
          <w:szCs w:val="36"/>
        </w:rPr>
      </w:pPr>
      <w:r xmlns:w="http://schemas.openxmlformats.org/wordprocessingml/2006/main" w:rsidRPr="00CE0962">
        <w:rPr>
          <w:rFonts w:ascii="Arial" w:hAnsi="Arial"/>
          <w:b/>
          <w:bCs/>
          <w:color w:val="000000"/>
          <w:sz w:val="36"/>
          <w:szCs w:val="36"/>
        </w:rPr>
        <w:t xml:space="preserve"> </w:t>
      </w:r>
    </w:p>
    <w:p w:rsidR="006946F4" w:rsidRPr="00CE0962">
      <w:pPr xmlns:w="http://schemas.openxmlformats.org/wordprocessingml/2006/main">
        <w:pStyle w:val="Heading3"/>
        <w:keepNext/>
        <w:ind w:firstLine="720"/>
        <w:jc w:val="center"/>
        <w:rPr>
          <w:rFonts w:ascii="Arial" w:hAnsi="Arial"/>
          <w:b/>
          <w:bCs/>
          <w:color w:val="000000"/>
        </w:rPr>
      </w:pPr>
      <w:r xmlns:w="http://schemas.openxmlformats.org/wordprocessingml/2006/main" w:rsidRPr="00CE0962">
        <w:rPr>
          <w:rFonts w:ascii="Arial" w:hAnsi="Arial"/>
          <w:b/>
          <w:bCs/>
          <w:color w:val="000000"/>
        </w:rPr>
        <w:t xml:space="preserve">टीप</w:t>
      </w:r>
    </w:p>
    <w:p w:rsidR="006946F4" w:rsidRPr="00CE0962">
      <w:pPr xmlns:w="http://schemas.openxmlformats.org/wordprocessingml/2006/main">
        <w:ind w:left="720"/>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rPr>
          <w:rFonts w:ascii="Arial" w:hAnsi="Arial"/>
          <w:color w:val="000000"/>
        </w:rPr>
      </w:pPr>
      <w:r xmlns:w="http://schemas.openxmlformats.org/wordprocessingml/2006/main" w:rsidRPr="00CE0962">
        <w:rPr>
          <w:rFonts w:ascii="Arial" w:hAnsi="Arial"/>
          <w:color w:val="000000"/>
        </w:rPr>
        <w:t xml:space="preserve">चौकशी कामगाराला समजणाऱ्या भाषेत असावी</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 </w:t>
      </w:r>
    </w:p>
    <w:p w:rsidR="006946F4" w:rsidRPr="00CE0962">
      <w:pPr xmlns:w="http://schemas.openxmlformats.org/wordprocessingml/2006/main">
        <w:ind w:left="720"/>
        <w:jc w:val="both"/>
        <w:rPr>
          <w:rFonts w:ascii="Arial" w:hAnsi="Arial"/>
          <w:color w:val="000000"/>
        </w:rPr>
      </w:pPr>
      <w:r xmlns:w="http://schemas.openxmlformats.org/wordprocessingml/2006/main" w:rsidRPr="00CE0962">
        <w:rPr>
          <w:rFonts w:ascii="Arial" w:hAnsi="Arial"/>
          <w:color w:val="000000"/>
        </w:rPr>
        <w:t xml:space="preserve">कामगार, कर्मचारी प्रतिनिधी आणि चौकशी अधिकारी यांनी चौकशी कार्यवाहीच्या सर्व पानांवर स्वाक्षरी करावी. त्याची प्रत कामगार आणि नियोक्त्याच्या प्रतिनिधीला द्यावी आणि चौकशी अधिकाऱ्याने आपल्याजवळ ठेवावी.</w:t>
      </w:r>
    </w:p>
    <w:p w:rsidR="006946F4" w:rsidRPr="00CE0962">
      <w:pPr>
        <w:bidi w:val="0"/>
        <w:rPr>
          <w:rFonts w:ascii="Arial" w:hAnsi="Arial"/>
          <w:color w:val="000000"/>
        </w:rPr>
      </w:pPr>
    </w:p>
    <w:sectPr>
      <w:headerReference w:type="default" r:id="rId7"/>
      <w:footerReference w:type="default" r:id="rId8"/>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man Old Style">
    <w:panose1 w:val="00000000000000000000"/>
    <w:charset w:val="EE"/>
    <w:family w:val="roman"/>
    <w:pitch w:val="variable"/>
    <w:sig w:usb0="00000000" w:usb1="00000000"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4E4"/>
    <w:rsid w:val="004844E4"/>
    <w:rsid w:val="005B35B6"/>
    <w:rsid w:val="006946F4"/>
    <w:rsid w:val="00A02A2B"/>
    <w:rsid w:val="00CE096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Bookman Old Style" w:hAnsi="Bookman Old Style" w:cs="Times New Roman"/>
      <w:snapToGrid/>
      <w:sz w:val="24"/>
      <w:szCs w:val="24"/>
      <w:rtl w:val="0"/>
      <w:cs w:val="0"/>
      <w:lang w:val="mr" w:eastAsia="en-US" w:bidi="ar-SA"/>
    </w:rPr>
  </w:style>
  <w:style w:type="paragraph" w:styleId="Heading1">
    <w:name w:val="heading 1"/>
    <w:basedOn w:val="Normal"/>
    <w:next w:val="Normal"/>
    <w:link w:val="Heading1Char"/>
    <w:uiPriority w:val="99"/>
    <w:qFormat/>
    <w:pPr>
      <w:jc w:val="left"/>
      <w:outlineLvl w:val="0"/>
    </w:pPr>
  </w:style>
  <w:style w:type="paragraph" w:styleId="Heading2">
    <w:name w:val="heading 2"/>
    <w:basedOn w:val="Normal"/>
    <w:next w:val="Normal"/>
    <w:link w:val="Heading2Char"/>
    <w:uiPriority w:val="99"/>
    <w:qFormat/>
    <w:pPr>
      <w:jc w:val="left"/>
      <w:outlineLvl w:val="1"/>
    </w:pPr>
  </w:style>
  <w:style w:type="paragraph" w:styleId="Heading3">
    <w:name w:val="heading 3"/>
    <w:basedOn w:val="Normal"/>
    <w:next w:val="Normal"/>
    <w:link w:val="Heading3Char"/>
    <w:uiPriority w:val="99"/>
    <w:qFormat/>
    <w:pPr>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bCs/>
      <w:kern w:val="32"/>
      <w:sz w:val="32"/>
      <w:szCs w:val="32"/>
      <w:rtl w:val="0"/>
      <w:cs w:val="0"/>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tl w:val="0"/>
      <w:cs w:val="0"/>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0B16-7899-4E96-9510-6A5D515F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257</Words>
  <Characters>2006</Characters>
  <Application>Microsoft Office Word</Application>
  <DocSecurity>0</DocSecurity>
  <Lines>0</Lines>
  <Paragraphs>0</Paragraphs>
  <ScaleCrop>false</ScaleCrop>
  <Company>Microsoft Corporation</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2021-03-29T23:51:00Z</dcterms:created>
  <dcterms:modified xsi:type="dcterms:W3CDTF">2021-03-29T23:51:00Z</dcterms:modified>
</cp:coreProperties>
</file>