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ડીડ ઓફ સેટલમેન્ટ કે જેના હેઠળ પુત્ર તેના પિતાની વિધવાને દેવું ચૂકવવા સંમત થાય છે</w:t>
          </w:r>
        </w:sdtContent>
      </w:sdt>
    </w:p>
    <w:p w:rsidR="00000000" w:rsidDel="00000000" w:rsidP="00000000" w:rsidRDefault="00000000" w:rsidRPr="00000000" w14:paraId="00000002">
      <w:pPr>
        <w:spacing w:after="0" w:line="240" w:lineRule="auto"/>
        <w:ind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b w:val="1"/>
              <w:rtl w:val="0"/>
            </w:rPr>
            <w:t xml:space="preserve">કૌટુંબિક સમાધાનની આ ડીડ </w:t>
          </w:r>
        </w:sdtContent>
      </w:sdt>
      <w:sdt>
        <w:sdtPr>
          <w:tag w:val="goog_rdk_2"/>
        </w:sdtPr>
        <w:sdtContent>
          <w:r w:rsidDel="00000000" w:rsidR="00000000" w:rsidRPr="00000000">
            <w:rPr>
              <w:rFonts w:ascii="Mukta Vaani" w:cs="Mukta Vaani" w:eastAsia="Mukta Vaani" w:hAnsi="Mukta Vaani"/>
              <w:rtl w:val="0"/>
            </w:rPr>
            <w:t xml:space="preserve">.............. ના નિવાસી B ના પુત્ર વચ્ચે કરવામાં આવે છે ...........ત્યારબાદ એક ભાગના શ્રી એ કહેવાય છે અને શ્રીમતી. </w:t>
            <w:tab/>
            <w:t xml:space="preserve">C ની વિધવા B નિવાસી ............. પછીથી શ્રીમતી તરીકે બોલાવવામાં આવશે. બીજા ભાગની સી.</w:t>
          </w:r>
        </w:sdtContent>
      </w:sdt>
    </w:p>
    <w:p w:rsidR="00000000" w:rsidDel="00000000" w:rsidP="00000000" w:rsidRDefault="00000000" w:rsidRPr="00000000" w14:paraId="00000005">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6">
      <w:pPr>
        <w:spacing w:after="0" w:line="240" w:lineRule="auto"/>
        <w:ind w:firstLine="0"/>
        <w:rPr>
          <w:rFonts w:ascii="Arial" w:cs="Arial" w:eastAsia="Arial" w:hAnsi="Arial"/>
          <w:b w:val="1"/>
        </w:rPr>
      </w:pPr>
      <w:sdt>
        <w:sdtPr>
          <w:tag w:val="goog_rdk_3"/>
        </w:sdtPr>
        <w:sdtContent>
          <w:r w:rsidDel="00000000" w:rsidR="00000000" w:rsidRPr="00000000">
            <w:rPr>
              <w:rFonts w:ascii="Mukta Vaani" w:cs="Mukta Vaani" w:eastAsia="Mukta Vaani" w:hAnsi="Mukta Vaani"/>
              <w:b w:val="1"/>
              <w:rtl w:val="0"/>
            </w:rPr>
            <w:t xml:space="preserve">જ્યારે</w:t>
          </w:r>
        </w:sdtContent>
      </w:sdt>
    </w:p>
    <w:p w:rsidR="00000000" w:rsidDel="00000000" w:rsidP="00000000" w:rsidRDefault="00000000" w:rsidRPr="00000000" w14:paraId="00000007">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8">
      <w:pPr>
        <w:spacing w:after="0" w:line="240" w:lineRule="auto"/>
        <w:ind w:firstLine="0"/>
        <w:rPr>
          <w:rFonts w:ascii="Arial" w:cs="Arial" w:eastAsia="Arial" w:hAnsi="Arial"/>
        </w:rPr>
      </w:pPr>
      <w:sdt>
        <w:sdtPr>
          <w:tag w:val="goog_rdk_4"/>
        </w:sdtPr>
        <w:sdtContent>
          <w:commentRangeStart w:id="0"/>
        </w:sdtContent>
      </w:sdt>
      <w:r w:rsidDel="00000000" w:rsidR="00000000" w:rsidRPr="00000000">
        <w:rPr>
          <w:rFonts w:ascii="Arial" w:cs="Arial" w:eastAsia="Arial" w:hAnsi="Arial"/>
          <w:rtl w:val="0"/>
        </w:rPr>
        <w:t xml:space="preserve">(1) </w:t>
      </w:r>
      <w:commentRangeEnd w:id="0"/>
      <w:r w:rsidDel="00000000" w:rsidR="00000000" w:rsidRPr="00000000">
        <w:commentReference w:id="0"/>
      </w:r>
      <w:sdt>
        <w:sdtPr>
          <w:tag w:val="goog_rdk_5"/>
        </w:sdtPr>
        <w:sdtContent>
          <w:r w:rsidDel="00000000" w:rsidR="00000000" w:rsidRPr="00000000">
            <w:rPr>
              <w:rFonts w:ascii="Mukta Vaani" w:cs="Mukta Vaani" w:eastAsia="Mukta Vaani" w:hAnsi="Mukta Vaani"/>
              <w:rtl w:val="0"/>
            </w:rPr>
            <w:t xml:space="preserve">B એ ઘરનો કબજો મેળવ્યો હતો અને કબજો મેળવ્યો હતો, જેનું સંપૂર્ણ વર્ણન અહીં લખેલી સૂચિમાં કરવામાં આવ્યું છે, ત્યારબાદ તે ઘરનો ઉલ્લેખ કરવામાં આવ્યો હતો અને કથિત Bનું મૃત્યુ ………………..એટલે થયું હતું.</w:t>
          </w:r>
        </w:sdtContent>
      </w:sdt>
    </w:p>
    <w:p w:rsidR="00000000" w:rsidDel="00000000" w:rsidP="00000000" w:rsidRDefault="00000000" w:rsidRPr="00000000" w14:paraId="00000009">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A">
      <w:pPr>
        <w:spacing w:after="0" w:line="240" w:lineRule="auto"/>
        <w:ind w:firstLine="0"/>
        <w:jc w:val="both"/>
        <w:rPr>
          <w:rFonts w:ascii="Arial" w:cs="Arial" w:eastAsia="Arial" w:hAnsi="Arial"/>
        </w:rPr>
      </w:pPr>
      <w:sdt>
        <w:sdtPr>
          <w:tag w:val="goog_rdk_6"/>
        </w:sdtPr>
        <w:sdtContent>
          <w:commentRangeStart w:id="1"/>
        </w:sdtContent>
      </w:sdt>
      <w:r w:rsidDel="00000000" w:rsidR="00000000" w:rsidRPr="00000000">
        <w:rPr>
          <w:rFonts w:ascii="Arial" w:cs="Arial" w:eastAsia="Arial" w:hAnsi="Arial"/>
          <w:rtl w:val="0"/>
        </w:rPr>
        <w:t xml:space="preserve">(2) </w:t>
      </w:r>
      <w:commentRangeEnd w:id="1"/>
      <w:r w:rsidDel="00000000" w:rsidR="00000000" w:rsidRPr="00000000">
        <w:commentReference w:id="1"/>
      </w:r>
      <w:sdt>
        <w:sdtPr>
          <w:tag w:val="goog_rdk_7"/>
        </w:sdtPr>
        <w:sdtContent>
          <w:r w:rsidDel="00000000" w:rsidR="00000000" w:rsidRPr="00000000">
            <w:rPr>
              <w:rFonts w:ascii="Mukta Vaani" w:cs="Mukta Vaani" w:eastAsia="Mukta Vaani" w:hAnsi="Mukta Vaani"/>
              <w:rtl w:val="0"/>
            </w:rPr>
            <w:t xml:space="preserve">ઉક્ત શ્રીમતી. B ના મૃત્યુ સમયે C ઉક્ત મકાનના કબજામાં હતું અને તે ઘરના કબજામાં ચાલુ રહે છે અને તેણીએ રૂ............. ના દહેજના દેવાની ચુકવણીની માંગણી કરી છે. ઉપરોક્ત શ્રી એ તરફથી તેણીને ચૂકવવાપાત્ર છે, જેઓ ઉપરોક્ત બીના માત્ર કાયદેસરના વારસદાર તરીકે ઉક્ત મકાનના ઉત્તરાધિકારી તરીકે હકદાર છે.</w:t>
          </w:r>
        </w:sdtContent>
      </w:sdt>
    </w:p>
    <w:p w:rsidR="00000000" w:rsidDel="00000000" w:rsidP="00000000" w:rsidRDefault="00000000" w:rsidRPr="00000000" w14:paraId="0000000B">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C">
      <w:pPr>
        <w:spacing w:after="0" w:line="240" w:lineRule="auto"/>
        <w:ind w:firstLine="0"/>
        <w:jc w:val="both"/>
        <w:rPr>
          <w:rFonts w:ascii="Arial" w:cs="Arial" w:eastAsia="Arial" w:hAnsi="Arial"/>
        </w:rPr>
      </w:pPr>
      <w:sdt>
        <w:sdtPr>
          <w:tag w:val="goog_rdk_8"/>
        </w:sdtPr>
        <w:sdtContent>
          <w:commentRangeStart w:id="2"/>
        </w:sdtContent>
      </w:sdt>
      <w:r w:rsidDel="00000000" w:rsidR="00000000" w:rsidRPr="00000000">
        <w:rPr>
          <w:rFonts w:ascii="Arial" w:cs="Arial" w:eastAsia="Arial" w:hAnsi="Arial"/>
          <w:rtl w:val="0"/>
        </w:rPr>
        <w:t xml:space="preserve">(3) </w:t>
      </w:r>
      <w:commentRangeEnd w:id="2"/>
      <w:r w:rsidDel="00000000" w:rsidR="00000000" w:rsidRPr="00000000">
        <w:commentReference w:id="2"/>
      </w:r>
      <w:sdt>
        <w:sdtPr>
          <w:tag w:val="goog_rdk_9"/>
        </w:sdtPr>
        <w:sdtContent>
          <w:r w:rsidDel="00000000" w:rsidR="00000000" w:rsidRPr="00000000">
            <w:rPr>
              <w:rFonts w:ascii="Mukta Vaani" w:cs="Mukta Vaani" w:eastAsia="Mukta Vaani" w:hAnsi="Mukta Vaani"/>
              <w:rtl w:val="0"/>
            </w:rPr>
            <w:t xml:space="preserve">જણાવેલ શ્રી એ ઉક્ત મકાન વેચવા ઇચ્છુક છે, કારણ કે તેઓ કામ કરી રહ્યા છે </w:t>
            <w:tab/>
            <w:t xml:space="preserve">અને ઉક્ત ઘરની દેખરેખ કરવા માટે કોઈ નથી, પરંતુ શ્રીમતી એ. C એ ઘરનો કબજો ચાલુ રાખવાનો દાવો કરે છે, જ્યાં સુધી તેણીનું દહેજનું દેવું ચૂકવવામાં ન આવે અને જેના કારણે પક્ષકારો વચ્ચે મતભેદો અને વિવાદો ઉભા થયા છે.</w:t>
          </w:r>
        </w:sdtContent>
      </w:sdt>
    </w:p>
    <w:p w:rsidR="00000000" w:rsidDel="00000000" w:rsidP="00000000" w:rsidRDefault="00000000" w:rsidRPr="00000000" w14:paraId="0000000D">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E">
      <w:pPr>
        <w:spacing w:after="0" w:line="240" w:lineRule="auto"/>
        <w:ind w:firstLine="0"/>
        <w:rPr>
          <w:rFonts w:ascii="Arial" w:cs="Arial" w:eastAsia="Arial" w:hAnsi="Arial"/>
        </w:rPr>
      </w:pPr>
      <w:sdt>
        <w:sdtPr>
          <w:tag w:val="goog_rdk_10"/>
        </w:sdtPr>
        <w:sdtContent>
          <w:commentRangeStart w:id="3"/>
        </w:sdtContent>
      </w:sdt>
      <w:r w:rsidDel="00000000" w:rsidR="00000000" w:rsidRPr="00000000">
        <w:rPr>
          <w:rFonts w:ascii="Arial" w:cs="Arial" w:eastAsia="Arial" w:hAnsi="Arial"/>
          <w:rtl w:val="0"/>
        </w:rPr>
        <w:t xml:space="preserve">(4) </w:t>
      </w:r>
      <w:commentRangeEnd w:id="3"/>
      <w:r w:rsidDel="00000000" w:rsidR="00000000" w:rsidRPr="00000000">
        <w:commentReference w:id="3"/>
      </w:r>
      <w:sdt>
        <w:sdtPr>
          <w:tag w:val="goog_rdk_11"/>
        </w:sdtPr>
        <w:sdtContent>
          <w:r w:rsidDel="00000000" w:rsidR="00000000" w:rsidRPr="00000000">
            <w:rPr>
              <w:rFonts w:ascii="Mukta Vaani" w:cs="Mukta Vaani" w:eastAsia="Mukta Vaani" w:hAnsi="Mukta Vaani"/>
              <w:rtl w:val="0"/>
            </w:rPr>
            <w:t xml:space="preserve">પક્ષકારો વિવાદો અને મતભેદોને પછીથી જણાવેલ નિયમો અને શરતો પર સુમેળપૂર્વક સમાધાન કરવા ઇચ્છુક છે.</w:t>
          </w:r>
        </w:sdtContent>
      </w:sdt>
    </w:p>
    <w:p w:rsidR="00000000" w:rsidDel="00000000" w:rsidP="00000000" w:rsidRDefault="00000000" w:rsidRPr="00000000" w14:paraId="0000000F">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0">
      <w:pPr>
        <w:spacing w:after="0" w:line="240" w:lineRule="auto"/>
        <w:ind w:firstLine="0"/>
        <w:jc w:val="both"/>
        <w:rPr>
          <w:rFonts w:ascii="Arial" w:cs="Arial" w:eastAsia="Arial" w:hAnsi="Arial"/>
        </w:rPr>
      </w:pPr>
      <w:sdt>
        <w:sdtPr>
          <w:tag w:val="goog_rdk_12"/>
        </w:sdtPr>
        <w:sdtContent>
          <w:commentRangeStart w:id="4"/>
        </w:sdtContent>
      </w:sdt>
      <w:r w:rsidDel="00000000" w:rsidR="00000000" w:rsidRPr="00000000">
        <w:rPr>
          <w:rFonts w:ascii="Arial" w:cs="Arial" w:eastAsia="Arial" w:hAnsi="Arial"/>
          <w:rtl w:val="0"/>
        </w:rPr>
        <w:t xml:space="preserve">(5) </w:t>
      </w:r>
      <w:commentRangeEnd w:id="4"/>
      <w:r w:rsidDel="00000000" w:rsidR="00000000" w:rsidRPr="00000000">
        <w:commentReference w:id="4"/>
      </w:r>
      <w:sdt>
        <w:sdtPr>
          <w:tag w:val="goog_rdk_13"/>
        </w:sdtPr>
        <w:sdtContent>
          <w:r w:rsidDel="00000000" w:rsidR="00000000" w:rsidRPr="00000000">
            <w:rPr>
              <w:rFonts w:ascii="Mukta Vaani" w:cs="Mukta Vaani" w:eastAsia="Mukta Vaani" w:hAnsi="Mukta Vaani"/>
              <w:rtl w:val="0"/>
            </w:rPr>
            <w:t xml:space="preserve">શ્રીમતી. ચાસે તેના કાનૂની સલાહકારો અને તેના ભાઈઓ વગેરે પાસેથી સ્વતંત્ર કાનૂની સલાહ મેળવી હતી અને તેના પર વિચારણા અને સમજણ કર્યા પછી તેણે સમાધાન માટે સંમતિ આપી છે.</w:t>
          </w:r>
        </w:sdtContent>
      </w:sdt>
    </w:p>
    <w:p w:rsidR="00000000" w:rsidDel="00000000" w:rsidP="00000000" w:rsidRDefault="00000000" w:rsidRPr="00000000" w14:paraId="00000011">
      <w:pPr>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2">
      <w:pPr>
        <w:spacing w:after="0" w:line="240" w:lineRule="auto"/>
        <w:ind w:firstLine="0"/>
        <w:jc w:val="both"/>
        <w:rPr>
          <w:rFonts w:ascii="Arial" w:cs="Arial" w:eastAsia="Arial" w:hAnsi="Arial"/>
          <w:b w:val="1"/>
        </w:rPr>
      </w:pPr>
      <w:sdt>
        <w:sdtPr>
          <w:tag w:val="goog_rdk_14"/>
        </w:sdtPr>
        <w:sdtContent>
          <w:r w:rsidDel="00000000" w:rsidR="00000000" w:rsidRPr="00000000">
            <w:rPr>
              <w:rFonts w:ascii="Mukta Vaani" w:cs="Mukta Vaani" w:eastAsia="Mukta Vaani" w:hAnsi="Mukta Vaani"/>
              <w:b w:val="1"/>
              <w:rtl w:val="0"/>
            </w:rPr>
            <w:t xml:space="preserve">હવે આ ખત નીચે મુજબ સાક્ષી આપે છે:</w:t>
          </w:r>
        </w:sdtContent>
      </w:sdt>
    </w:p>
    <w:p w:rsidR="00000000" w:rsidDel="00000000" w:rsidP="00000000" w:rsidRDefault="00000000" w:rsidRPr="00000000" w14:paraId="00000013">
      <w:pPr>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4">
      <w:pPr>
        <w:spacing w:after="0" w:line="240" w:lineRule="auto"/>
        <w:ind w:firstLine="0"/>
        <w:jc w:val="both"/>
        <w:rPr>
          <w:rFonts w:ascii="Arial" w:cs="Arial" w:eastAsia="Arial" w:hAnsi="Arial"/>
        </w:rPr>
      </w:pPr>
      <w:sdt>
        <w:sdtPr>
          <w:tag w:val="goog_rdk_15"/>
        </w:sdtPr>
        <w:sdtContent>
          <w:commentRangeStart w:id="5"/>
        </w:sdtContent>
      </w:sdt>
      <w:r w:rsidDel="00000000" w:rsidR="00000000" w:rsidRPr="00000000">
        <w:rPr>
          <w:rFonts w:ascii="Arial" w:cs="Arial" w:eastAsia="Arial" w:hAnsi="Arial"/>
          <w:rtl w:val="0"/>
        </w:rPr>
        <w:t xml:space="preserve">(1) </w:t>
      </w:r>
      <w:commentRangeEnd w:id="5"/>
      <w:r w:rsidDel="00000000" w:rsidR="00000000" w:rsidRPr="00000000">
        <w:commentReference w:id="5"/>
      </w:r>
      <w:sdt>
        <w:sdtPr>
          <w:tag w:val="goog_rdk_16"/>
        </w:sdtPr>
        <w:sdtContent>
          <w:r w:rsidDel="00000000" w:rsidR="00000000" w:rsidRPr="00000000">
            <w:rPr>
              <w:rFonts w:ascii="Mukta Vaani" w:cs="Mukta Vaani" w:eastAsia="Mukta Vaani" w:hAnsi="Mukta Vaani"/>
              <w:rtl w:val="0"/>
            </w:rPr>
            <w:t xml:space="preserve">ઉક્ત કરારના અનુસંધાનમાં અને જગ્યાને ધ્યાનમાં રાખીને, શ્રીમતી. C આ પછી ઉલ્લેખિત રકમની ચૂકવણી પર શ્રી A ને ઉક્ત મકાનનો ખાલી કબજો આપશે.</w:t>
          </w:r>
        </w:sdtContent>
      </w:sdt>
    </w:p>
    <w:p w:rsidR="00000000" w:rsidDel="00000000" w:rsidP="00000000" w:rsidRDefault="00000000" w:rsidRPr="00000000" w14:paraId="00000015">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6">
      <w:pPr>
        <w:spacing w:after="0" w:line="240" w:lineRule="auto"/>
        <w:ind w:firstLine="0"/>
        <w:jc w:val="both"/>
        <w:rPr>
          <w:rFonts w:ascii="Arial" w:cs="Arial" w:eastAsia="Arial" w:hAnsi="Arial"/>
        </w:rPr>
      </w:pPr>
      <w:sdt>
        <w:sdtPr>
          <w:tag w:val="goog_rdk_17"/>
        </w:sdtPr>
        <w:sdtContent>
          <w:commentRangeStart w:id="6"/>
        </w:sdtContent>
      </w:sdt>
      <w:r w:rsidDel="00000000" w:rsidR="00000000" w:rsidRPr="00000000">
        <w:rPr>
          <w:rFonts w:ascii="Arial" w:cs="Arial" w:eastAsia="Arial" w:hAnsi="Arial"/>
          <w:rtl w:val="0"/>
        </w:rPr>
        <w:t xml:space="preserve">(2) </w:t>
      </w:r>
      <w:commentRangeEnd w:id="6"/>
      <w:r w:rsidDel="00000000" w:rsidR="00000000" w:rsidRPr="00000000">
        <w:commentReference w:id="6"/>
      </w:r>
      <w:sdt>
        <w:sdtPr>
          <w:tag w:val="goog_rdk_18"/>
        </w:sdtPr>
        <w:sdtContent>
          <w:r w:rsidDel="00000000" w:rsidR="00000000" w:rsidRPr="00000000">
            <w:rPr>
              <w:rFonts w:ascii="Mukta Vaani" w:cs="Mukta Vaani" w:eastAsia="Mukta Vaani" w:hAnsi="Mukta Vaani"/>
              <w:rtl w:val="0"/>
            </w:rPr>
            <w:t xml:space="preserve">ઉક્ત શ્રી A રૂ. ચૂકવશે. …………..ને શ્રીમતી C પર અથવા તે પહેલાં દહેજ દેવા તરીકે ………….. અને જણાવ્યું હતું કે શ્રીમતી. C તે ઘર પરના તેના તમામ દાવાઓનો ત્યાગ કરશે અને શ્રી A તેના સંપૂર્ણ અને વિશિષ્ટ માલિક તરીકે તે ઘરનો કબજો જાળવી રાખશે.</w:t>
          </w:r>
        </w:sdtContent>
      </w:sdt>
    </w:p>
    <w:p w:rsidR="00000000" w:rsidDel="00000000" w:rsidP="00000000" w:rsidRDefault="00000000" w:rsidRPr="00000000" w14:paraId="00000017">
      <w:pPr>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8">
      <w:pPr>
        <w:spacing w:after="0" w:line="240" w:lineRule="auto"/>
        <w:ind w:firstLine="0"/>
        <w:jc w:val="both"/>
        <w:rPr>
          <w:rFonts w:ascii="Arial" w:cs="Arial" w:eastAsia="Arial" w:hAnsi="Arial"/>
        </w:rPr>
      </w:pPr>
      <w:sdt>
        <w:sdtPr>
          <w:tag w:val="goog_rdk_19"/>
        </w:sdtPr>
        <w:sdtContent>
          <w:r w:rsidDel="00000000" w:rsidR="00000000" w:rsidRPr="00000000">
            <w:rPr>
              <w:rFonts w:ascii="Mukta Vaani" w:cs="Mukta Vaani" w:eastAsia="Mukta Vaani" w:hAnsi="Mukta Vaani"/>
              <w:b w:val="1"/>
              <w:rtl w:val="0"/>
            </w:rPr>
            <w:t xml:space="preserve">સાક્ષી રૂપે </w:t>
          </w:r>
        </w:sdtContent>
      </w:sdt>
      <w:sdt>
        <w:sdtPr>
          <w:tag w:val="goog_rdk_20"/>
        </w:sdtPr>
        <w:sdtContent>
          <w:r w:rsidDel="00000000" w:rsidR="00000000" w:rsidRPr="00000000">
            <w:rPr>
              <w:rFonts w:ascii="Mukta Vaani" w:cs="Mukta Vaani" w:eastAsia="Mukta Vaani" w:hAnsi="Mukta Vaani"/>
              <w:rtl w:val="0"/>
            </w:rPr>
            <w:t xml:space="preserve">, પક્ષકારોએ આ લેખન માટે તેમના હાથ સેટ કર્યા છે અને સબ્સ્ક્રાઇબ કર્યા છે જે દિવસે અને વર્ષ પહેલા અહીં લખ્યા છે.</w:t>
          </w:r>
        </w:sdtContent>
      </w:sdt>
    </w:p>
    <w:p w:rsidR="00000000" w:rsidDel="00000000" w:rsidP="00000000" w:rsidRDefault="00000000" w:rsidRPr="00000000" w14:paraId="00000019">
      <w:pPr>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ab/>
        <w:tab/>
      </w:r>
    </w:p>
    <w:p w:rsidR="00000000" w:rsidDel="00000000" w:rsidP="00000000" w:rsidRDefault="00000000" w:rsidRPr="00000000" w14:paraId="0000001A">
      <w:pPr>
        <w:spacing w:after="0" w:line="240" w:lineRule="auto"/>
        <w:ind w:left="720" w:firstLine="0"/>
        <w:jc w:val="center"/>
        <w:rPr>
          <w:rFonts w:ascii="Arial" w:cs="Arial" w:eastAsia="Arial" w:hAnsi="Arial"/>
          <w:b w:val="1"/>
        </w:rPr>
      </w:pPr>
      <w:sdt>
        <w:sdtPr>
          <w:tag w:val="goog_rdk_21"/>
        </w:sdtPr>
        <w:sdtContent>
          <w:r w:rsidDel="00000000" w:rsidR="00000000" w:rsidRPr="00000000">
            <w:rPr>
              <w:rFonts w:ascii="Mukta Vaani" w:cs="Mukta Vaani" w:eastAsia="Mukta Vaani" w:hAnsi="Mukta Vaani"/>
              <w:b w:val="1"/>
              <w:rtl w:val="0"/>
            </w:rPr>
            <w:t xml:space="preserve">ઉપરોક્ત સૂચિનો ઉલ્લેખ કરવામાં આવ્યો છે</w:t>
          </w:r>
        </w:sdtContent>
      </w:sdt>
    </w:p>
    <w:p w:rsidR="00000000" w:rsidDel="00000000" w:rsidP="00000000" w:rsidRDefault="00000000" w:rsidRPr="00000000" w14:paraId="0000001B">
      <w:pPr>
        <w:spacing w:after="0" w:line="240" w:lineRule="auto"/>
        <w:ind w:lef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1C">
      <w:pPr>
        <w:spacing w:after="0" w:line="240" w:lineRule="auto"/>
        <w:ind w:left="720" w:firstLine="0"/>
        <w:jc w:val="both"/>
        <w:rPr>
          <w:rFonts w:ascii="Arial" w:cs="Arial" w:eastAsia="Arial" w:hAnsi="Arial"/>
          <w:b w:val="1"/>
        </w:rPr>
      </w:pPr>
      <w:sdt>
        <w:sdtPr>
          <w:tag w:val="goog_rdk_22"/>
        </w:sdtPr>
        <w:sdtContent>
          <w:r w:rsidDel="00000000" w:rsidR="00000000" w:rsidRPr="00000000">
            <w:rPr>
              <w:rFonts w:ascii="Mukta Vaani" w:cs="Mukta Vaani" w:eastAsia="Mukta Vaani" w:hAnsi="Mukta Vaani"/>
              <w:b w:val="1"/>
              <w:rtl w:val="0"/>
            </w:rPr>
            <w:t xml:space="preserve">સાક્ષીઓ</w:t>
            <w:tab/>
          </w:r>
        </w:sdtContent>
      </w:sdt>
    </w:p>
    <w:p w:rsidR="00000000" w:rsidDel="00000000" w:rsidP="00000000" w:rsidRDefault="00000000" w:rsidRPr="00000000" w14:paraId="0000001D">
      <w:pPr>
        <w:spacing w:after="0" w:line="240" w:lineRule="auto"/>
        <w:ind w:left="720" w:firstLine="0"/>
        <w:jc w:val="both"/>
        <w:rPr>
          <w:rFonts w:ascii="Arial" w:cs="Arial" w:eastAsia="Arial" w:hAnsi="Arial"/>
        </w:rPr>
      </w:pPr>
      <w:r w:rsidDel="00000000" w:rsidR="00000000" w:rsidRPr="00000000">
        <w:rPr>
          <w:rFonts w:ascii="Arial" w:cs="Arial" w:eastAsia="Arial" w:hAnsi="Arial"/>
          <w:b w:val="1"/>
          <w:rtl w:val="0"/>
        </w:rPr>
        <w:tab/>
      </w:r>
      <w:sdt>
        <w:sdtPr>
          <w:tag w:val="goog_rdk_23"/>
        </w:sdtPr>
        <w:sdtContent>
          <w:r w:rsidDel="00000000" w:rsidR="00000000" w:rsidRPr="00000000">
            <w:rPr>
              <w:rFonts w:ascii="Mukta Vaani" w:cs="Mukta Vaani" w:eastAsia="Mukta Vaani" w:hAnsi="Mukta Vaani"/>
              <w:rtl w:val="0"/>
            </w:rPr>
            <w:t xml:space="preserve">અંદર નામના શ્રી એ દ્વારા હસ્તાક્ષર અને વિતરિત</w:t>
          </w:r>
        </w:sdtContent>
      </w:sdt>
    </w:p>
    <w:p w:rsidR="00000000" w:rsidDel="00000000" w:rsidP="00000000" w:rsidRDefault="00000000" w:rsidRPr="00000000" w14:paraId="0000001E">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line="240" w:lineRule="auto"/>
        <w:ind w:left="720" w:firstLine="0"/>
        <w:jc w:val="both"/>
        <w:rPr>
          <w:rFonts w:ascii="Arial" w:cs="Arial" w:eastAsia="Arial" w:hAnsi="Arial"/>
        </w:rPr>
      </w:pPr>
      <w:sdt>
        <w:sdtPr>
          <w:tag w:val="goog_rdk_24"/>
        </w:sdtPr>
        <w:sdtContent>
          <w:r w:rsidDel="00000000" w:rsidR="00000000" w:rsidRPr="00000000">
            <w:rPr>
              <w:rFonts w:ascii="Mukta Vaani" w:cs="Mukta Vaani" w:eastAsia="Mukta Vaani" w:hAnsi="Mukta Vaani"/>
              <w:rtl w:val="0"/>
            </w:rPr>
            <w:t xml:space="preserve">. </w:t>
            <w:tab/>
            <w:t xml:space="preserve">અંદરના નામવાળી શ્રીમતી દ્વારા હસ્તાક્ષર અને વિતરિત. સી</w:t>
          </w:r>
        </w:sdtContent>
      </w:sdt>
    </w:p>
    <w:p w:rsidR="00000000" w:rsidDel="00000000" w:rsidP="00000000" w:rsidRDefault="00000000" w:rsidRPr="00000000" w14:paraId="00000020">
      <w:pPr>
        <w:ind w:firstLine="0"/>
        <w:rPr>
          <w:rFonts w:ascii="Arial" w:cs="Arial" w:eastAsia="Arial" w:hAnsi="Arial"/>
        </w:rPr>
      </w:pPr>
      <w:r w:rsidDel="00000000" w:rsidR="00000000" w:rsidRPr="00000000">
        <w:rPr>
          <w:rtl w:val="0"/>
        </w:rPr>
      </w:r>
    </w:p>
    <w:sectPr>
      <w:headerReference r:id="rId9" w:type="default"/>
      <w:footerReference w:type="default" r:id="rId10"/>
      <w:pgSz w:h="15840" w:w="12240"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Prakash" w:id="5" w:date="2009-03-15T16:17:00Z">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પતાવટની શરતો</w:t>
          </w:r>
        </w:sdtContent>
      </w:sdt>
    </w:p>
  </w:comment>
  <w:comment w:author="Prakash" w:id="4" w:date="2009-03-15T16:17:00Z">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વિધવાએ સ્વતંત્ર કાનૂની સલાહ મેળવી</w:t>
          </w:r>
        </w:sdtContent>
      </w:sdt>
    </w:p>
  </w:comment>
  <w:comment w:author="Prakash" w:id="3" w:date="2009-03-15T16:17:00Z">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વિવાદોને સૌહાર્દપૂર્વક ઉકેલવા પક્ષકારો</w:t>
          </w:r>
        </w:sdtContent>
      </w:sdt>
    </w:p>
  </w:comment>
  <w:comment w:author="Prakash" w:id="2" w:date="2009-03-15T16:17:00Z">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પુત્ર ઘર વેચવા માંગે છે</w:t>
          </w:r>
        </w:sdtContent>
      </w:sdt>
    </w:p>
  </w:comment>
  <w:comment w:author="Prakash" w:id="6" w:date="2009-03-15T16:17:00Z">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ઘર પર વિધવા દ્વારા દાવાઓનો ત્યાગ</w:t>
          </w:r>
        </w:sdtContent>
      </w:sdt>
    </w:p>
  </w:comment>
  <w:comment w:author="Prakash" w:id="1" w:date="2009-03-15T16:16:00Z">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B ની વિધવા ઘરના કબજામાં અને. દહેજ દેવાનો દાવો કરે છે</w:t>
          </w:r>
        </w:sdtContent>
      </w:sdt>
    </w:p>
  </w:comment>
  <w:comment w:author="Prakash" w:id="0" w:date="2009-03-15T16:16:00Z">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બી માલિકીનું મકાન, વંચિત મૃત્યુ પામ્યા</w:t>
          </w:r>
        </w:sdtContent>
      </w:sdt>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2" w15:done="0"/>
  <w15:commentEx w15:paraId="00000023" w15:done="0"/>
  <w15:commentEx w15:paraId="00000024" w15:done="0"/>
  <w15:commentEx w15:paraId="00000025" w15:done="0"/>
  <w15:commentEx w15:paraId="00000026" w15:done="0"/>
  <w15:commentEx w15:paraId="00000027" w15:done="0"/>
  <w15:commentEx w15:paraId="0000002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F7CBF"/>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2">
    <w:name w:val="Body Text 2"/>
    <w:basedOn w:val="Normal"/>
    <w:link w:val="BodyText2Char"/>
    <w:uiPriority w:val="99"/>
    <w:semiHidden w:val="1"/>
    <w:unhideWhenUsed w:val="1"/>
    <w:rsid w:val="00AF74AB"/>
    <w:pPr>
      <w:spacing w:after="0" w:line="240" w:lineRule="auto"/>
      <w:jc w:val="both"/>
    </w:pPr>
    <w:rPr>
      <w:rFonts w:ascii="Times New Roman" w:hAnsi="Times New Roman"/>
      <w:szCs w:val="24"/>
    </w:rPr>
  </w:style>
  <w:style w:type="character" w:styleId="BodyText2Char" w:customStyle="1">
    <w:name w:val="Body Text 2 Char"/>
    <w:basedOn w:val="DefaultParagraphFont"/>
    <w:link w:val="BodyText2"/>
    <w:uiPriority w:val="99"/>
    <w:semiHidden w:val="1"/>
    <w:locked w:val="1"/>
    <w:rsid w:val="00AF74AB"/>
    <w:rPr>
      <w:rFonts w:ascii="Times New Roman" w:cs="Times New Roman" w:hAnsi="Times New Roman"/>
      <w:sz w:val="24"/>
      <w:szCs w:val="24"/>
      <w:rtl w:val="0"/>
      <w:cs w:val="0"/>
    </w:rPr>
  </w:style>
  <w:style w:type="character" w:styleId="CommentReference">
    <w:name w:val="annotation reference"/>
    <w:basedOn w:val="DefaultParagraphFont"/>
    <w:uiPriority w:val="99"/>
    <w:semiHidden w:val="1"/>
    <w:unhideWhenUsed w:val="1"/>
    <w:rsid w:val="00AF74AB"/>
    <w:rPr>
      <w:rFonts w:cs="Times New Roman"/>
      <w:sz w:val="16"/>
      <w:szCs w:val="16"/>
      <w:rtl w:val="0"/>
      <w:cs w:val="0"/>
    </w:rPr>
  </w:style>
  <w:style w:type="paragraph" w:styleId="CommentText">
    <w:name w:val="annotation text"/>
    <w:basedOn w:val="Normal"/>
    <w:link w:val="CommentTextChar"/>
    <w:uiPriority w:val="99"/>
    <w:semiHidden w:val="1"/>
    <w:unhideWhenUsed w:val="1"/>
    <w:rsid w:val="00AF74AB"/>
    <w:pPr>
      <w:spacing w:line="240" w:lineRule="auto"/>
      <w:jc w:val="left"/>
    </w:pPr>
    <w:rPr>
      <w:sz w:val="20"/>
      <w:szCs w:val="20"/>
    </w:rPr>
  </w:style>
  <w:style w:type="character" w:styleId="CommentTextChar" w:customStyle="1">
    <w:name w:val="Comment Text Char"/>
    <w:basedOn w:val="DefaultParagraphFont"/>
    <w:link w:val="CommentText"/>
    <w:uiPriority w:val="99"/>
    <w:semiHidden w:val="1"/>
    <w:locked w:val="1"/>
    <w:rsid w:val="00AF74AB"/>
    <w:rPr>
      <w:rFonts w:cs="Times New Roman"/>
      <w:sz w:val="20"/>
      <w:szCs w:val="20"/>
      <w:rtl w:val="0"/>
      <w:cs w:val="0"/>
    </w:rPr>
  </w:style>
  <w:style w:type="paragraph" w:styleId="CommentSubject">
    <w:name w:val="annotation subject"/>
    <w:basedOn w:val="CommentText"/>
    <w:next w:val="CommentText"/>
    <w:link w:val="CommentSubjectChar"/>
    <w:uiPriority w:val="99"/>
    <w:semiHidden w:val="1"/>
    <w:unhideWhenUsed w:val="1"/>
    <w:rsid w:val="00AF74AB"/>
    <w:pPr>
      <w:spacing w:line="240" w:lineRule="auto"/>
      <w:jc w:val="left"/>
    </w:pPr>
    <w:rPr>
      <w:b w:val="1"/>
      <w:bCs w:val="1"/>
    </w:rPr>
  </w:style>
  <w:style w:type="character" w:styleId="CommentSubjectChar" w:customStyle="1">
    <w:name w:val="Comment Subject Char"/>
    <w:basedOn w:val="CommentTextChar"/>
    <w:link w:val="CommentSubject"/>
    <w:uiPriority w:val="99"/>
    <w:semiHidden w:val="1"/>
    <w:locked w:val="1"/>
    <w:rsid w:val="00AF74AB"/>
    <w:rPr>
      <w:b w:val="1"/>
      <w:bCs w:val="1"/>
    </w:rPr>
  </w:style>
  <w:style w:type="paragraph" w:styleId="BalloonText">
    <w:name w:val="Balloon Text"/>
    <w:basedOn w:val="Normal"/>
    <w:link w:val="BalloonTextChar"/>
    <w:uiPriority w:val="99"/>
    <w:semiHidden w:val="1"/>
    <w:unhideWhenUsed w:val="1"/>
    <w:rsid w:val="00AF74AB"/>
    <w:pPr>
      <w:spacing w:after="0" w:line="240" w:lineRule="auto"/>
      <w:jc w:val="left"/>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AF74AB"/>
    <w:rPr>
      <w:rFonts w:ascii="Tahoma" w:cs="Tahoma" w:hAnsi="Tahoma"/>
      <w:sz w:val="16"/>
      <w:szCs w:val="16"/>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10"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y2DWtHhYMf/5hkzDt8igbCpvSg==">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2021-03-30T04:51:00Z</dcterms:created>
  <dc:creator>Sachinb</dc:creator>
</cp:coreProperties>
</file>