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MuktaVaani-bold.ttf" ContentType="application/x-font-ttf"/>
  <Override PartName="/word/fonts/MuktaVaani-regular.ttf" ContentType="application/x-font-ttf"/>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before="100" w:line="240" w:lineRule="auto"/>
        <w:jc w:val="both"/>
        <w:rPr>
          <w:rFonts w:ascii="Calibri" w:cs="Calibri" w:eastAsia="Calibri" w:hAnsi="Calibri"/>
          <w:color w:val="000000"/>
        </w:rPr>
      </w:pPr>
      <w:bookmarkStart w:colFirst="0" w:colLast="0" w:name="_heading=h.gjdgxs" w:id="0"/>
      <w:bookmarkEnd w:id="0"/>
      <w:sdt>
        <w:sdtPr>
          <w:tag w:val="goog_rdk_0"/>
        </w:sdtPr>
        <w:sdtContent>
          <w:r w:rsidDel="00000000" w:rsidR="00000000" w:rsidRPr="00000000">
            <w:rPr>
              <w:rFonts w:ascii="Mukta Vaani" w:cs="Mukta Vaani" w:eastAsia="Mukta Vaani" w:hAnsi="Mukta Vaani"/>
              <w:b w:val="1"/>
              <w:color w:val="000000"/>
              <w:sz w:val="20"/>
              <w:szCs w:val="20"/>
              <w:rtl w:val="0"/>
            </w:rPr>
            <w:t xml:space="preserve">ભાગીદારીનું ખત</w:t>
          </w:r>
        </w:sdtContent>
      </w:sdt>
      <w:r w:rsidDel="00000000" w:rsidR="00000000" w:rsidRPr="00000000">
        <w:rPr>
          <w:rtl w:val="0"/>
        </w:rPr>
      </w:r>
    </w:p>
    <w:p w:rsidR="00000000" w:rsidDel="00000000" w:rsidP="00000000" w:rsidRDefault="00000000" w:rsidRPr="00000000" w14:paraId="00000002">
      <w:pPr>
        <w:spacing w:before="100" w:line="240" w:lineRule="auto"/>
        <w:jc w:val="both"/>
        <w:rPr>
          <w:rFonts w:ascii="Calibri" w:cs="Calibri" w:eastAsia="Calibri" w:hAnsi="Calibri"/>
          <w:color w:val="000000"/>
        </w:rPr>
      </w:pPr>
      <w:sdt>
        <w:sdtPr>
          <w:tag w:val="goog_rdk_1"/>
        </w:sdtPr>
        <w:sdtContent>
          <w:r w:rsidDel="00000000" w:rsidR="00000000" w:rsidRPr="00000000">
            <w:rPr>
              <w:rFonts w:ascii="Mukta Vaani" w:cs="Mukta Vaani" w:eastAsia="Mukta Vaani" w:hAnsi="Mukta Vaani"/>
              <w:color w:val="000000"/>
              <w:sz w:val="20"/>
              <w:szCs w:val="20"/>
              <w:rtl w:val="0"/>
            </w:rPr>
            <w:t xml:space="preserve">આ પાર્ટનરશીપ ડીડ .................. આ .................... દિવસે કરવામાં આવે છે માંથી ............... દ્વારા અને વચ્ચે: શ્રી ............................ .. આશરે .............. વર્ષની ઉંમર, શ્રીના પુત્ર ................................... ....... ના રહેવાસી ……………………………………… (ત્યારબાદ પ્રથમ પક્ષ કહેવાશે); શ્રી ................................... ઉંમર આશરે ............... વર્ષ , શ્રી ના પુત્ર ................................. નિવાસી ……………………… ………………(ત્યારબાદ સેકન્ડ પાર્ટી કહેવાશે); શ્રી ................................. ઉંમર આશરે ................ વર્ષ, શ્રી .................................. ના રહેવાસીનો પુત્ર (ત્યારબાદ તૃતીય પક્ષ કહેવાશે); શ્રી ....................... ઉંમર આશરે ................. વર્ષ, પુત્ર શ્રી .................................. ના રહેવાસી (ત્યારબાદ ચોથો પક્ષ કહેવાશે);</w:t>
          </w:r>
        </w:sdtContent>
      </w:sdt>
      <w:r w:rsidDel="00000000" w:rsidR="00000000" w:rsidRPr="00000000">
        <w:rPr>
          <w:rtl w:val="0"/>
        </w:rPr>
      </w:r>
    </w:p>
    <w:p w:rsidR="00000000" w:rsidDel="00000000" w:rsidP="00000000" w:rsidRDefault="00000000" w:rsidRPr="00000000" w14:paraId="00000003">
      <w:pPr>
        <w:spacing w:before="100" w:line="240" w:lineRule="auto"/>
        <w:jc w:val="both"/>
        <w:rPr>
          <w:rFonts w:ascii="Calibri" w:cs="Calibri" w:eastAsia="Calibri" w:hAnsi="Calibri"/>
          <w:color w:val="000000"/>
        </w:rPr>
      </w:pPr>
      <w:sdt>
        <w:sdtPr>
          <w:tag w:val="goog_rdk_2"/>
        </w:sdtPr>
        <w:sdtContent>
          <w:r w:rsidDel="00000000" w:rsidR="00000000" w:rsidRPr="00000000">
            <w:rPr>
              <w:rFonts w:ascii="Mukta Vaani" w:cs="Mukta Vaani" w:eastAsia="Mukta Vaani" w:hAnsi="Mukta Vaani"/>
              <w:color w:val="000000"/>
              <w:sz w:val="20"/>
              <w:szCs w:val="20"/>
              <w:rtl w:val="0"/>
            </w:rPr>
            <w:t xml:space="preserve">જ્યારે આ ખતના પક્ષકારો ................................. નો વ્યવસાય કરે છે. .. M/s ના નામ અને શૈલી હેઠળ. ......................... નિયમો અને શરતો પર તેના મુખ્ય વ્યવસાય સ્થળ સાથે ................................. ના રોજ અમલમાં મૂકાયેલ ભાગીદારી ડીડમાં સમાવિષ્ટ</w:t>
          </w:r>
        </w:sdtContent>
      </w:sdt>
      <w:r w:rsidDel="00000000" w:rsidR="00000000" w:rsidRPr="00000000">
        <w:rPr>
          <w:rtl w:val="0"/>
        </w:rPr>
      </w:r>
    </w:p>
    <w:p w:rsidR="00000000" w:rsidDel="00000000" w:rsidP="00000000" w:rsidRDefault="00000000" w:rsidRPr="00000000" w14:paraId="00000004">
      <w:pPr>
        <w:spacing w:before="100" w:line="240" w:lineRule="auto"/>
        <w:jc w:val="both"/>
        <w:rPr>
          <w:rFonts w:ascii="Calibri" w:cs="Calibri" w:eastAsia="Calibri" w:hAnsi="Calibri"/>
          <w:color w:val="000000"/>
        </w:rPr>
      </w:pPr>
      <w:sdt>
        <w:sdtPr>
          <w:tag w:val="goog_rdk_3"/>
        </w:sdtPr>
        <w:sdtContent>
          <w:r w:rsidDel="00000000" w:rsidR="00000000" w:rsidRPr="00000000">
            <w:rPr>
              <w:rFonts w:ascii="Mukta Vaani" w:cs="Mukta Vaani" w:eastAsia="Mukta Vaani" w:hAnsi="Mukta Vaani"/>
              <w:color w:val="000000"/>
              <w:sz w:val="20"/>
              <w:szCs w:val="20"/>
              <w:rtl w:val="0"/>
            </w:rPr>
            <w:t xml:space="preserve">અને જ્યારે પેઢીની આકારણી માટેની પ્રક્રિયામાં નાણાં અધિનિયમ, 1992 દ્વારા મહત્વપૂર્ણ સુધારા કરવામાં આવ્યા છે. ઉપરોક્ત સુધારાના પરિણામે, આ ડીડના પક્ષકારોએ એક મીટિંગ કરી હતી અને 1-4-1992 થી અસરથી ઉપરોક્ત ભાગીદારી ખતમાં સમાવિષ્ટ કેટલાક નિયમો અને શરતોને સુધારવા અને બદલવા માટે મૌખિક અને પરસ્પર સંમત થયા હતા.</w:t>
          </w:r>
        </w:sdtContent>
      </w:sdt>
      <w:r w:rsidDel="00000000" w:rsidR="00000000" w:rsidRPr="00000000">
        <w:rPr>
          <w:rtl w:val="0"/>
        </w:rPr>
      </w:r>
    </w:p>
    <w:p w:rsidR="00000000" w:rsidDel="00000000" w:rsidP="00000000" w:rsidRDefault="00000000" w:rsidRPr="00000000" w14:paraId="00000005">
      <w:pPr>
        <w:spacing w:before="100" w:line="240" w:lineRule="auto"/>
        <w:jc w:val="both"/>
        <w:rPr>
          <w:rFonts w:ascii="Calibri" w:cs="Calibri" w:eastAsia="Calibri" w:hAnsi="Calibri"/>
          <w:color w:val="000000"/>
        </w:rPr>
      </w:pPr>
      <w:sdt>
        <w:sdtPr>
          <w:tag w:val="goog_rdk_4"/>
        </w:sdtPr>
        <w:sdtContent>
          <w:r w:rsidDel="00000000" w:rsidR="00000000" w:rsidRPr="00000000">
            <w:rPr>
              <w:rFonts w:ascii="Mukta Vaani" w:cs="Mukta Vaani" w:eastAsia="Mukta Vaani" w:hAnsi="Mukta Vaani"/>
              <w:color w:val="000000"/>
              <w:sz w:val="20"/>
              <w:szCs w:val="20"/>
              <w:rtl w:val="0"/>
            </w:rPr>
            <w:t xml:space="preserve">અને વધુમાં જ્યારે આ ખતના પક્ષકારો ઉપરોક્ત જણાવ્યા મુજબ મૌખિક રીતે અને પરસ્પર સંમત થયા મુજબના નિયમો અને શરતો પર ભાગીદારીમાં ઉપરોક્ત વ્યવસાય ચલાવી રહ્યા છે;</w:t>
          </w:r>
        </w:sdtContent>
      </w:sdt>
      <w:r w:rsidDel="00000000" w:rsidR="00000000" w:rsidRPr="00000000">
        <w:rPr>
          <w:rtl w:val="0"/>
        </w:rPr>
      </w:r>
    </w:p>
    <w:p w:rsidR="00000000" w:rsidDel="00000000" w:rsidP="00000000" w:rsidRDefault="00000000" w:rsidRPr="00000000" w14:paraId="00000006">
      <w:pPr>
        <w:spacing w:before="100" w:line="240" w:lineRule="auto"/>
        <w:jc w:val="both"/>
        <w:rPr>
          <w:rFonts w:ascii="Calibri" w:cs="Calibri" w:eastAsia="Calibri" w:hAnsi="Calibri"/>
          <w:color w:val="000000"/>
        </w:rPr>
      </w:pPr>
      <w:sdt>
        <w:sdtPr>
          <w:tag w:val="goog_rdk_5"/>
        </w:sdtPr>
        <w:sdtContent>
          <w:r w:rsidDel="00000000" w:rsidR="00000000" w:rsidRPr="00000000">
            <w:rPr>
              <w:rFonts w:ascii="Mukta Vaani" w:cs="Mukta Vaani" w:eastAsia="Mukta Vaani" w:hAnsi="Mukta Vaani"/>
              <w:color w:val="000000"/>
              <w:sz w:val="20"/>
              <w:szCs w:val="20"/>
              <w:rtl w:val="0"/>
            </w:rPr>
            <w:t xml:space="preserve">અને હવે જ્યારે આ ખતના પક્ષકારો ઈચ્છે છે કે તેઓ જે નિયમો અને શરતોને આધારે ઉપરોક્ત વ્યવસાય ...................... થી ભાગીદારીમાં કરી રહ્યા છે. અને ભવિષ્યમાં આગળ વધવાની દરખાસ્ત કરો જેથી ભવિષ્યની મુશ્કેલીઓ અથવા ગેરસમજને ટાળવા માટે લેખિતમાં ઘટાડો કરવામાં આવે.</w:t>
          </w:r>
        </w:sdtContent>
      </w:sdt>
      <w:r w:rsidDel="00000000" w:rsidR="00000000" w:rsidRPr="00000000">
        <w:rPr>
          <w:rtl w:val="0"/>
        </w:rPr>
      </w:r>
    </w:p>
    <w:p w:rsidR="00000000" w:rsidDel="00000000" w:rsidP="00000000" w:rsidRDefault="00000000" w:rsidRPr="00000000" w14:paraId="00000007">
      <w:pPr>
        <w:spacing w:before="100" w:line="240" w:lineRule="auto"/>
        <w:jc w:val="both"/>
        <w:rPr>
          <w:rFonts w:ascii="Calibri" w:cs="Calibri" w:eastAsia="Calibri" w:hAnsi="Calibri"/>
          <w:color w:val="000000"/>
        </w:rPr>
      </w:pPr>
      <w:sdt>
        <w:sdtPr>
          <w:tag w:val="goog_rdk_6"/>
        </w:sdtPr>
        <w:sdtContent>
          <w:r w:rsidDel="00000000" w:rsidR="00000000" w:rsidRPr="00000000">
            <w:rPr>
              <w:rFonts w:ascii="Mukta Vaani" w:cs="Mukta Vaani" w:eastAsia="Mukta Vaani" w:hAnsi="Mukta Vaani"/>
              <w:color w:val="000000"/>
              <w:sz w:val="20"/>
              <w:szCs w:val="20"/>
              <w:rtl w:val="0"/>
            </w:rPr>
            <w:t xml:space="preserve">હવે, તેથી આ ડીડ નીચે મુજબ સાક્ષી આપે છે, ભાગીદારીના નિયમો અને શરતોમાં ઉપરોક્ત સુધારા/ફેરફારનો સમાવેશ કરે છે:</w:t>
          </w:r>
        </w:sdtContent>
      </w:sdt>
      <w:r w:rsidDel="00000000" w:rsidR="00000000" w:rsidRPr="00000000">
        <w:rPr>
          <w:rtl w:val="0"/>
        </w:rPr>
      </w:r>
    </w:p>
    <w:p w:rsidR="00000000" w:rsidDel="00000000" w:rsidP="00000000" w:rsidRDefault="00000000" w:rsidRPr="00000000" w14:paraId="00000008">
      <w:pPr>
        <w:spacing w:after="0"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1.</w:t>
      </w:r>
      <w:r w:rsidDel="00000000" w:rsidR="00000000" w:rsidRPr="00000000">
        <w:rPr>
          <w:rFonts w:ascii="Times New Roman" w:cs="Times New Roman" w:eastAsia="Times New Roman" w:hAnsi="Times New Roman"/>
          <w:color w:val="000000"/>
          <w:sz w:val="14"/>
          <w:szCs w:val="14"/>
          <w:rtl w:val="0"/>
        </w:rPr>
        <w:t xml:space="preserve">     </w:t>
      </w:r>
      <w:sdt>
        <w:sdtPr>
          <w:tag w:val="goog_rdk_7"/>
        </w:sdtPr>
        <w:sdtContent>
          <w:r w:rsidDel="00000000" w:rsidR="00000000" w:rsidRPr="00000000">
            <w:rPr>
              <w:rFonts w:ascii="Mukta Vaani" w:cs="Mukta Vaani" w:eastAsia="Mukta Vaani" w:hAnsi="Mukta Vaani"/>
              <w:color w:val="000000"/>
              <w:sz w:val="20"/>
              <w:szCs w:val="20"/>
              <w:rtl w:val="0"/>
            </w:rPr>
            <w:t xml:space="preserve">ભાગીદારીનો વ્યવસાય M/s ના નામ અને શૈલી હેઠળ ચાલુ રહ્યો છે અને ચાલુ રહેશે. ....................................</w:t>
          </w:r>
        </w:sdtContent>
      </w:sdt>
      <w:r w:rsidDel="00000000" w:rsidR="00000000" w:rsidRPr="00000000">
        <w:rPr>
          <w:rtl w:val="0"/>
        </w:rPr>
      </w:r>
    </w:p>
    <w:p w:rsidR="00000000" w:rsidDel="00000000" w:rsidP="00000000" w:rsidRDefault="00000000" w:rsidRPr="00000000" w14:paraId="00000009">
      <w:pPr>
        <w:spacing w:after="0"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2.</w:t>
      </w:r>
      <w:r w:rsidDel="00000000" w:rsidR="00000000" w:rsidRPr="00000000">
        <w:rPr>
          <w:rFonts w:ascii="Times New Roman" w:cs="Times New Roman" w:eastAsia="Times New Roman" w:hAnsi="Times New Roman"/>
          <w:color w:val="000000"/>
          <w:sz w:val="14"/>
          <w:szCs w:val="14"/>
          <w:rtl w:val="0"/>
        </w:rPr>
        <w:t xml:space="preserve">     </w:t>
      </w:r>
      <w:sdt>
        <w:sdtPr>
          <w:tag w:val="goog_rdk_8"/>
        </w:sdtPr>
        <w:sdtContent>
          <w:r w:rsidDel="00000000" w:rsidR="00000000" w:rsidRPr="00000000">
            <w:rPr>
              <w:rFonts w:ascii="Mukta Vaani" w:cs="Mukta Vaani" w:eastAsia="Mukta Vaani" w:hAnsi="Mukta Vaani"/>
              <w:color w:val="000000"/>
              <w:sz w:val="20"/>
              <w:szCs w:val="20"/>
              <w:rtl w:val="0"/>
            </w:rPr>
            <w:t xml:space="preserve">કે ભાગીદારીનો ધંધો ................ નો છે અને ચાલુ રહેશે જેનું મુખ્ય વ્યવસાય સ્થળ .............. ખાતે છે. પક્ષકારો પરસ્પર સંમતિથી આવા અન્ય સ્થાનો અથવા સ્થાનો પર, આવા અન્ય નામ અથવા નામો અને આવા અન્ય સ્વભાવ અથવા પ્રકૃતિના વ્યવસાયને ચાલુ રાખી શકે છે, કારણ કે તેઓ સમયાંતરે યોગ્ય અને યોગ્ય જણાય છે.</w:t>
          </w:r>
        </w:sdtContent>
      </w:sdt>
      <w:r w:rsidDel="00000000" w:rsidR="00000000" w:rsidRPr="00000000">
        <w:rPr>
          <w:rtl w:val="0"/>
        </w:rPr>
      </w:r>
    </w:p>
    <w:p w:rsidR="00000000" w:rsidDel="00000000" w:rsidP="00000000" w:rsidRDefault="00000000" w:rsidRPr="00000000" w14:paraId="0000000A">
      <w:pPr>
        <w:spacing w:after="0"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3.</w:t>
      </w:r>
      <w:r w:rsidDel="00000000" w:rsidR="00000000" w:rsidRPr="00000000">
        <w:rPr>
          <w:rFonts w:ascii="Times New Roman" w:cs="Times New Roman" w:eastAsia="Times New Roman" w:hAnsi="Times New Roman"/>
          <w:color w:val="000000"/>
          <w:sz w:val="14"/>
          <w:szCs w:val="14"/>
          <w:rtl w:val="0"/>
        </w:rPr>
        <w:t xml:space="preserve">     </w:t>
      </w:r>
      <w:sdt>
        <w:sdtPr>
          <w:tag w:val="goog_rdk_9"/>
        </w:sdtPr>
        <w:sdtContent>
          <w:r w:rsidDel="00000000" w:rsidR="00000000" w:rsidRPr="00000000">
            <w:rPr>
              <w:rFonts w:ascii="Mukta Vaani" w:cs="Mukta Vaani" w:eastAsia="Mukta Vaani" w:hAnsi="Mukta Vaani"/>
              <w:color w:val="000000"/>
              <w:sz w:val="20"/>
              <w:szCs w:val="20"/>
              <w:rtl w:val="0"/>
            </w:rPr>
            <w:t xml:space="preserve">કે 1-4-1992 ના રોજ ભાગીદારોની ક્રેડિટમાં પડેલી રકમ તેમના મૂડી રોકાણ તરીકે ગણવામાં આવશે. ભાગીદારી પેઢીની જરૂરિયાતો/જરૂરિયાતોને ધ્યાનમાં રાખીને વધુ મૂડી, લોન અથવા થાપણો ભાગીદારો દ્વારા ગોઠવવામાં આવશે, રોકાણ કરવામાં આવશે અથવા યોગદાન આપવામાં આવશે.</w:t>
          </w:r>
        </w:sdtContent>
      </w:sdt>
      <w:r w:rsidDel="00000000" w:rsidR="00000000" w:rsidRPr="00000000">
        <w:rPr>
          <w:rtl w:val="0"/>
        </w:rPr>
      </w:r>
    </w:p>
    <w:p w:rsidR="00000000" w:rsidDel="00000000" w:rsidP="00000000" w:rsidRDefault="00000000" w:rsidRPr="00000000" w14:paraId="0000000B">
      <w:pPr>
        <w:spacing w:after="0"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4.</w:t>
      </w:r>
      <w:r w:rsidDel="00000000" w:rsidR="00000000" w:rsidRPr="00000000">
        <w:rPr>
          <w:rFonts w:ascii="Times New Roman" w:cs="Times New Roman" w:eastAsia="Times New Roman" w:hAnsi="Times New Roman"/>
          <w:color w:val="000000"/>
          <w:sz w:val="14"/>
          <w:szCs w:val="14"/>
          <w:rtl w:val="0"/>
        </w:rPr>
        <w:t xml:space="preserve">     </w:t>
      </w:r>
      <w:sdt>
        <w:sdtPr>
          <w:tag w:val="goog_rdk_10"/>
        </w:sdtPr>
        <w:sdtContent>
          <w:r w:rsidDel="00000000" w:rsidR="00000000" w:rsidRPr="00000000">
            <w:rPr>
              <w:rFonts w:ascii="Mukta Vaani" w:cs="Mukta Vaani" w:eastAsia="Mukta Vaani" w:hAnsi="Mukta Vaani"/>
              <w:color w:val="000000"/>
              <w:sz w:val="20"/>
              <w:szCs w:val="20"/>
              <w:rtl w:val="0"/>
            </w:rPr>
            <w:t xml:space="preserve">તે વ્યાજ વાર્ષિક 18% ના દરે અથવા આવકવેરા અધિનિયમ, 1961 ની કલમ 40(b)(iv) અથવા અન્ય કોઈપણ લાગુ જોગવાઈઓ કે જે આવકવેરા આકારણીમાં અમલમાં હોઈ શકે તે હેઠળ નિર્ધારિત કરી શકાય છે. ભાગીદારી પેઢી સંબંધિત હિસાબી સમયગાળા માટે અથવા પક્ષકારો દ્વારા અને સમયાંતરે સંમત થઈ શકે તેવા નીચા દરે ભાગીદારોને ચૂકવવામાં આવશે અથવા ભાગીદારોના ખાતામાં જમા થયેલી રકમ પર ભાગીદારોને જમા કરવામાં આવશે. .આવા વ્યાજને પેઢીના ખર્ચ તરીકે ગણવામાં આવશે અને વિભાજ્ય નફો અથવા નુકસાન પર પહોંચતા પહેલા પેઢીના નફા અને નુકસાન ખાતામાં ડેબિટ કરવામાં આવશે. ભાગીદારો સિવાયની વ્યક્તિઓને વ્યાજ તેમના ખાતામાં સમયાંતરે ભાગીદારો અને આવી વ્યક્તિઓ વચ્ચે સંમત થતા દરે અથવા દરે ચૂકવવામાં આવશે અથવા જમા કરવામાં આવશે.</w:t>
          </w:r>
        </w:sdtContent>
      </w:sdt>
      <w:r w:rsidDel="00000000" w:rsidR="00000000" w:rsidRPr="00000000">
        <w:rPr>
          <w:rtl w:val="0"/>
        </w:rPr>
      </w:r>
    </w:p>
    <w:p w:rsidR="00000000" w:rsidDel="00000000" w:rsidP="00000000" w:rsidRDefault="00000000" w:rsidRPr="00000000" w14:paraId="0000000C">
      <w:pPr>
        <w:spacing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5.</w:t>
      </w:r>
      <w:r w:rsidDel="00000000" w:rsidR="00000000" w:rsidRPr="00000000">
        <w:rPr>
          <w:rFonts w:ascii="Times New Roman" w:cs="Times New Roman" w:eastAsia="Times New Roman" w:hAnsi="Times New Roman"/>
          <w:color w:val="000000"/>
          <w:sz w:val="14"/>
          <w:szCs w:val="14"/>
          <w:rtl w:val="0"/>
        </w:rPr>
        <w:t xml:space="preserve">     </w:t>
      </w:r>
      <w:sdt>
        <w:sdtPr>
          <w:tag w:val="goog_rdk_11"/>
        </w:sdtPr>
        <w:sdtContent>
          <w:r w:rsidDel="00000000" w:rsidR="00000000" w:rsidRPr="00000000">
            <w:rPr>
              <w:rFonts w:ascii="Mukta Vaani" w:cs="Mukta Vaani" w:eastAsia="Mukta Vaani" w:hAnsi="Mukta Vaani"/>
              <w:color w:val="000000"/>
              <w:sz w:val="20"/>
              <w:szCs w:val="20"/>
              <w:rtl w:val="0"/>
            </w:rPr>
            <w:t xml:space="preserve">કે શ્રી ................................. શ્રી ............... ...... અને શ્રી ................................. ના પક્ષકારો ............. ભાગો ભાગીદારી પેઢીના કારોબારની બાબતોના સંચાલનમાં સક્રિય રીતે વ્યસ્ત રહેવા માટે સંમત થયા છે. જણાવેલ ભાગીદારો કાર્યકારી ભાગીદારો રહેશે. આથી તે સંમત થાય છે કે ભાગીદારી પેઢીના વ્યવસાયમાં સક્રિયપણે રોકાયેલા અને કાર્યકારી ભાગીદાર તરીકે કામ કરતા ઉક્ત પક્ષોને ધ્યાનમાં રાખીને, મહેનતાણું મેળવવા માટે હકદાર રહેશે.</w:t>
          </w:r>
        </w:sdtContent>
      </w:sdt>
      <w:r w:rsidDel="00000000" w:rsidR="00000000" w:rsidRPr="00000000">
        <w:rPr>
          <w:rtl w:val="0"/>
        </w:rPr>
      </w:r>
    </w:p>
    <w:p w:rsidR="00000000" w:rsidDel="00000000" w:rsidP="00000000" w:rsidRDefault="00000000" w:rsidRPr="00000000" w14:paraId="0000000D">
      <w:pPr>
        <w:spacing w:before="100" w:line="240" w:lineRule="auto"/>
        <w:jc w:val="both"/>
        <w:rPr>
          <w:rFonts w:ascii="Calibri" w:cs="Calibri" w:eastAsia="Calibri" w:hAnsi="Calibri"/>
          <w:color w:val="000000"/>
        </w:rPr>
      </w:pPr>
      <w:sdt>
        <w:sdtPr>
          <w:tag w:val="goog_rdk_12"/>
        </w:sdtPr>
        <w:sdtContent>
          <w:r w:rsidDel="00000000" w:rsidR="00000000" w:rsidRPr="00000000">
            <w:rPr>
              <w:rFonts w:ascii="Mukta Vaani" w:cs="Mukta Vaani" w:eastAsia="Mukta Vaani" w:hAnsi="Mukta Vaani"/>
              <w:color w:val="000000"/>
              <w:sz w:val="20"/>
              <w:szCs w:val="20"/>
              <w:rtl w:val="0"/>
            </w:rPr>
            <w:t xml:space="preserve">કથિત કાર્યકારી ભાગીદારોને ચૂકવવાપાત્ર મહેનતાણું કલમ 40(b)(v) હેઠળ નિર્ધારિત રીતે અથવા કપાતની રીતે ગણવામાં આવશે, આવકવેરા અધિનિયમ, 1961 ના સ્પષ્ટીકરણ 3 સાથે વાંચો અથવા અમલમાં હોય તેવી અન્ય કોઈપણ લાગુ જોગવાઈ સંબંધિત એકાઉન્ટિંગ વર્ષ માટે ભાગીદારી પેઢીના આવકવેરા આકારણીમાં. મહેનતાણુંની આટલી રકમ નીચેના પ્રમાણમાં કાર્યકારી ભાગીદારો વચ્ચે વહેંચવામાં આવશે:</w:t>
          </w:r>
        </w:sdtContent>
      </w:sdt>
      <w:r w:rsidDel="00000000" w:rsidR="00000000" w:rsidRPr="00000000">
        <w:rPr>
          <w:rtl w:val="0"/>
        </w:rPr>
      </w:r>
    </w:p>
    <w:p w:rsidR="00000000" w:rsidDel="00000000" w:rsidP="00000000" w:rsidRDefault="00000000" w:rsidRPr="00000000" w14:paraId="0000000E">
      <w:pPr>
        <w:spacing w:before="100" w:line="240" w:lineRule="auto"/>
        <w:jc w:val="both"/>
        <w:rPr>
          <w:rFonts w:ascii="Calibri" w:cs="Calibri" w:eastAsia="Calibri" w:hAnsi="Calibri"/>
          <w:color w:val="000000"/>
        </w:rPr>
      </w:pPr>
      <w:sdt>
        <w:sdtPr>
          <w:tag w:val="goog_rdk_13"/>
        </w:sdtPr>
        <w:sdtContent>
          <w:r w:rsidDel="00000000" w:rsidR="00000000" w:rsidRPr="00000000">
            <w:rPr>
              <w:rFonts w:ascii="Mukta Vaani" w:cs="Mukta Vaani" w:eastAsia="Mukta Vaani" w:hAnsi="Mukta Vaani"/>
              <w:color w:val="000000"/>
              <w:sz w:val="20"/>
              <w:szCs w:val="20"/>
              <w:rtl w:val="0"/>
            </w:rPr>
            <w:t xml:space="preserve">A. શ્રી ....................................... આવી રકમના ટકા</w:t>
          </w:r>
        </w:sdtContent>
      </w:sdt>
      <w:r w:rsidDel="00000000" w:rsidR="00000000" w:rsidRPr="00000000">
        <w:rPr>
          <w:rtl w:val="0"/>
        </w:rPr>
      </w:r>
    </w:p>
    <w:p w:rsidR="00000000" w:rsidDel="00000000" w:rsidP="00000000" w:rsidRDefault="00000000" w:rsidRPr="00000000" w14:paraId="0000000F">
      <w:pPr>
        <w:spacing w:before="100" w:line="240" w:lineRule="auto"/>
        <w:jc w:val="both"/>
        <w:rPr>
          <w:rFonts w:ascii="Calibri" w:cs="Calibri" w:eastAsia="Calibri" w:hAnsi="Calibri"/>
          <w:color w:val="000000"/>
        </w:rPr>
      </w:pPr>
      <w:sdt>
        <w:sdtPr>
          <w:tag w:val="goog_rdk_14"/>
        </w:sdtPr>
        <w:sdtContent>
          <w:r w:rsidDel="00000000" w:rsidR="00000000" w:rsidRPr="00000000">
            <w:rPr>
              <w:rFonts w:ascii="Mukta Vaani" w:cs="Mukta Vaani" w:eastAsia="Mukta Vaani" w:hAnsi="Mukta Vaani"/>
              <w:color w:val="000000"/>
              <w:sz w:val="20"/>
              <w:szCs w:val="20"/>
              <w:rtl w:val="0"/>
            </w:rPr>
            <w:t xml:space="preserve">B. શ્રી ....................................... આવી રકમના ટકા</w:t>
          </w:r>
        </w:sdtContent>
      </w:sdt>
      <w:r w:rsidDel="00000000" w:rsidR="00000000" w:rsidRPr="00000000">
        <w:rPr>
          <w:rtl w:val="0"/>
        </w:rPr>
      </w:r>
    </w:p>
    <w:p w:rsidR="00000000" w:rsidDel="00000000" w:rsidP="00000000" w:rsidRDefault="00000000" w:rsidRPr="00000000" w14:paraId="00000010">
      <w:pPr>
        <w:spacing w:before="100" w:line="240" w:lineRule="auto"/>
        <w:jc w:val="both"/>
        <w:rPr>
          <w:rFonts w:ascii="Calibri" w:cs="Calibri" w:eastAsia="Calibri" w:hAnsi="Calibri"/>
          <w:color w:val="000000"/>
        </w:rPr>
      </w:pPr>
      <w:sdt>
        <w:sdtPr>
          <w:tag w:val="goog_rdk_15"/>
        </w:sdtPr>
        <w:sdtContent>
          <w:r w:rsidDel="00000000" w:rsidR="00000000" w:rsidRPr="00000000">
            <w:rPr>
              <w:rFonts w:ascii="Mukta Vaani" w:cs="Mukta Vaani" w:eastAsia="Mukta Vaani" w:hAnsi="Mukta Vaani"/>
              <w:color w:val="000000"/>
              <w:sz w:val="20"/>
              <w:szCs w:val="20"/>
              <w:rtl w:val="0"/>
            </w:rPr>
            <w:t xml:space="preserve">C. શ્રી ....................................... આવી રકમના ટકા</w:t>
          </w:r>
        </w:sdtContent>
      </w:sdt>
      <w:r w:rsidDel="00000000" w:rsidR="00000000" w:rsidRPr="00000000">
        <w:rPr>
          <w:rtl w:val="0"/>
        </w:rPr>
      </w:r>
    </w:p>
    <w:p w:rsidR="00000000" w:rsidDel="00000000" w:rsidP="00000000" w:rsidRDefault="00000000" w:rsidRPr="00000000" w14:paraId="00000011">
      <w:pPr>
        <w:spacing w:before="100" w:line="240" w:lineRule="auto"/>
        <w:jc w:val="both"/>
        <w:rPr>
          <w:rFonts w:ascii="Calibri" w:cs="Calibri" w:eastAsia="Calibri" w:hAnsi="Calibri"/>
          <w:color w:val="000000"/>
        </w:rPr>
      </w:pPr>
      <w:sdt>
        <w:sdtPr>
          <w:tag w:val="goog_rdk_16"/>
        </w:sdtPr>
        <w:sdtContent>
          <w:r w:rsidDel="00000000" w:rsidR="00000000" w:rsidRPr="00000000">
            <w:rPr>
              <w:rFonts w:ascii="Mukta Vaani" w:cs="Mukta Vaani" w:eastAsia="Mukta Vaani" w:hAnsi="Mukta Vaani"/>
              <w:color w:val="000000"/>
              <w:sz w:val="20"/>
              <w:szCs w:val="20"/>
              <w:rtl w:val="0"/>
            </w:rPr>
            <w:t xml:space="preserve">ભાગીદારો ઉપરોક્ત મહેનતાણું વધારવા અથવા ઘટાડવા માટે હકદાર હશે અને જેમ બને તેમ અન્ય કાર્યકારી ભાગીદાર અથવા ભાગીદારોને મહેનતાણું ચૂકવવા માટે સંમત થઈ શકે છે. ભાગીદારો ઉપરોક્ત મહેનતાણુંની ગણતરી કરવાની પદ્ધતિમાં સુધારો કરવા માટે પણ સંમત થઈ શકે છે, જેમ કે ભાગીદારો વચ્ચે સમયાંતરે સંમત થઈ શકે છે.</w:t>
          </w:r>
        </w:sdtContent>
      </w:sdt>
      <w:r w:rsidDel="00000000" w:rsidR="00000000" w:rsidRPr="00000000">
        <w:rPr>
          <w:rtl w:val="0"/>
        </w:rPr>
      </w:r>
    </w:p>
    <w:p w:rsidR="00000000" w:rsidDel="00000000" w:rsidP="00000000" w:rsidRDefault="00000000" w:rsidRPr="00000000" w14:paraId="00000012">
      <w:pPr>
        <w:spacing w:after="0"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6.</w:t>
      </w:r>
      <w:r w:rsidDel="00000000" w:rsidR="00000000" w:rsidRPr="00000000">
        <w:rPr>
          <w:rFonts w:ascii="Times New Roman" w:cs="Times New Roman" w:eastAsia="Times New Roman" w:hAnsi="Times New Roman"/>
          <w:color w:val="000000"/>
          <w:sz w:val="14"/>
          <w:szCs w:val="14"/>
          <w:rtl w:val="0"/>
        </w:rPr>
        <w:t xml:space="preserve">     </w:t>
      </w:r>
      <w:sdt>
        <w:sdtPr>
          <w:tag w:val="goog_rdk_17"/>
        </w:sdtPr>
        <w:sdtContent>
          <w:r w:rsidDel="00000000" w:rsidR="00000000" w:rsidRPr="00000000">
            <w:rPr>
              <w:rFonts w:ascii="Mukta Vaani" w:cs="Mukta Vaani" w:eastAsia="Mukta Vaani" w:hAnsi="Mukta Vaani"/>
              <w:color w:val="000000"/>
              <w:sz w:val="20"/>
              <w:szCs w:val="20"/>
              <w:rtl w:val="0"/>
            </w:rPr>
            <w:t xml:space="preserve">કે અહીંના પક્ષકારો એકબીજા પ્રત્યે સાચા અને વફાદાર રહેશે અને પેઢીના હિત માટે હાનિકારક હોય તેવું કંઈપણ કરશે નહીં અથવા કરાવશે નહીં.</w:t>
          </w:r>
        </w:sdtContent>
      </w:sdt>
      <w:r w:rsidDel="00000000" w:rsidR="00000000" w:rsidRPr="00000000">
        <w:rPr>
          <w:rtl w:val="0"/>
        </w:rPr>
      </w:r>
    </w:p>
    <w:p w:rsidR="00000000" w:rsidDel="00000000" w:rsidP="00000000" w:rsidRDefault="00000000" w:rsidRPr="00000000" w14:paraId="00000013">
      <w:pPr>
        <w:spacing w:after="0"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7.</w:t>
      </w:r>
      <w:r w:rsidDel="00000000" w:rsidR="00000000" w:rsidRPr="00000000">
        <w:rPr>
          <w:rFonts w:ascii="Times New Roman" w:cs="Times New Roman" w:eastAsia="Times New Roman" w:hAnsi="Times New Roman"/>
          <w:color w:val="000000"/>
          <w:sz w:val="14"/>
          <w:szCs w:val="14"/>
          <w:rtl w:val="0"/>
        </w:rPr>
        <w:t xml:space="preserve">     </w:t>
      </w:r>
      <w:sdt>
        <w:sdtPr>
          <w:tag w:val="goog_rdk_18"/>
        </w:sdtPr>
        <w:sdtContent>
          <w:r w:rsidDel="00000000" w:rsidR="00000000" w:rsidRPr="00000000">
            <w:rPr>
              <w:rFonts w:ascii="Mukta Vaani" w:cs="Mukta Vaani" w:eastAsia="Mukta Vaani" w:hAnsi="Mukta Vaani"/>
              <w:color w:val="000000"/>
              <w:sz w:val="20"/>
              <w:szCs w:val="20"/>
              <w:rtl w:val="0"/>
            </w:rPr>
            <w:t xml:space="preserve">કે પક્ષકારોએ એકાઉન્ટ અને દસ્તાવેજોની યોગ્ય ચોપડીઓ રાખવાની અથવા રાખવાનું કારણભૂત બનાવવું અને તેમાં તમામ રસીદો, ચૂકવણીઓ અને અન્ય બાબતોની એન્ટ્રી કરવી જોઈએ જેમ કે સામાન્ય રીતે કરવામાં આવે છે અને તેના જેવા જ વ્યવસાયમાં રોકાયેલા વ્યક્તિઓ દ્વારા રાખવામાં આવતી એકાઉન્ટ બુકમાં દાખલ કરવામાં આવે છે. પેઢી. દરેક ભાગીદારને તેની ઍક્સેસ મેળવવાનો અને તેનું નિરીક્ષણ કરવાનો અને તેની નકલ લેવાનો અધિકાર છે.</w:t>
          </w:r>
        </w:sdtContent>
      </w:sdt>
      <w:r w:rsidDel="00000000" w:rsidR="00000000" w:rsidRPr="00000000">
        <w:rPr>
          <w:rtl w:val="0"/>
        </w:rPr>
      </w:r>
    </w:p>
    <w:p w:rsidR="00000000" w:rsidDel="00000000" w:rsidP="00000000" w:rsidRDefault="00000000" w:rsidRPr="00000000" w14:paraId="00000014">
      <w:pPr>
        <w:spacing w:after="0"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8.</w:t>
      </w:r>
      <w:r w:rsidDel="00000000" w:rsidR="00000000" w:rsidRPr="00000000">
        <w:rPr>
          <w:rFonts w:ascii="Times New Roman" w:cs="Times New Roman" w:eastAsia="Times New Roman" w:hAnsi="Times New Roman"/>
          <w:color w:val="000000"/>
          <w:sz w:val="14"/>
          <w:szCs w:val="14"/>
          <w:rtl w:val="0"/>
        </w:rPr>
        <w:t xml:space="preserve">     </w:t>
      </w:r>
      <w:sdt>
        <w:sdtPr>
          <w:tag w:val="goog_rdk_19"/>
        </w:sdtPr>
        <w:sdtContent>
          <w:r w:rsidDel="00000000" w:rsidR="00000000" w:rsidRPr="00000000">
            <w:rPr>
              <w:rFonts w:ascii="Mukta Vaani" w:cs="Mukta Vaani" w:eastAsia="Mukta Vaani" w:hAnsi="Mukta Vaani"/>
              <w:color w:val="000000"/>
              <w:sz w:val="20"/>
              <w:szCs w:val="20"/>
              <w:rtl w:val="0"/>
            </w:rPr>
            <w:t xml:space="preserve">કે ભાગીદારી ઇચ્છા મુજબ ભાગીદારી રહી છે અને રહેશે.</w:t>
          </w:r>
        </w:sdtContent>
      </w:sdt>
      <w:r w:rsidDel="00000000" w:rsidR="00000000" w:rsidRPr="00000000">
        <w:rPr>
          <w:rtl w:val="0"/>
        </w:rPr>
      </w:r>
    </w:p>
    <w:p w:rsidR="00000000" w:rsidDel="00000000" w:rsidP="00000000" w:rsidRDefault="00000000" w:rsidRPr="00000000" w14:paraId="00000015">
      <w:pPr>
        <w:spacing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9.</w:t>
      </w:r>
      <w:r w:rsidDel="00000000" w:rsidR="00000000" w:rsidRPr="00000000">
        <w:rPr>
          <w:rFonts w:ascii="Times New Roman" w:cs="Times New Roman" w:eastAsia="Times New Roman" w:hAnsi="Times New Roman"/>
          <w:color w:val="000000"/>
          <w:sz w:val="14"/>
          <w:szCs w:val="14"/>
          <w:rtl w:val="0"/>
        </w:rPr>
        <w:t xml:space="preserve">     </w:t>
      </w:r>
      <w:sdt>
        <w:sdtPr>
          <w:tag w:val="goog_rdk_20"/>
        </w:sdtPr>
        <w:sdtContent>
          <w:r w:rsidDel="00000000" w:rsidR="00000000" w:rsidRPr="00000000">
            <w:rPr>
              <w:rFonts w:ascii="Mukta Vaani" w:cs="Mukta Vaani" w:eastAsia="Mukta Vaani" w:hAnsi="Mukta Vaani"/>
              <w:color w:val="000000"/>
              <w:sz w:val="20"/>
              <w:szCs w:val="20"/>
              <w:rtl w:val="0"/>
            </w:rPr>
            <w:t xml:space="preserve">કે ભાગીદારીના આ ખત અનુસાર ભાગીદારોને ચૂકવવાપાત્ર ભાડું, પગાર, અન્ય સ્થાપના ખર્ચ, વ્યાજ અને મહેનતાણું સહિતના તમામ ખર્ચને બાદ કર્યા પછી ભાગીદારી પેઢીનો ચોખ્ખો નફો અથવા ભાગીદારો દ્વારા સમયસર અમલમાં મુકવામાં આવેલ કોઈપણ પૂરક ખત, સમયાંતરે, નીચેના પ્રમાણમાં ભાગીદારો વચ્ચે વિભાજિત અને વિતરિત કરવામાં આવશે:</w:t>
          </w:r>
        </w:sdtContent>
      </w:sdt>
      <w:r w:rsidDel="00000000" w:rsidR="00000000" w:rsidRPr="00000000">
        <w:rPr>
          <w:rtl w:val="0"/>
        </w:rPr>
      </w:r>
    </w:p>
    <w:p w:rsidR="00000000" w:rsidDel="00000000" w:rsidP="00000000" w:rsidRDefault="00000000" w:rsidRPr="00000000" w14:paraId="00000016">
      <w:pPr>
        <w:spacing w:before="100" w:line="240" w:lineRule="auto"/>
        <w:jc w:val="both"/>
        <w:rPr>
          <w:rFonts w:ascii="Calibri" w:cs="Calibri" w:eastAsia="Calibri" w:hAnsi="Calibri"/>
          <w:color w:val="000000"/>
        </w:rPr>
      </w:pPr>
      <w:sdt>
        <w:sdtPr>
          <w:tag w:val="goog_rdk_21"/>
        </w:sdtPr>
        <w:sdtContent>
          <w:r w:rsidDel="00000000" w:rsidR="00000000" w:rsidRPr="00000000">
            <w:rPr>
              <w:rFonts w:ascii="Mukta Vaani" w:cs="Mukta Vaani" w:eastAsia="Mukta Vaani" w:hAnsi="Mukta Vaani"/>
              <w:color w:val="000000"/>
              <w:sz w:val="20"/>
              <w:szCs w:val="20"/>
              <w:rtl w:val="0"/>
            </w:rPr>
            <w:t xml:space="preserve">ક્રમ નંબર નફામાં પક્ષના હિસ્સાનું નામ</w:t>
          </w:r>
        </w:sdtContent>
      </w:sdt>
      <w:r w:rsidDel="00000000" w:rsidR="00000000" w:rsidRPr="00000000">
        <w:rPr>
          <w:rtl w:val="0"/>
        </w:rPr>
      </w:r>
    </w:p>
    <w:p w:rsidR="00000000" w:rsidDel="00000000" w:rsidP="00000000" w:rsidRDefault="00000000" w:rsidRPr="00000000" w14:paraId="00000017">
      <w:pPr>
        <w:spacing w:before="100" w:line="240" w:lineRule="auto"/>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1.</w:t>
      </w:r>
      <w:r w:rsidDel="00000000" w:rsidR="00000000" w:rsidRPr="00000000">
        <w:rPr>
          <w:rtl w:val="0"/>
        </w:rPr>
      </w:r>
    </w:p>
    <w:p w:rsidR="00000000" w:rsidDel="00000000" w:rsidP="00000000" w:rsidRDefault="00000000" w:rsidRPr="00000000" w14:paraId="00000018">
      <w:pPr>
        <w:spacing w:before="100" w:line="240" w:lineRule="auto"/>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2.</w:t>
      </w:r>
      <w:r w:rsidDel="00000000" w:rsidR="00000000" w:rsidRPr="00000000">
        <w:rPr>
          <w:rtl w:val="0"/>
        </w:rPr>
      </w:r>
    </w:p>
    <w:p w:rsidR="00000000" w:rsidDel="00000000" w:rsidP="00000000" w:rsidRDefault="00000000" w:rsidRPr="00000000" w14:paraId="00000019">
      <w:pPr>
        <w:spacing w:before="100" w:line="240" w:lineRule="auto"/>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3.</w:t>
      </w:r>
      <w:r w:rsidDel="00000000" w:rsidR="00000000" w:rsidRPr="00000000">
        <w:rPr>
          <w:rtl w:val="0"/>
        </w:rPr>
      </w:r>
    </w:p>
    <w:p w:rsidR="00000000" w:rsidDel="00000000" w:rsidP="00000000" w:rsidRDefault="00000000" w:rsidRPr="00000000" w14:paraId="0000001A">
      <w:pPr>
        <w:spacing w:before="100" w:line="240" w:lineRule="auto"/>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4.</w:t>
      </w:r>
      <w:r w:rsidDel="00000000" w:rsidR="00000000" w:rsidRPr="00000000">
        <w:rPr>
          <w:rtl w:val="0"/>
        </w:rPr>
      </w:r>
    </w:p>
    <w:p w:rsidR="00000000" w:rsidDel="00000000" w:rsidP="00000000" w:rsidRDefault="00000000" w:rsidRPr="00000000" w14:paraId="0000001B">
      <w:pPr>
        <w:spacing w:before="100" w:line="240" w:lineRule="auto"/>
        <w:jc w:val="both"/>
        <w:rPr>
          <w:rFonts w:ascii="Calibri" w:cs="Calibri" w:eastAsia="Calibri" w:hAnsi="Calibri"/>
          <w:color w:val="000000"/>
        </w:rPr>
      </w:pPr>
      <w:sdt>
        <w:sdtPr>
          <w:tag w:val="goog_rdk_22"/>
        </w:sdtPr>
        <w:sdtContent>
          <w:r w:rsidDel="00000000" w:rsidR="00000000" w:rsidRPr="00000000">
            <w:rPr>
              <w:rFonts w:ascii="Mukta Vaani" w:cs="Mukta Vaani" w:eastAsia="Mukta Vaani" w:hAnsi="Mukta Vaani"/>
              <w:color w:val="000000"/>
              <w:sz w:val="20"/>
              <w:szCs w:val="20"/>
              <w:rtl w:val="0"/>
            </w:rPr>
            <w:t xml:space="preserve">કોઈપણ વર્ષમાં મૂડીની ખોટ સહિતની ખોટ, જો કોઈ હોય, તો તે પણ ઉપર જણાવેલ પ્રમાણમાં વહેંચવામાં આવશે.</w:t>
          </w:r>
        </w:sdtContent>
      </w:sdt>
      <w:r w:rsidDel="00000000" w:rsidR="00000000" w:rsidRPr="00000000">
        <w:rPr>
          <w:rtl w:val="0"/>
        </w:rPr>
      </w:r>
    </w:p>
    <w:p w:rsidR="00000000" w:rsidDel="00000000" w:rsidP="00000000" w:rsidRDefault="00000000" w:rsidRPr="00000000" w14:paraId="0000001C">
      <w:pPr>
        <w:spacing w:after="0"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10.</w:t>
      </w:r>
      <w:r w:rsidDel="00000000" w:rsidR="00000000" w:rsidRPr="00000000">
        <w:rPr>
          <w:rFonts w:ascii="Times New Roman" w:cs="Times New Roman" w:eastAsia="Times New Roman" w:hAnsi="Times New Roman"/>
          <w:color w:val="000000"/>
          <w:sz w:val="14"/>
          <w:szCs w:val="14"/>
          <w:rtl w:val="0"/>
        </w:rPr>
        <w:t xml:space="preserve">  </w:t>
      </w:r>
      <w:sdt>
        <w:sdtPr>
          <w:tag w:val="goog_rdk_23"/>
        </w:sdtPr>
        <w:sdtContent>
          <w:r w:rsidDel="00000000" w:rsidR="00000000" w:rsidRPr="00000000">
            <w:rPr>
              <w:rFonts w:ascii="Mukta Vaani" w:cs="Mukta Vaani" w:eastAsia="Mukta Vaani" w:hAnsi="Mukta Vaani"/>
              <w:color w:val="000000"/>
              <w:sz w:val="20"/>
              <w:szCs w:val="20"/>
              <w:rtl w:val="0"/>
            </w:rPr>
            <w:t xml:space="preserve">કે બેંક ખાતું અથવા ખાતાઓ પેઢીના નામે રાખવામાં આવ્યા છે અને જાળવવામાં આવશે અને ભાગીદારો દ્વારા એકલ અથવા સંયુક્ત રીતે ચલાવવામાં આવશે.</w:t>
          </w:r>
        </w:sdtContent>
      </w:sdt>
      <w:r w:rsidDel="00000000" w:rsidR="00000000" w:rsidRPr="00000000">
        <w:rPr>
          <w:rtl w:val="0"/>
        </w:rPr>
      </w:r>
    </w:p>
    <w:p w:rsidR="00000000" w:rsidDel="00000000" w:rsidP="00000000" w:rsidRDefault="00000000" w:rsidRPr="00000000" w14:paraId="0000001D">
      <w:pPr>
        <w:spacing w:after="0"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11.</w:t>
      </w:r>
      <w:r w:rsidDel="00000000" w:rsidR="00000000" w:rsidRPr="00000000">
        <w:rPr>
          <w:rFonts w:ascii="Times New Roman" w:cs="Times New Roman" w:eastAsia="Times New Roman" w:hAnsi="Times New Roman"/>
          <w:color w:val="000000"/>
          <w:sz w:val="14"/>
          <w:szCs w:val="14"/>
          <w:rtl w:val="0"/>
        </w:rPr>
        <w:t xml:space="preserve">  </w:t>
      </w:r>
      <w:sdt>
        <w:sdtPr>
          <w:tag w:val="goog_rdk_24"/>
        </w:sdtPr>
        <w:sdtContent>
          <w:r w:rsidDel="00000000" w:rsidR="00000000" w:rsidRPr="00000000">
            <w:rPr>
              <w:rFonts w:ascii="Mukta Vaani" w:cs="Mukta Vaani" w:eastAsia="Mukta Vaani" w:hAnsi="Mukta Vaani"/>
              <w:color w:val="000000"/>
              <w:sz w:val="20"/>
              <w:szCs w:val="20"/>
              <w:rtl w:val="0"/>
            </w:rPr>
            <w:t xml:space="preserve">કે હિસાબી ચોપડા દર વર્ષે 31મી માર્ચના દિવસે બંધ થશે. તમામ ખર્ચ, વ્યાજ, મહેનતાણું, આઉટગોઇંગ્સ બાદ કર્યા પછી ચોખ્ખો નફો અથવા નુકસાન પક્ષકારો વચ્ચે અહી ઉપર દર્શાવેલ શેરિંગ રેશિયોના પ્રમાણમાં વહેંચવામાં આવશે.</w:t>
          </w:r>
        </w:sdtContent>
      </w:sdt>
      <w:r w:rsidDel="00000000" w:rsidR="00000000" w:rsidRPr="00000000">
        <w:rPr>
          <w:rtl w:val="0"/>
        </w:rPr>
      </w:r>
    </w:p>
    <w:p w:rsidR="00000000" w:rsidDel="00000000" w:rsidP="00000000" w:rsidRDefault="00000000" w:rsidRPr="00000000" w14:paraId="0000001E">
      <w:pPr>
        <w:spacing w:after="0"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12.</w:t>
      </w:r>
      <w:r w:rsidDel="00000000" w:rsidR="00000000" w:rsidRPr="00000000">
        <w:rPr>
          <w:rFonts w:ascii="Times New Roman" w:cs="Times New Roman" w:eastAsia="Times New Roman" w:hAnsi="Times New Roman"/>
          <w:color w:val="000000"/>
          <w:sz w:val="14"/>
          <w:szCs w:val="14"/>
          <w:rtl w:val="0"/>
        </w:rPr>
        <w:t xml:space="preserve">  </w:t>
      </w:r>
      <w:sdt>
        <w:sdtPr>
          <w:tag w:val="goog_rdk_25"/>
        </w:sdtPr>
        <w:sdtContent>
          <w:r w:rsidDel="00000000" w:rsidR="00000000" w:rsidRPr="00000000">
            <w:rPr>
              <w:rFonts w:ascii="Mukta Vaani" w:cs="Mukta Vaani" w:eastAsia="Mukta Vaani" w:hAnsi="Mukta Vaani"/>
              <w:color w:val="000000"/>
              <w:sz w:val="20"/>
              <w:szCs w:val="20"/>
              <w:rtl w:val="0"/>
            </w:rPr>
            <w:t xml:space="preserve">ભારતીય ભાગીદારી અધિનિયમમાં સમાવિષ્ટ કંઈપણ હોવા છતાં, તે આથી પક્ષકારો દ્વારા અને તેમની વચ્ચે પરસ્પર સંમત છે કે કોઈપણ એક અથવા વધુ ભાગીદારોના મૃત્યુના કિસ્સામાં, પેઢીને વિસર્જન કરવામાં આવશે નહીં પરંતુ હયાત દ્વારા અને તેમની વચ્ચે ચાલુ રહેશે. ભાગીદારો અને કાનૂની વારસદારો અને/અથવા મૃત ભાગીદારના પ્રતિનિધિઓ, સતત ચિંતા તરીકે, આ ડીડમાં સમાવિષ્ટ સમાન નિયમો અને શરતો પર અથવા સમયાંતરે તેમની વચ્ચે સંમત થઈ શકે તેવા નિયમો અને શરતો પર. આથી વધુ સ્પષ્ટતા કરવામાં આવે છે કે તેને બંધારણમાં ફેરફાર તરીકે ગણવામાં આવશે અને ઉત્તરાધિકાર તરીકે નહીં.</w:t>
          </w:r>
        </w:sdtContent>
      </w:sdt>
      <w:r w:rsidDel="00000000" w:rsidR="00000000" w:rsidRPr="00000000">
        <w:rPr>
          <w:rtl w:val="0"/>
        </w:rPr>
      </w:r>
    </w:p>
    <w:p w:rsidR="00000000" w:rsidDel="00000000" w:rsidP="00000000" w:rsidRDefault="00000000" w:rsidRPr="00000000" w14:paraId="0000001F">
      <w:pPr>
        <w:spacing w:after="0"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13.</w:t>
      </w:r>
      <w:r w:rsidDel="00000000" w:rsidR="00000000" w:rsidRPr="00000000">
        <w:rPr>
          <w:rFonts w:ascii="Times New Roman" w:cs="Times New Roman" w:eastAsia="Times New Roman" w:hAnsi="Times New Roman"/>
          <w:color w:val="000000"/>
          <w:sz w:val="14"/>
          <w:szCs w:val="14"/>
          <w:rtl w:val="0"/>
        </w:rPr>
        <w:t xml:space="preserve">  </w:t>
      </w:r>
      <w:sdt>
        <w:sdtPr>
          <w:tag w:val="goog_rdk_26"/>
        </w:sdtPr>
        <w:sdtContent>
          <w:r w:rsidDel="00000000" w:rsidR="00000000" w:rsidRPr="00000000">
            <w:rPr>
              <w:rFonts w:ascii="Mukta Vaani" w:cs="Mukta Vaani" w:eastAsia="Mukta Vaani" w:hAnsi="Mukta Vaani"/>
              <w:color w:val="000000"/>
              <w:sz w:val="20"/>
              <w:szCs w:val="20"/>
              <w:rtl w:val="0"/>
            </w:rPr>
            <w:t xml:space="preserve">કે પેઢીની બાબતો સાથે જોડાયેલી કોઈપણ બાબતના સંદર્ભમાં, જે અહીં ખાસ પ્રદાન કરવામાં આવી નથી, ભાગીદારો તેના માટે આવા કરાર કરી શકે છે અને તેના સંદર્ભમાં તે રીતે સેટ કરી શકે છે જે તેમના દ્વારા અને તેમની વચ્ચે સંમત થાય.</w:t>
          </w:r>
        </w:sdtContent>
      </w:sdt>
      <w:r w:rsidDel="00000000" w:rsidR="00000000" w:rsidRPr="00000000">
        <w:rPr>
          <w:rtl w:val="0"/>
        </w:rPr>
      </w:r>
    </w:p>
    <w:p w:rsidR="00000000" w:rsidDel="00000000" w:rsidP="00000000" w:rsidRDefault="00000000" w:rsidRPr="00000000" w14:paraId="00000020">
      <w:pPr>
        <w:spacing w:after="0"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14.</w:t>
      </w:r>
      <w:r w:rsidDel="00000000" w:rsidR="00000000" w:rsidRPr="00000000">
        <w:rPr>
          <w:rFonts w:ascii="Times New Roman" w:cs="Times New Roman" w:eastAsia="Times New Roman" w:hAnsi="Times New Roman"/>
          <w:color w:val="000000"/>
          <w:sz w:val="14"/>
          <w:szCs w:val="14"/>
          <w:rtl w:val="0"/>
        </w:rPr>
        <w:t xml:space="preserve">  </w:t>
      </w:r>
      <w:sdt>
        <w:sdtPr>
          <w:tag w:val="goog_rdk_27"/>
        </w:sdtPr>
        <w:sdtContent>
          <w:r w:rsidDel="00000000" w:rsidR="00000000" w:rsidRPr="00000000">
            <w:rPr>
              <w:rFonts w:ascii="Mukta Vaani" w:cs="Mukta Vaani" w:eastAsia="Mukta Vaani" w:hAnsi="Mukta Vaani"/>
              <w:color w:val="000000"/>
              <w:sz w:val="20"/>
              <w:szCs w:val="20"/>
              <w:rtl w:val="0"/>
            </w:rPr>
            <w:t xml:space="preserve">કે જો ભાગીદારો યોગ્ય અને તેમના હિતમાં માને છે, તો તેઓ તેમની વચ્ચે પરસ્પર સંમત થઈ શકે તેવા નિયમો અને શરતો પર કોઈપણ અન્ય વ્યક્તિ અથવા વ્યક્તિઓને ભાગીદાર તરીકે સ્વીકારી શકે છે.</w:t>
          </w:r>
        </w:sdtContent>
      </w:sdt>
      <w:r w:rsidDel="00000000" w:rsidR="00000000" w:rsidRPr="00000000">
        <w:rPr>
          <w:rtl w:val="0"/>
        </w:rPr>
      </w:r>
    </w:p>
    <w:p w:rsidR="00000000" w:rsidDel="00000000" w:rsidP="00000000" w:rsidRDefault="00000000" w:rsidRPr="00000000" w14:paraId="00000021">
      <w:pPr>
        <w:spacing w:after="0"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15.</w:t>
      </w:r>
      <w:r w:rsidDel="00000000" w:rsidR="00000000" w:rsidRPr="00000000">
        <w:rPr>
          <w:rFonts w:ascii="Times New Roman" w:cs="Times New Roman" w:eastAsia="Times New Roman" w:hAnsi="Times New Roman"/>
          <w:color w:val="000000"/>
          <w:sz w:val="14"/>
          <w:szCs w:val="14"/>
          <w:rtl w:val="0"/>
        </w:rPr>
        <w:t xml:space="preserve">  </w:t>
      </w:r>
      <w:sdt>
        <w:sdtPr>
          <w:tag w:val="goog_rdk_28"/>
        </w:sdtPr>
        <w:sdtContent>
          <w:r w:rsidDel="00000000" w:rsidR="00000000" w:rsidRPr="00000000">
            <w:rPr>
              <w:rFonts w:ascii="Mukta Vaani" w:cs="Mukta Vaani" w:eastAsia="Mukta Vaani" w:hAnsi="Mukta Vaani"/>
              <w:color w:val="000000"/>
              <w:sz w:val="20"/>
              <w:szCs w:val="20"/>
              <w:rtl w:val="0"/>
            </w:rPr>
            <w:t xml:space="preserve">કે આ ખતના ભાગીદારો તેમની વ્યક્તિગત ક્ષમતામાં ભાગીદારો છે/ M/s તરીકે HUFનું પ્રતિનિધિત્વ કરે છે. ..................................... પક્ષો અન્ય કોઈ વ્યક્તિનું પ્રતિનિધિત્વ કરતા નથી.</w:t>
          </w:r>
        </w:sdtContent>
      </w:sdt>
      <w:r w:rsidDel="00000000" w:rsidR="00000000" w:rsidRPr="00000000">
        <w:rPr>
          <w:rtl w:val="0"/>
        </w:rPr>
      </w:r>
    </w:p>
    <w:p w:rsidR="00000000" w:rsidDel="00000000" w:rsidP="00000000" w:rsidRDefault="00000000" w:rsidRPr="00000000" w14:paraId="00000022">
      <w:pPr>
        <w:spacing w:after="0"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16.</w:t>
      </w:r>
      <w:r w:rsidDel="00000000" w:rsidR="00000000" w:rsidRPr="00000000">
        <w:rPr>
          <w:rFonts w:ascii="Times New Roman" w:cs="Times New Roman" w:eastAsia="Times New Roman" w:hAnsi="Times New Roman"/>
          <w:color w:val="000000"/>
          <w:sz w:val="14"/>
          <w:szCs w:val="14"/>
          <w:rtl w:val="0"/>
        </w:rPr>
        <w:t xml:space="preserve">  </w:t>
      </w:r>
      <w:sdt>
        <w:sdtPr>
          <w:tag w:val="goog_rdk_29"/>
        </w:sdtPr>
        <w:sdtContent>
          <w:r w:rsidDel="00000000" w:rsidR="00000000" w:rsidRPr="00000000">
            <w:rPr>
              <w:rFonts w:ascii="Mukta Vaani" w:cs="Mukta Vaani" w:eastAsia="Mukta Vaani" w:hAnsi="Mukta Vaani"/>
              <w:color w:val="000000"/>
              <w:sz w:val="20"/>
              <w:szCs w:val="20"/>
              <w:rtl w:val="0"/>
            </w:rPr>
            <w:t xml:space="preserve">ભાગીદારી વતી આપવામાં આવેલા તમામ બોન્ડ્સ, બિલ્સ, નોટ્સ, બિલ્સ ઑફ એક્સચેન્જ, હન્ડીઝ અથવા પ્રોમિસરી નોટ્સ અથવા અન્ય સિક્યોરિટીઝ (ચેક સિવાય) બધા ભાગીદારો દ્વારા સહી, સમર્થન, સ્વીકારવામાં અથવા ચલાવવામાં આવશે અને કોઈપણ બોન્ડ, બિલ, નોટ, વિનિમય બિલ, વગેરે કે જેમાં કોઈપણ ભાગીદાર આ જોગવાઈની વિરુદ્ધ પક્ષકાર હોઈ શકે છે તે આવા ભાગીદારના અંગત ખાતામાં હોવાનું માનવામાં આવશે અને તેણે તેના પોતાના નાણાંમાંથી તે ચૂકવવું અને ડિસ્ચાર્જ કરવું પડશે અને અન્ય ભાગીદારોને અને તેની ચૂકવણી સામે અને તેના સંબંધમાં તમામ ક્રિયાઓ, કાર્યવાહી, ખર્ચ, શુલ્ક, ખર્ચ, દાવાઓ અને માંગણીઓ સામે મક્કમ.</w:t>
          </w:r>
        </w:sdtContent>
      </w:sdt>
      <w:r w:rsidDel="00000000" w:rsidR="00000000" w:rsidRPr="00000000">
        <w:rPr>
          <w:rtl w:val="0"/>
        </w:rPr>
      </w:r>
    </w:p>
    <w:p w:rsidR="00000000" w:rsidDel="00000000" w:rsidP="00000000" w:rsidRDefault="00000000" w:rsidRPr="00000000" w14:paraId="00000023">
      <w:pPr>
        <w:spacing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17.</w:t>
      </w:r>
      <w:r w:rsidDel="00000000" w:rsidR="00000000" w:rsidRPr="00000000">
        <w:rPr>
          <w:rFonts w:ascii="Times New Roman" w:cs="Times New Roman" w:eastAsia="Times New Roman" w:hAnsi="Times New Roman"/>
          <w:color w:val="000000"/>
          <w:sz w:val="14"/>
          <w:szCs w:val="14"/>
          <w:rtl w:val="0"/>
        </w:rPr>
        <w:t xml:space="preserve">  </w:t>
      </w:r>
      <w:sdt>
        <w:sdtPr>
          <w:tag w:val="goog_rdk_30"/>
        </w:sdtPr>
        <w:sdtContent>
          <w:r w:rsidDel="00000000" w:rsidR="00000000" w:rsidRPr="00000000">
            <w:rPr>
              <w:rFonts w:ascii="Mukta Vaani" w:cs="Mukta Vaani" w:eastAsia="Mukta Vaani" w:hAnsi="Mukta Vaani"/>
              <w:color w:val="000000"/>
              <w:sz w:val="20"/>
              <w:szCs w:val="20"/>
              <w:rtl w:val="0"/>
            </w:rPr>
            <w:t xml:space="preserve">કે ...................... ભાગના પક્ષો કાર્યકારી ભાગીદારો નથી પરંતુ માત્ર નાણાંકીય, નિષ્ક્રિય અને નિદ્રાધીન ભાગીદારો છે. .................. ભાગના પક્ષકારોએ પેઢીના વ્યવસાયના સંચાલન માટે પેઢીને જવાબદાર, જવાબદાર હોવાની જરૂર નથી અને તેની જરૂર નથી. ભાગીદારી પેઢીના રોજિંદા કામકાજ અને વ્યવસાયમાં રસ લો.</w:t>
          </w:r>
        </w:sdtContent>
      </w:sdt>
      <w:r w:rsidDel="00000000" w:rsidR="00000000" w:rsidRPr="00000000">
        <w:rPr>
          <w:rtl w:val="0"/>
        </w:rPr>
      </w:r>
    </w:p>
    <w:p w:rsidR="00000000" w:rsidDel="00000000" w:rsidP="00000000" w:rsidRDefault="00000000" w:rsidRPr="00000000" w14:paraId="00000024">
      <w:pPr>
        <w:spacing w:before="100" w:line="240" w:lineRule="auto"/>
        <w:jc w:val="both"/>
        <w:rPr>
          <w:rFonts w:ascii="Calibri" w:cs="Calibri" w:eastAsia="Calibri" w:hAnsi="Calibri"/>
          <w:color w:val="000000"/>
        </w:rPr>
      </w:pPr>
      <w:sdt>
        <w:sdtPr>
          <w:tag w:val="goog_rdk_31"/>
        </w:sdtPr>
        <w:sdtContent>
          <w:r w:rsidDel="00000000" w:rsidR="00000000" w:rsidRPr="00000000">
            <w:rPr>
              <w:rFonts w:ascii="Mukta Vaani" w:cs="Mukta Vaani" w:eastAsia="Mukta Vaani" w:hAnsi="Mukta Vaani"/>
              <w:color w:val="000000"/>
              <w:sz w:val="20"/>
              <w:szCs w:val="20"/>
              <w:rtl w:val="0"/>
            </w:rPr>
            <w:t xml:space="preserve">કે ............................ ભાગના પક્ષકારો ભાગીદારીના વ્યવસાય અથવા કાર્ય માટે કોઈપણ ફોજદારી કાર્યવાહી માટે જવાબદાર રહેશે નહીં પેઢી અથવા અન્ય ભાગીદારો અથવા તેના કર્મચારીઓ અથવા તેના પ્રતિનિધિઓના કૃત્યો માટે અને ભાગીદારી પેઢીના વતી અથવા તેના માટે અથવા ભાગીદારી પેઢીના હેતુઓ માટે. આ ભાગીદારો ભાગીદારી પેઢી અથવા અન્ય ભાગીદારો સામે કોઈપણ જવાબદારી, નાગરિક અથવા ફોજદારી માટે જવાબદાર રહેશે નહીં.</w:t>
          </w:r>
        </w:sdtContent>
      </w:sdt>
      <w:r w:rsidDel="00000000" w:rsidR="00000000" w:rsidRPr="00000000">
        <w:rPr>
          <w:rtl w:val="0"/>
        </w:rPr>
      </w:r>
    </w:p>
    <w:p w:rsidR="00000000" w:rsidDel="00000000" w:rsidP="00000000" w:rsidRDefault="00000000" w:rsidRPr="00000000" w14:paraId="00000025">
      <w:pPr>
        <w:spacing w:before="100" w:line="240" w:lineRule="auto"/>
        <w:jc w:val="both"/>
        <w:rPr>
          <w:rFonts w:ascii="Calibri" w:cs="Calibri" w:eastAsia="Calibri" w:hAnsi="Calibri"/>
          <w:color w:val="000000"/>
        </w:rPr>
      </w:pPr>
      <w:sdt>
        <w:sdtPr>
          <w:tag w:val="goog_rdk_32"/>
        </w:sdtPr>
        <w:sdtContent>
          <w:r w:rsidDel="00000000" w:rsidR="00000000" w:rsidRPr="00000000">
            <w:rPr>
              <w:rFonts w:ascii="Mukta Vaani" w:cs="Mukta Vaani" w:eastAsia="Mukta Vaani" w:hAnsi="Mukta Vaani"/>
              <w:color w:val="000000"/>
              <w:sz w:val="20"/>
              <w:szCs w:val="20"/>
              <w:rtl w:val="0"/>
            </w:rPr>
            <w:t xml:space="preserve">કે ઉક્ત ભાગીદારો આવકવેરા અધિનિયમ, કસ્ટમ્સ એક્ટ, ફોરેન એક્સચેન્જ રેગ્યુલેશન એક્ટ, સેલ્સ ટેક્સ હેઠળ અન્ય ભાગીદારો અથવા કર્મચારીઓ અથવા પેઢીના અધિકૃત પ્રતિનિધિઓ દ્વારા કરવામાં આવેલ કોઈપણ ડિફોલ્ટ અથવા ગુના માટે કોઈપણ ફોજદારી કાર્યવાહી માટે જવાબદાર રહેશે નહીં અને રહેશે નહીં. કાયદાઓ અથવા અન્ય કેન્દ્રીય અથવા રાજ્ય અધિનિયમો, કાયદાઓ, નિયમો અથવા વિનિયમો.</w:t>
          </w:r>
        </w:sdtContent>
      </w:sdt>
      <w:r w:rsidDel="00000000" w:rsidR="00000000" w:rsidRPr="00000000">
        <w:rPr>
          <w:rtl w:val="0"/>
        </w:rPr>
      </w:r>
    </w:p>
    <w:p w:rsidR="00000000" w:rsidDel="00000000" w:rsidP="00000000" w:rsidRDefault="00000000" w:rsidRPr="00000000" w14:paraId="00000026">
      <w:pPr>
        <w:spacing w:after="0"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18.</w:t>
      </w:r>
      <w:r w:rsidDel="00000000" w:rsidR="00000000" w:rsidRPr="00000000">
        <w:rPr>
          <w:rFonts w:ascii="Times New Roman" w:cs="Times New Roman" w:eastAsia="Times New Roman" w:hAnsi="Times New Roman"/>
          <w:color w:val="000000"/>
          <w:sz w:val="14"/>
          <w:szCs w:val="14"/>
          <w:rtl w:val="0"/>
        </w:rPr>
        <w:t xml:space="preserve">  </w:t>
      </w:r>
      <w:sdt>
        <w:sdtPr>
          <w:tag w:val="goog_rdk_33"/>
        </w:sdtPr>
        <w:sdtContent>
          <w:r w:rsidDel="00000000" w:rsidR="00000000" w:rsidRPr="00000000">
            <w:rPr>
              <w:rFonts w:ascii="Mukta Vaani" w:cs="Mukta Vaani" w:eastAsia="Mukta Vaani" w:hAnsi="Mukta Vaani"/>
              <w:color w:val="000000"/>
              <w:sz w:val="20"/>
              <w:szCs w:val="20"/>
              <w:rtl w:val="0"/>
            </w:rPr>
            <w:t xml:space="preserve">કે ભાગીદારો પૂરક ખતનો અમલ કરીને ભાગીદારોને ચૂકવવાપાત્ર મહેનતાણું, વ્યાજ વગેરેને લગતી ઉપરોક્ત શરતોમાં ફેરફાર કરવા માટે હકદાર છે અને જ્યારે અમલ કરવામાં આવે ત્યારે આવા ખતની અસર પડશે સિવાય કે અન્યથા એકાઉન્ટિંગ સમયગાળાના પ્રથમ દિવસથી પ્રદાન કરવામાં આવે જેમાં આવા પૂરક ખત ચલાવવામાં આવે છે અને તે જ ભાગીદારીના આ ખતનો ભાગ બનશે.</w:t>
          </w:r>
        </w:sdtContent>
      </w:sdt>
      <w:r w:rsidDel="00000000" w:rsidR="00000000" w:rsidRPr="00000000">
        <w:rPr>
          <w:rtl w:val="0"/>
        </w:rPr>
      </w:r>
    </w:p>
    <w:p w:rsidR="00000000" w:rsidDel="00000000" w:rsidP="00000000" w:rsidRDefault="00000000" w:rsidRPr="00000000" w14:paraId="00000027">
      <w:pPr>
        <w:spacing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19.</w:t>
      </w:r>
      <w:r w:rsidDel="00000000" w:rsidR="00000000" w:rsidRPr="00000000">
        <w:rPr>
          <w:rFonts w:ascii="Times New Roman" w:cs="Times New Roman" w:eastAsia="Times New Roman" w:hAnsi="Times New Roman"/>
          <w:color w:val="000000"/>
          <w:sz w:val="14"/>
          <w:szCs w:val="14"/>
          <w:rtl w:val="0"/>
        </w:rPr>
        <w:t xml:space="preserve">  </w:t>
      </w:r>
      <w:sdt>
        <w:sdtPr>
          <w:tag w:val="goog_rdk_34"/>
        </w:sdtPr>
        <w:sdtContent>
          <w:r w:rsidDel="00000000" w:rsidR="00000000" w:rsidRPr="00000000">
            <w:rPr>
              <w:rFonts w:ascii="Mukta Vaani" w:cs="Mukta Vaani" w:eastAsia="Mukta Vaani" w:hAnsi="Mukta Vaani"/>
              <w:color w:val="000000"/>
              <w:sz w:val="20"/>
              <w:szCs w:val="20"/>
              <w:rtl w:val="0"/>
            </w:rPr>
            <w:t xml:space="preserve">કે ભાગીદારી અથવા ભાગીદારો વચ્ચે અથવા તેમાંથી કોઈ એક અથવા તેમના કાનૂની પ્રતિનિધિઓ વચ્ચે ઉદ્ભવતા આ ખત સાથેના જોડાણ સાથેના તમામ વિવાદો અને પ્રશ્નો અને ભાગીદારી દરમિયાન કે પછી, લવાદ અને સમાધાન અધિનિયમ, 1996 ની જોગવાઈઓ અનુસાર લવાદીને મોકલવામાં આવશે.</w:t>
          </w:r>
        </w:sdtContent>
      </w:sdt>
      <w:r w:rsidDel="00000000" w:rsidR="00000000" w:rsidRPr="00000000">
        <w:rPr>
          <w:rtl w:val="0"/>
        </w:rPr>
      </w:r>
    </w:p>
    <w:p w:rsidR="00000000" w:rsidDel="00000000" w:rsidP="00000000" w:rsidRDefault="00000000" w:rsidRPr="00000000" w14:paraId="00000028">
      <w:pPr>
        <w:spacing w:before="100" w:line="240" w:lineRule="auto"/>
        <w:jc w:val="both"/>
        <w:rPr>
          <w:rFonts w:ascii="Calibri" w:cs="Calibri" w:eastAsia="Calibri" w:hAnsi="Calibri"/>
          <w:color w:val="000000"/>
        </w:rPr>
      </w:pPr>
      <w:sdt>
        <w:sdtPr>
          <w:tag w:val="goog_rdk_35"/>
        </w:sdtPr>
        <w:sdtContent>
          <w:r w:rsidDel="00000000" w:rsidR="00000000" w:rsidRPr="00000000">
            <w:rPr>
              <w:rFonts w:ascii="Mukta Vaani" w:cs="Mukta Vaani" w:eastAsia="Mukta Vaani" w:hAnsi="Mukta Vaani"/>
              <w:color w:val="000000"/>
              <w:sz w:val="20"/>
              <w:szCs w:val="20"/>
              <w:rtl w:val="0"/>
            </w:rPr>
            <w:t xml:space="preserve">સાક્ષી રૂપે આ ખતના પક્ષકારોએ ઉપર લખેલા પ્રથમ દિવસે અને વર્ષ પર અને ની હાજરીમાં તેમના હાથ સેટ કર્યા છે:</w:t>
          </w:r>
        </w:sdtContent>
      </w:sdt>
      <w:r w:rsidDel="00000000" w:rsidR="00000000" w:rsidRPr="00000000">
        <w:rPr>
          <w:rtl w:val="0"/>
        </w:rPr>
      </w:r>
    </w:p>
    <w:p w:rsidR="00000000" w:rsidDel="00000000" w:rsidP="00000000" w:rsidRDefault="00000000" w:rsidRPr="00000000" w14:paraId="00000029">
      <w:pPr>
        <w:spacing w:before="100" w:line="240" w:lineRule="auto"/>
        <w:jc w:val="both"/>
        <w:rPr>
          <w:rFonts w:ascii="Calibri" w:cs="Calibri" w:eastAsia="Calibri" w:hAnsi="Calibri"/>
          <w:color w:val="000000"/>
        </w:rPr>
      </w:pPr>
      <w:sdt>
        <w:sdtPr>
          <w:tag w:val="goog_rdk_36"/>
        </w:sdtPr>
        <w:sdtContent>
          <w:r w:rsidDel="00000000" w:rsidR="00000000" w:rsidRPr="00000000">
            <w:rPr>
              <w:rFonts w:ascii="Mukta Vaani" w:cs="Mukta Vaani" w:eastAsia="Mukta Vaani" w:hAnsi="Mukta Vaani"/>
              <w:color w:val="000000"/>
              <w:sz w:val="20"/>
              <w:szCs w:val="20"/>
              <w:rtl w:val="0"/>
            </w:rPr>
            <w:t xml:space="preserve">ફર્સ્ટ પાર્ટી સેકન્ડ પાર્ટી</w:t>
          </w:r>
        </w:sdtContent>
      </w:sdt>
      <w:r w:rsidDel="00000000" w:rsidR="00000000" w:rsidRPr="00000000">
        <w:rPr>
          <w:rtl w:val="0"/>
        </w:rPr>
      </w:r>
    </w:p>
    <w:p w:rsidR="00000000" w:rsidDel="00000000" w:rsidP="00000000" w:rsidRDefault="00000000" w:rsidRPr="00000000" w14:paraId="0000002A">
      <w:pPr>
        <w:spacing w:before="100" w:line="240" w:lineRule="auto"/>
        <w:jc w:val="both"/>
        <w:rPr>
          <w:rFonts w:ascii="Calibri" w:cs="Calibri" w:eastAsia="Calibri" w:hAnsi="Calibri"/>
          <w:color w:val="000000"/>
        </w:rPr>
      </w:pPr>
      <w:sdt>
        <w:sdtPr>
          <w:tag w:val="goog_rdk_37"/>
        </w:sdtPr>
        <w:sdtContent>
          <w:r w:rsidDel="00000000" w:rsidR="00000000" w:rsidRPr="00000000">
            <w:rPr>
              <w:rFonts w:ascii="Mukta Vaani" w:cs="Mukta Vaani" w:eastAsia="Mukta Vaani" w:hAnsi="Mukta Vaani"/>
              <w:color w:val="000000"/>
              <w:sz w:val="20"/>
              <w:szCs w:val="20"/>
              <w:rtl w:val="0"/>
            </w:rPr>
            <w:t xml:space="preserve">તૃતીય પક્ષ ચોથી પક્ષ</w:t>
          </w:r>
        </w:sdtContent>
      </w:sdt>
      <w:r w:rsidDel="00000000" w:rsidR="00000000" w:rsidRPr="00000000">
        <w:rPr>
          <w:rtl w:val="0"/>
        </w:rPr>
      </w:r>
    </w:p>
    <w:p w:rsidR="00000000" w:rsidDel="00000000" w:rsidP="00000000" w:rsidRDefault="00000000" w:rsidRPr="00000000" w14:paraId="0000002B">
      <w:pPr>
        <w:spacing w:before="100" w:line="240" w:lineRule="auto"/>
        <w:jc w:val="both"/>
        <w:rPr>
          <w:rFonts w:ascii="Calibri" w:cs="Calibri" w:eastAsia="Calibri" w:hAnsi="Calibri"/>
          <w:color w:val="000000"/>
        </w:rPr>
      </w:pPr>
      <w:sdt>
        <w:sdtPr>
          <w:tag w:val="goog_rdk_38"/>
        </w:sdtPr>
        <w:sdtContent>
          <w:r w:rsidDel="00000000" w:rsidR="00000000" w:rsidRPr="00000000">
            <w:rPr>
              <w:rFonts w:ascii="Mukta Vaani" w:cs="Mukta Vaani" w:eastAsia="Mukta Vaani" w:hAnsi="Mukta Vaani"/>
              <w:color w:val="000000"/>
              <w:sz w:val="20"/>
              <w:szCs w:val="20"/>
              <w:rtl w:val="0"/>
            </w:rPr>
            <w:t xml:space="preserve">સાક્ષીઓ;</w:t>
          </w:r>
        </w:sdtContent>
      </w:sdt>
      <w:r w:rsidDel="00000000" w:rsidR="00000000" w:rsidRPr="00000000">
        <w:rPr>
          <w:rtl w:val="0"/>
        </w:rPr>
      </w:r>
    </w:p>
    <w:p w:rsidR="00000000" w:rsidDel="00000000" w:rsidP="00000000" w:rsidRDefault="00000000" w:rsidRPr="00000000" w14:paraId="0000002C">
      <w:pPr>
        <w:spacing w:before="100" w:line="240" w:lineRule="auto"/>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1.</w:t>
      </w:r>
      <w:r w:rsidDel="00000000" w:rsidR="00000000" w:rsidRPr="00000000">
        <w:rPr>
          <w:rtl w:val="0"/>
        </w:rPr>
      </w:r>
    </w:p>
    <w:p w:rsidR="00000000" w:rsidDel="00000000" w:rsidP="00000000" w:rsidRDefault="00000000" w:rsidRPr="00000000" w14:paraId="0000002D">
      <w:pPr>
        <w:spacing w:before="100" w:line="240" w:lineRule="auto"/>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2.</w:t>
      </w:r>
      <w:r w:rsidDel="00000000" w:rsidR="00000000" w:rsidRPr="00000000">
        <w:rPr>
          <w:rtl w:val="0"/>
        </w:rPr>
      </w:r>
    </w:p>
    <w:sectPr>
      <w:headerReference r:id="rId7" w:type="default"/>
      <w:footerReference w:type="default" r:id="rId8"/>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Times New Roman"/>
  <w:font w:name="Mukta Vaani">
    <w:embedRegular w:fontKey="{00000000-0000-0000-0000-000000000000}" r:id="rId1" w:subsetted="0"/>
    <w:embedBold w:fontKey="{00000000-0000-0000-0000-000000000000}" r:id="rId2" w:subsetted="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E">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gu"/>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4F172C"/>
    <w:pPr>
      <w:spacing w:after="100" w:afterAutospacing="1" w:before="100" w:beforeAutospacing="1" w:line="240" w:lineRule="auto"/>
    </w:pPr>
    <w:rPr>
      <w:rFonts w:ascii="Times New Roman" w:cs="Times New Roman" w:eastAsia="Times New Roman" w:hAnsi="Times New Roman"/>
      <w:sz w:val="24"/>
      <w:szCs w:val="24"/>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uktaVaani-regular.ttf"/><Relationship Id="rId2" Type="http://schemas.openxmlformats.org/officeDocument/2006/relationships/font" Target="fonts/MuktaVaani-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ByW4TTbuB4ShMOuqZ1MQ1PfIt0w==">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2019-07-24T12:10:00Z</dcterms:created>
  <dc:creator>Viraj</dc:creator>
</cp:coreProperties>
</file>