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પેટન્ટની સોંપણીની ડીડ</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સોંપણીની આ ડીડ _____________ પર કરવામાં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______________ ના આ ________ દિવસે</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___________________,</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 ___________________</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શ્રી _____________</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 નામે ભાગીદારીમાં ધંધો ચાલુ રાખવો</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M/s_____________________</w:t>
      </w:r>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ત્યારપછી એક ભાગના 'ધ એસાઇનર્સ' તરીકે ઓળખવામાં આવે છે અને M/s___________, કંપની અધિનિયમ, 1956 હેઠળ નોંધાયેલ કંપની અને ________________ ખાતે તેની નોંધાયેલ ઓફિસ ધરાવે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ત્યારપછી અન્ય ભાગના `સોંપનાર' તરીકે ઓળખવામાં આવે છે;</w:t>
          </w:r>
        </w:sdtContent>
      </w:sdt>
    </w:p>
    <w:p w:rsidR="00000000" w:rsidDel="00000000" w:rsidP="00000000" w:rsidRDefault="00000000" w:rsidRPr="00000000" w14:paraId="0000000E">
      <w:pPr>
        <w:jc w:val="both"/>
        <w:rPr>
          <w:rFonts w:ascii="Arial" w:cs="Arial" w:eastAsia="Arial" w:hAnsi="Arial"/>
          <w:b w:val="1"/>
          <w:sz w:val="28"/>
          <w:szCs w:val="28"/>
        </w:rPr>
      </w:pPr>
      <w:sdt>
        <w:sdtPr>
          <w:tag w:val="goog_rdk_11"/>
        </w:sdtPr>
        <w:sdtContent>
          <w:r w:rsidDel="00000000" w:rsidR="00000000" w:rsidRPr="00000000">
            <w:rPr>
              <w:rFonts w:ascii="Mukta Vaani" w:cs="Mukta Vaani" w:eastAsia="Mukta Vaani" w:hAnsi="Mukta Vaani"/>
              <w:b w:val="1"/>
              <w:sz w:val="28"/>
              <w:szCs w:val="28"/>
              <w:rtl w:val="0"/>
            </w:rPr>
            <w:t xml:space="preserve">જ્યારે</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અસાઇનર્સ બજારમાં જાણીતા લેખના ઉત્પાદનમાં પેટન્ટ ધરાવે છે _____________ અને ઉક્ત પેટન્ટ પેટન્ટ એક્ટ 1970 હેઠળ યોગ્ય રીતે નોંધાયેલ છે અને જે અહીં લખેલ સૂચિમાં વ્યાપકપણે વર્ણવેલ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અસાઇનર્સે અહીં અસાઇની તરીકે કંપનીને પ્રમોટ કરી છે અને સોંપણી કરનારાઓ વચ્ચેના અલગ કરારમાં પ્રદાન કરેલ રીતે ધ્યાનમાં રાખીને અને તે રીતે સોંપાયેલ પેટન્ટના અધિકાર સહિત તેમના ભાગીદારી વ્યવસાયને સ્થાનાંતરિત કરવા સંમત થયા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3. અસાઇનીએ હવે અસાઇનરને આ પેટન્ટ અને તેને લગતા તમામ હકો સોંપનારને સોંપવા વિનંતી કરી છે જે સોંપણીકર્તાઓએ કરવા સંમત થયા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b w:val="1"/>
              <w:sz w:val="28"/>
              <w:szCs w:val="28"/>
              <w:rtl w:val="0"/>
            </w:rPr>
            <w:t xml:space="preserve">હવે આ ડીડ સાક્ષી છે કે જે ઉક્ત કરારના અનુસંધાનમાં અને </w:t>
          </w:r>
        </w:sdtContent>
      </w:sdt>
      <w:sdt>
        <w:sdtPr>
          <w:tag w:val="goog_rdk_16"/>
        </w:sdtPr>
        <w:sdtContent>
          <w:r w:rsidDel="00000000" w:rsidR="00000000" w:rsidRPr="00000000">
            <w:rPr>
              <w:rFonts w:ascii="Mukta Vaani" w:cs="Mukta Vaani" w:eastAsia="Mukta Vaani" w:hAnsi="Mukta Vaani"/>
              <w:sz w:val="28"/>
              <w:szCs w:val="28"/>
              <w:rtl w:val="0"/>
            </w:rPr>
            <w:t xml:space="preserve">રૂ ___________ ની રકમને ધ્યાનમાં રાખીને અસાઇનર્સને અંશતઃ રોકડમાં અને અંશતઃ અસાઇનીના શેરના સ્વરૂપમાં રૂ .</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આ ભેટો અમલમાં મૂકતા પહેલા (સોંપણીકર્તાઓ આ દ્વારા સ્વીકારે છે તે રસીદ) તેઓ અસાઇનર્સ આ પેટન્ટના લાભકારી માલિકો તરીકે અહીં લખેલા સૂચિમાં વ્યાપકપણે વર્ણવેલ છે, આથી સોંપનારને તે પેટન્ટ સોંપવામાં આવે છે જે સરકાર દ્વારા અસાઇનર્સને આપવામાં આવી છે. પેટન્ટ અધિનિયમ, 1970 હેઠળ ભારતનો, આ પેટન્ટના સંબંધમાં અસાઇનર્સને કાર્યવાહી, સત્તાઓ અને લાભો ઉદભવતા, ઉપાર્જિત કરવા અથવા તેમનાથી સંબંધિત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b w:val="1"/>
              <w:sz w:val="28"/>
              <w:szCs w:val="28"/>
              <w:rtl w:val="0"/>
            </w:rPr>
            <w:t xml:space="preserve">પકડી રાખવું </w:t>
          </w:r>
        </w:sdtContent>
      </w:sdt>
      <w:sdt>
        <w:sdtPr>
          <w:tag w:val="goog_rdk_19"/>
        </w:sdtPr>
        <w:sdtContent>
          <w:r w:rsidDel="00000000" w:rsidR="00000000" w:rsidRPr="00000000">
            <w:rPr>
              <w:rFonts w:ascii="Mukta Vaani" w:cs="Mukta Vaani" w:eastAsia="Mukta Vaani" w:hAnsi="Mukta Vaani"/>
              <w:sz w:val="28"/>
              <w:szCs w:val="28"/>
              <w:rtl w:val="0"/>
            </w:rPr>
            <w:t xml:space="preserve">અને અસાઇનર્સ કરે છે અને તેમાંથી દરેક અસાઇની સાથે આથી કરાર કરે છે કે:</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a અસાઇનર્સ પાસે ઉપરોક્ત રીતે પેટન્ટ સોંપવાનો સંપૂર્ણ અધિકાર અને સંપૂર્ણ અધિકાર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b પેટન્ટ તમામ બોજો અને દાવાઓથી મુક્ત અને સ્પષ્ટ છે અને અસાઇનર્સે આવા કોઇપણ દાવા સામે અસાઇનીને નુકસાની ભરપાઇ કરવાની રહેશે.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c જ્યાં સુધી પેટન્ટ અસ્તિત્વમાં છે ત્યાં સુધી અસાઇનીને ઉપરોક્ત પેટન્ટ રાખવા અને તેનો ઉપયોગ કરવાનો અને ત્યાંથી નફો અથવા આવક મેળવવા અને તેનો આનંદ લેવા માટે હકદાર રહેશે; અસાઇનર્સ અથવા તેમના હેઠળ દાવો કરતી વ્યક્તિઓ તરફથી શાંતિપૂર્ણ રીતે અને કોઈપણ વાંધો અથવા વિક્ષેપ વિના.</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ડી. અસાઇનર્સ અસાઇનીને ઉપરોક્ત પેટન્ટની વધુ અને વધુ સંપૂર્ણ ખાતરી આપવા માટે જરૂરી હોઇ શકે તેવા કોઇપણ આગળના ખતનો અમલ કરશે.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સાક્ષી રૂપે જ્યાં </w:t>
          </w:r>
        </w:sdtContent>
      </w:sdt>
      <w:sdt>
        <w:sdtPr>
          <w:tag w:val="goog_rdk_25"/>
        </w:sdtPr>
        <w:sdtContent>
          <w:r w:rsidDel="00000000" w:rsidR="00000000" w:rsidRPr="00000000">
            <w:rPr>
              <w:rFonts w:ascii="Mukta Vaani" w:cs="Mukta Vaani" w:eastAsia="Mukta Vaani" w:hAnsi="Mukta Vaani"/>
              <w:sz w:val="28"/>
              <w:szCs w:val="28"/>
              <w:rtl w:val="0"/>
            </w:rPr>
            <w:t xml:space="preserve">સોંપણીકર્તાઓએ તેમના હાથ દિવસ અને વર્ષ પહેલા અહીં લખ્યા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ઉપર સૂચિત</w:t>
          </w:r>
        </w:sdtContent>
      </w:sdt>
    </w:p>
    <w:p w:rsidR="00000000" w:rsidDel="00000000" w:rsidP="00000000" w:rsidRDefault="00000000" w:rsidRPr="00000000" w14:paraId="0000001B">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અંદરના નામાંકિત અસાઇનર્સ</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_______________</w:t>
      </w:r>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( 2)_ ______________અને</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(3) ________________ હોવું</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M/s_______________ ના ભાગીદારો</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__________ ની હાજરીમાં</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E5E9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5wVyqcibUBCWuHjId/WgIsk4a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yCGguZ2pkZ3hzOAByITFVc0F2a3RsNzU3WkNpWHVGdTZIUTI0YzdGcDlqSmNE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2021-01-05T15:23:00Z</dcterms:created>
  <dc:creator>Lenovo</dc:creator>
</cp:coreProperties>
</file>