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028" w:rsidRPr="00996028" w:rsidRDefault="00996028" w:rsidP="0099602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कर्जदारांच्या फसवणुकीमध्ये हस्तांतरण </w:t>
      </w:r>
      <w:r xmlns:w="http://schemas.openxmlformats.org/wordprocessingml/2006/main"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बाजूला </w:t>
      </w:r>
      <w:proofErr xmlns:w="http://schemas.openxmlformats.org/wordprocessingml/2006/main" w:type="gramEnd"/>
      <w:r xmlns:w="http://schemas.openxmlformats.org/wordprocessingml/2006/main"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ठेवण्यासाठी डिक्री</w:t>
      </w:r>
      <w:proofErr xmlns:w="http://schemas.openxmlformats.org/wordprocessingml/2006/main" w:type="gramStart"/>
    </w:p>
    <w:p w:rsidR="00996028" w:rsidRPr="00996028" w:rsidRDefault="00996028" w:rsidP="0099602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60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996028" w:rsidRPr="00996028" w:rsidRDefault="00996028" w:rsidP="00996028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96028">
        <w:rPr>
          <w:rFonts w:ascii="Arial" w:eastAsia="Times New Roman" w:hAnsi="Arial" w:cs="Arial"/>
          <w:color w:val="000000"/>
          <w:sz w:val="20"/>
          <w:szCs w:val="20"/>
        </w:rPr>
        <w:t xml:space="preserve">IT याद्वारे घोषित करण्यात आले आहे की, दिनांक ......................... 19........ च्या </w:t>
      </w:r>
      <w:proofErr xmlns:w="http://schemas.openxmlformats.org/wordprocessingml/2006/main" w:type="gramStart"/>
      <w:r xmlns:w="http://schemas.openxmlformats.org/wordprocessingml/2006/main" w:rsidRPr="00996028">
        <w:rPr>
          <w:rFonts w:ascii="Arial" w:eastAsia="Times New Roman" w:hAnsi="Arial" w:cs="Arial"/>
          <w:color w:val="000000"/>
          <w:sz w:val="20"/>
          <w:szCs w:val="20"/>
        </w:rPr>
        <w:t xml:space="preserve">दिवशी </w:t>
      </w:r>
      <w:proofErr xmlns:w="http://schemas.openxmlformats.org/wordprocessingml/2006/main" w:type="gramEnd"/>
      <w:r xmlns:w="http://schemas.openxmlformats.org/wordprocessingml/2006/main" w:rsidRPr="00996028">
        <w:rPr>
          <w:rFonts w:ascii="Arial" w:eastAsia="Times New Roman" w:hAnsi="Arial" w:cs="Arial"/>
          <w:color w:val="000000"/>
          <w:sz w:val="20"/>
          <w:szCs w:val="20"/>
        </w:rPr>
        <w:t xml:space="preserve">, आणि दरम्यान केले आणि............, वादी आणि प्रतिवादीचे इतर सर्व कर्जदार, जर काही असतील तर, विरुद्ध म्हणून निरर्थक आहे................. ..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996028" w:rsidRPr="0099602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28"/>
    <w:rsid w:val="005A28A4"/>
    <w:rsid w:val="009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2019-07-21T12:17:00Z</dcterms:created>
  <dcterms:modified xsi:type="dcterms:W3CDTF">2019-07-21T12:17:00Z</dcterms:modified>
</cp:coreProperties>
</file>