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કલમ 437, Cr PC હેઠળ પેન્ડિંગ કેસમાં મેજિસ્ટ્રેટ સમક્ષ જામીન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બોમ્બેની કોર્ટમાં</w:t>
            <w:tab/>
          </w:r>
        </w:sdtContent>
      </w:sdt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48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............................ રાજ્ય</w:t>
            <w:tab/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48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48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...........................આરોપી એબી પુત્ર ટીઝેડ, ગામ: થાણા</w:t>
            <w:tab/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આરોપીની જામીન માટેની અરજી બાબતે એ.બી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ઉપરોકત કેસના આરોપી એ.બી.ની નમ્ર અરજી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સૌથી આદરપૂર્વક શેવેથ: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તમારા અરજદારની પોલીસે 5મી એપ્રિલ 2010ના રોજ શંકાના આધારે ધરપકડ કરી હતી. કે તેનું નામ એફઆઈઆરમાં નહોતું કે ઘરના કોઈ કેદી દ્વારા તેની ઓળખ કરવામાં આવી ન હતી, જ્યાં ન્યાયિક મેજિસ્ટ્રેટ શ્રી જેએમ દ્વારા ઓળખ પરેડ દરમિયાન ઘરફોડ ચોરી થઈ હોવાનું કહેવાય છે.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પોલીસ દ્વારા તલાશી લેવા પર ઘરમાંથી કોઈ અપરાધજનક વસ્તુ મળી ન હતી.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કે તમારો અરજદાર પરિવારનો માણસ છે અને તે ફરાર થવાની શક્યતા નથી.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4. તમારા અરજદારને જામીન આપવામાં આવે કારણ કે સતત અટકાયત માટે કોઈ માન્ય કારણ નથી અને નજીકના ભવિષ્યમાં ટ્રાયલ પૂર્ણ થવાની સંભાવના નથી.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ind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તમારા અરજદાર પ્રાર્થના કરે છે કે રાજ્યને નોટિસ જારી કર્યા પછી અને બંને પક્ષોને સાંભળ્યા પછી તમારા અરજદારને જામીન પર મુક્ત કરવાનો આદેશ આપવા માટે તમારા માનનીય ખુશી થશે.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અને તમારા અરજદાર ફરજમાં બંધાયેલા છે, તે હંમેશા પ્રાર્થના કરશે.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એડવોકેટ </w:t>
            <w:tab/>
            <w:t xml:space="preserve">એ.બી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હું, AB, MN નો પુત્ર, લગભગ 30 વર્ષ, વ્યવસાય વ્યવસાય દ્વારા, .................. ખાતે રહેતો, આથી ગંભીરતાપૂર્વક પ્રતિજ્ઞા કરું છું અને નીચે પ્રમાણે કહું છું: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હું ઉપરોક્ત નામનો અરજદાર છું અને હું આ કેસની હકીકતો અને સંજોગો જાણું છું.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ઉપરોક્ત અરજીમાં ફકરા 1 થી 4 માંના નિવેદનો મારી ઉત્તમ જાણ અને માન્યતા મુજબ સાચા અને સાચા છે.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હું જૂન 2010 ના આ 20મા દિવસે આ ચકાસણી પર સહી કરું છું.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ઉક્ત એબી દ્વારા ગંભીરતાપૂર્વક ખાતરી આપી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જૂન 2010 ના 20મા દિવસે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મુંબઈ ખાતે કોર્ટ હાઉસ</w:t>
          </w:r>
        </w:sdtContent>
      </w:sdt>
    </w:p>
    <w:p w:rsidR="00000000" w:rsidDel="00000000" w:rsidP="00000000" w:rsidRDefault="00000000" w:rsidRPr="00000000" w14:paraId="00000021">
      <w:pPr>
        <w:widowControl w:val="0"/>
        <w:spacing w:after="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મારા પહેલા નોટરી/મેજિસ્ટ્રેટ એ.બી</w:t>
          </w:r>
        </w:sdtContent>
      </w:sdt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H3kiWphiSheudlUsE6dAuPYr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4AHIhMTJfSGstQXRsVTdIcnRIc1NrT0tTdmFKc1RBX04tbz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2021-03-29T23:36:00Z</dcterms:created>
  <dc:creator>SB Sinha</dc:creator>
</cp:coreProperties>
</file>