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6E" w:rsidRPr="004D4397" w:rsidRDefault="001A2F6E" w:rsidP="001A2F6E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5910B4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br/>
      </w:r>
      <w:r w:rsidRPr="004D4397">
        <w:rPr>
          <w:rFonts w:eastAsia="Times New Roman" w:cs="Times New Roman"/>
          <w:b/>
          <w:bCs/>
          <w:color w:val="000000"/>
          <w:sz w:val="40"/>
          <w:szCs w:val="40"/>
        </w:rPr>
        <w:t>APPOINTMENT OF COMPANY SECRETARY </w:t>
      </w:r>
    </w:p>
    <w:p w:rsidR="001A2F6E" w:rsidRPr="001A2F6E" w:rsidRDefault="001A2F6E" w:rsidP="001A2F6E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4D0215" w:rsidRPr="004D4397" w:rsidRDefault="001A2F6E" w:rsidP="004D4397">
      <w:pPr>
        <w:spacing w:after="0" w:line="360" w:lineRule="auto"/>
        <w:jc w:val="both"/>
      </w:pPr>
      <w:r w:rsidRPr="001A2F6E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4D4397">
        <w:rPr>
          <w:rFonts w:eastAsia="Times New Roman" w:cs="Times New Roman"/>
          <w:bCs/>
          <w:color w:val="000000"/>
          <w:sz w:val="18"/>
          <w:szCs w:val="18"/>
          <w:shd w:val="clear" w:color="auto" w:fill="FFFFFF"/>
        </w:rPr>
        <w:br/>
        <w:t>"</w:t>
      </w:r>
      <w:r w:rsidRPr="004D439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RESOLVED THAT pursuant to section 383A and other applicable provision of the Companies Act, 1956, this meeting approves the appointment of Mr. ______</w:t>
      </w:r>
      <w:r w:rsidR="004D439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______</w:t>
      </w:r>
      <w:r w:rsidRPr="004D439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_________ as Secretary of the Company on the terms and conditions set out in the letter/agre</w:t>
      </w:r>
      <w:r w:rsidR="005910B4" w:rsidRPr="004D439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ement dated the ____________, 20</w:t>
      </w:r>
      <w:bookmarkStart w:id="0" w:name="_GoBack"/>
      <w:bookmarkEnd w:id="0"/>
      <w:r w:rsidRPr="004D439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__</w:t>
      </w:r>
      <w:r w:rsidR="004D439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______</w:t>
      </w:r>
      <w:r w:rsidRPr="004D439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_ (a copy of which tabled at the meeting being authenticated under the signature of the Chairman hereof for the purpose of identification) with effect from the _____________”.</w:t>
      </w:r>
      <w:r w:rsidRPr="004D4397">
        <w:rPr>
          <w:rFonts w:eastAsia="Times New Roman" w:cs="Times New Roman"/>
          <w:bCs/>
          <w:color w:val="000000"/>
          <w:sz w:val="18"/>
          <w:szCs w:val="18"/>
          <w:shd w:val="clear" w:color="auto" w:fill="FFFFFF"/>
        </w:rPr>
        <w:t> </w:t>
      </w:r>
    </w:p>
    <w:sectPr w:rsidR="004D0215" w:rsidRPr="004D4397" w:rsidSect="00D71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A2F6E"/>
    <w:rsid w:val="001A2F6E"/>
    <w:rsid w:val="004D0215"/>
    <w:rsid w:val="004D4397"/>
    <w:rsid w:val="005910B4"/>
    <w:rsid w:val="00D71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8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2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2018-03-01T09:13:00Z</dcterms:created>
  <dcterms:modified xsi:type="dcterms:W3CDTF">2018-09-11T02:23:00Z</dcterms:modified>
</cp:coreProperties>
</file>