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spacing w:after="0" w:line="240" w:lineRule="auto"/>
        <w:ind w:firstLine="0"/>
        <w:jc w:val="center"/>
        <w:rPr>
          <w:rFonts w:ascii="Arial" w:cs="Arial" w:eastAsia="Arial" w:hAnsi="Arial"/>
          <w:b w:val="1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મૃત ટ્રસ્ટીની જગ્યાએ ડીડ ઑફ અસાઇનમેન્ટના નવા ટ્રસ્ટીની નિમણૂક</w:t>
          </w:r>
        </w:sdtContent>
      </w:sdt>
    </w:p>
    <w:p w:rsidR="00000000" w:rsidDel="00000000" w:rsidP="00000000" w:rsidRDefault="00000000" w:rsidRPr="00000000" w14:paraId="00000002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આ ડીડ </w:t>
          </w:r>
        </w:sdtContent>
      </w:sdt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………………………..ના રોજ ………………….. 20 …………ના દિવસે શ્રી ………………..લેણદારોના અધ્યક્ષ વચ્ચે કરવામાં આવેલ છે, જેમના એક ભાગના અને શ્રી ……………..પુત્ર ……………..ના નિવાસી અને શ્રી……………. બીજા ભાગના ……..(ત્યારબાદ "નવા ટ્રસ્ટી" તરીકે ઓળખાશે).</w:t>
          </w:r>
        </w:sdtContent>
      </w:sdt>
    </w:p>
    <w:p w:rsidR="00000000" w:rsidDel="00000000" w:rsidP="00000000" w:rsidRDefault="00000000" w:rsidRPr="00000000" w14:paraId="00000003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0" w:line="240" w:lineRule="auto"/>
        <w:ind w:firstLine="0"/>
        <w:rPr>
          <w:rFonts w:ascii="Arial" w:cs="Arial" w:eastAsia="Arial" w:hAnsi="Arial"/>
          <w:b w:val="1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જ્યારે</w:t>
          </w:r>
        </w:sdtContent>
      </w:sdt>
    </w:p>
    <w:p w:rsidR="00000000" w:rsidDel="00000000" w:rsidP="00000000" w:rsidRDefault="00000000" w:rsidRPr="00000000" w14:paraId="00000005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(1) આ ખત, ………………..ની તારીખની રચનાના ખત માટે પૂરક છે, જે પછીથી ઉક્ત ખત તરીકે ઓળખવામાં આવે છે, અને તે કથિત A (ત્યાં અને પછીથી "દેવાદાર" તરીકે ઓળખાય છે) વચ્ચે કરવામાં આવે તેવું વ્યક્ત કરવામાં આવ્યું છે. પ્રથમ ભાગ, બીજા ભાગનો B અને દેવાદારના લેણદારોએ ત્રીજા ભાગની સંમતિ આપવી જોઈએ, જેમાં દેવાદારે તેની તમામ જંગમ અને જંગમ મિલકત તે લેણદારોના લાભ માટે તેમાં રહેલા ટ્રસ્ટ પર કથિત B ને સોંપી અને તે ઉપરોક્ત ડીડમાં અન્ય બાબતોની સાથે એવી જોગવાઈ કરવામાં આવી હતી કે જો બી મૃત્યુ પામે તો, લેણદારોના મૂલ્યમાં બહુમતી તેમના સ્થાને આ ખતના નવા ટ્રસ્ટી નક્કી કરશે અને લેણદારોની મીટિંગના અધ્યક્ષ નવા ટ્રસ્ટીની નિમણૂક કરશે. .</w:t>
          </w:r>
        </w:sdtContent>
      </w:sdt>
    </w:p>
    <w:p w:rsidR="00000000" w:rsidDel="00000000" w:rsidP="00000000" w:rsidRDefault="00000000" w:rsidRPr="00000000" w14:paraId="00000007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(2) કથિત Bનું અવસાન ……….. ના રોજ થયું હતું.</w:t>
          </w:r>
        </w:sdtContent>
      </w:sdt>
    </w:p>
    <w:p w:rsidR="00000000" w:rsidDel="00000000" w:rsidP="00000000" w:rsidRDefault="00000000" w:rsidRPr="00000000" w14:paraId="0000000A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(3) કમ્પોઝિશનના ઉક્ત ખતની કલમના અનુસંધાનમાં ………………..ના રોજ લેણદારોની બેઠક યોજાઈ હતી અને તે લેણદારોના મૂલ્યમાં બહુમતીથી ઠરાવવામાં આવ્યો હતો કે શ્રી …… ………..ઉક્ત B ના સ્થાને નવા ટ્રસ્ટી તરીકે નિમણૂક થવી જોઈએ અને નિમણૂકકર્તાને તમામ લેણદારો વતી નવા ટ્રસ્ટી તરીકે શ્રી……………..ની નિમણૂક કરવા માટે અધિકૃત કરવામાં આવ્યા હતા.</w:t>
          </w:r>
        </w:sdtContent>
      </w:sdt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spacing w:after="0" w:line="240" w:lineRule="auto"/>
        <w:ind w:firstLine="0"/>
        <w:rPr>
          <w:rFonts w:ascii="Arial" w:cs="Arial" w:eastAsia="Arial" w:hAnsi="Arial"/>
          <w:b w:val="1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હવે આ ખત તેની સાક્ષી આપે છે</w:t>
          </w:r>
        </w:sdtContent>
      </w:sdt>
    </w:p>
    <w:p w:rsidR="00000000" w:rsidDel="00000000" w:rsidP="00000000" w:rsidRDefault="00000000" w:rsidRPr="00000000" w14:paraId="0000000F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કમ્પોઝિશનના ઉક્ત ખત દ્વારા ઉપોરીને આપવામાં આવેલી સત્તાઓનો ઉપયોગ કરીને નિમણૂક કરનાર અને આના આધારે મોટા ભાગના લેણદારોના નિર્ણયથી </w:t>
            <w:tab/>
            <w:t xml:space="preserve">શ્રી </w:t>
            <w:tab/>
            <w:t xml:space="preserve">નવા ટ્રસ્ટીને B ના સ્થાને ઉપરોક્ત ખતના ટ્રસ્ટી તરીકે નિમણૂક કરે છે અને નવો ટ્રસ્ટી આ જવાબદારી સંભાળશે. દેવાદારની તમામ મિલકતો ઉક્ત ડીડ દ્વારા ટ્રસ્ટ પર અને તે ખતમાં સમાવિષ્ટ સત્તાઓ અને ફરજોને આધીન છે.</w:t>
          </w:r>
        </w:sdtContent>
      </w:sdt>
    </w:p>
    <w:p w:rsidR="00000000" w:rsidDel="00000000" w:rsidP="00000000" w:rsidRDefault="00000000" w:rsidRPr="00000000" w14:paraId="00000011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સાક્ષી રૂપે </w:t>
          </w:r>
        </w:sdtContent>
      </w:sdt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, અહીં પક્ષકારોએ તેમના સંબંધિત હાથ ઉપર લખેલા દિવસે, માસ શુષ્ક વર્ષ પહેલા સેટ કર્યા છે</w:t>
          </w:r>
        </w:sdtContent>
      </w:sdt>
    </w:p>
    <w:p w:rsidR="00000000" w:rsidDel="00000000" w:rsidP="00000000" w:rsidRDefault="00000000" w:rsidRPr="00000000" w14:paraId="00000013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સાક્ષીઓ</w:t>
          </w:r>
        </w:sdtContent>
      </w:sdt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 </w:t>
            <w:tab/>
            <w:t xml:space="preserve">અંદર નામના એપોઇન્ટર દ્વારા હસ્તાક્ષર અને વિતરિત</w:t>
          </w:r>
        </w:sdtContent>
      </w:sdt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1,</w:t>
      </w:r>
    </w:p>
    <w:p w:rsidR="00000000" w:rsidDel="00000000" w:rsidP="00000000" w:rsidRDefault="00000000" w:rsidRPr="00000000" w14:paraId="00000016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ab/>
            <w:t xml:space="preserve">2. </w:t>
            <w:tab/>
            <w:t xml:space="preserve">નામાંકિત નવા ટ્રસ્ટી દ્વારા ……………….. દ્વારા હસ્તાક્ષર અને વિતરિત</w:t>
          </w:r>
        </w:sdtContent>
      </w:sdt>
    </w:p>
    <w:p w:rsidR="00000000" w:rsidDel="00000000" w:rsidP="00000000" w:rsidRDefault="00000000" w:rsidRPr="00000000" w14:paraId="00000018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C2CFC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C51B5D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styleId="BodyText2Char" w:customStyle="1">
    <w:name w:val="Body Text 2 Char"/>
    <w:basedOn w:val="DefaultParagraphFont"/>
    <w:link w:val="BodyText2"/>
    <w:uiPriority w:val="99"/>
    <w:semiHidden w:val="1"/>
    <w:locked w:val="1"/>
    <w:rsid w:val="00C51B5D"/>
    <w:rPr>
      <w:rFonts w:ascii="Times New Roman" w:cs="Times New Roman" w:hAnsi="Times New Roman"/>
      <w:sz w:val="24"/>
      <w:szCs w:val="24"/>
      <w:rtl w:val="0"/>
      <w: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19tELRr/s8tYAMZ0fvvjnNoFf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lpZC5namRneHM4AHIhMWxmRWNrVDBONzFMRFhtVUxtdWRnNFRDOE42YURMRH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2021-03-30T04:48:00Z</dcterms:created>
  <dc:creator>Sachinb</dc:creator>
</cp:coreProperties>
</file>