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rFonts w:ascii="Arial" w:cs="Arial" w:eastAsia="Arial" w:hAnsi="Arial"/>
          <w:b w:val="1"/>
          <w:sz w:val="28"/>
          <w:szCs w:val="28"/>
        </w:rPr>
      </w:pPr>
      <w:sdt>
        <w:sdtPr>
          <w:tag w:val="goog_rdk_0"/>
        </w:sdtPr>
        <w:sdtContent>
          <w:r w:rsidDel="00000000" w:rsidR="00000000" w:rsidRPr="00000000">
            <w:rPr>
              <w:rFonts w:ascii="Mukta Vaani" w:cs="Mukta Vaani" w:eastAsia="Mukta Vaani" w:hAnsi="Mukta Vaani"/>
              <w:b w:val="1"/>
              <w:sz w:val="28"/>
              <w:szCs w:val="28"/>
              <w:rtl w:val="0"/>
            </w:rPr>
            <w:t xml:space="preserve">નિયમો હેઠળ અધિકૃત પ્રતિનિધિના ઇન્ટર્નની નોંધણી માટે અરજી</w:t>
          </w:r>
        </w:sdtContent>
      </w:sdt>
    </w:p>
    <w:p w:rsidR="00000000" w:rsidDel="00000000" w:rsidP="00000000" w:rsidRDefault="00000000" w:rsidRPr="00000000" w14:paraId="00000002">
      <w:pPr>
        <w:jc w:val="both"/>
        <w:rPr>
          <w:rFonts w:ascii="Arial" w:cs="Arial" w:eastAsia="Arial" w:hAnsi="Arial"/>
          <w:sz w:val="28"/>
          <w:szCs w:val="28"/>
        </w:rPr>
      </w:pPr>
      <w:sdt>
        <w:sdtPr>
          <w:tag w:val="goog_rdk_1"/>
        </w:sdtPr>
        <w:sdtContent>
          <w:r w:rsidDel="00000000" w:rsidR="00000000" w:rsidRPr="00000000">
            <w:rPr>
              <w:rFonts w:ascii="Mukta Vaani" w:cs="Mukta Vaani" w:eastAsia="Mukta Vaani" w:hAnsi="Mukta Vaani"/>
              <w:sz w:val="28"/>
              <w:szCs w:val="28"/>
              <w:rtl w:val="0"/>
            </w:rPr>
            <w:t xml:space="preserve">ફોર્મ નંબર NCLT.10 (નિયમ 46 જુઓ)</w:t>
          </w:r>
        </w:sdtContent>
      </w:sdt>
    </w:p>
    <w:p w:rsidR="00000000" w:rsidDel="00000000" w:rsidP="00000000" w:rsidRDefault="00000000" w:rsidRPr="00000000" w14:paraId="00000003">
      <w:pPr>
        <w:jc w:val="both"/>
        <w:rPr>
          <w:rFonts w:ascii="Arial" w:cs="Arial" w:eastAsia="Arial" w:hAnsi="Arial"/>
          <w:b w:val="1"/>
          <w:sz w:val="28"/>
          <w:szCs w:val="28"/>
        </w:rPr>
      </w:pPr>
      <w:sdt>
        <w:sdtPr>
          <w:tag w:val="goog_rdk_2"/>
        </w:sdtPr>
        <w:sdtContent>
          <w:r w:rsidDel="00000000" w:rsidR="00000000" w:rsidRPr="00000000">
            <w:rPr>
              <w:rFonts w:ascii="Mukta Vaani" w:cs="Mukta Vaani" w:eastAsia="Mukta Vaani" w:hAnsi="Mukta Vaani"/>
              <w:b w:val="1"/>
              <w:sz w:val="28"/>
              <w:szCs w:val="28"/>
              <w:rtl w:val="0"/>
            </w:rPr>
            <w:t xml:space="preserve">નિયમો હેઠળ અધિકૃત પ્રતિનિધિના ઇન્ટર્નની નોંધણી માટે અરજી</w:t>
          </w:r>
        </w:sdtContent>
      </w:sdt>
    </w:p>
    <w:p w:rsidR="00000000" w:rsidDel="00000000" w:rsidP="00000000" w:rsidRDefault="00000000" w:rsidRPr="00000000" w14:paraId="00000004">
      <w:pPr>
        <w:jc w:val="both"/>
        <w:rPr>
          <w:rFonts w:ascii="Arial" w:cs="Arial" w:eastAsia="Arial" w:hAnsi="Arial"/>
          <w:sz w:val="28"/>
          <w:szCs w:val="28"/>
        </w:rPr>
      </w:pPr>
      <w:sdt>
        <w:sdtPr>
          <w:tag w:val="goog_rdk_3"/>
        </w:sdtPr>
        <w:sdtContent>
          <w:r w:rsidDel="00000000" w:rsidR="00000000" w:rsidRPr="00000000">
            <w:rPr>
              <w:rFonts w:ascii="Mukta Vaani" w:cs="Mukta Vaani" w:eastAsia="Mukta Vaani" w:hAnsi="Mukta Vaani"/>
              <w:b w:val="1"/>
              <w:sz w:val="28"/>
              <w:szCs w:val="28"/>
              <w:rtl w:val="0"/>
            </w:rPr>
            <w:t xml:space="preserve">આ નિયમો હેઠળ ઉલ્લેખિત અધિકૃત પ્રતિનિધિનું નામ જેમના </w:t>
          </w:r>
        </w:sdtContent>
      </w:sdt>
      <w:sdt>
        <w:sdtPr>
          <w:tag w:val="goog_rdk_4"/>
        </w:sdtPr>
        <w:sdtContent>
          <w:r w:rsidDel="00000000" w:rsidR="00000000" w:rsidRPr="00000000">
            <w:rPr>
              <w:rFonts w:ascii="Mukta Vaani" w:cs="Mukta Vaani" w:eastAsia="Mukta Vaani" w:hAnsi="Mukta Vaani"/>
              <w:sz w:val="28"/>
              <w:szCs w:val="28"/>
              <w:rtl w:val="0"/>
            </w:rPr>
            <w:t xml:space="preserve">વતી ઇન્ટર્ન નોંધાયેલ છે.</w:t>
          </w:r>
        </w:sdtContent>
      </w:sdt>
    </w:p>
    <w:p w:rsidR="00000000" w:rsidDel="00000000" w:rsidP="00000000" w:rsidRDefault="00000000" w:rsidRPr="00000000" w14:paraId="00000005">
      <w:pPr>
        <w:jc w:val="both"/>
        <w:rPr>
          <w:rFonts w:ascii="Arial" w:cs="Arial" w:eastAsia="Arial" w:hAnsi="Arial"/>
          <w:sz w:val="28"/>
          <w:szCs w:val="28"/>
        </w:rPr>
      </w:pPr>
      <w:sdt>
        <w:sdtPr>
          <w:tag w:val="goog_rdk_5"/>
        </w:sdtPr>
        <w:sdtContent>
          <w:r w:rsidDel="00000000" w:rsidR="00000000" w:rsidRPr="00000000">
            <w:rPr>
              <w:rFonts w:ascii="Mukta Vaani" w:cs="Mukta Vaani" w:eastAsia="Mukta Vaani" w:hAnsi="Mukta Vaani"/>
              <w:sz w:val="28"/>
              <w:szCs w:val="28"/>
              <w:rtl w:val="0"/>
            </w:rPr>
            <w:t xml:space="preserve">2. ઇન્ટર્નની નોંધણી કરાવવાની વિગતો</w:t>
          </w:r>
        </w:sdtContent>
      </w:sdt>
    </w:p>
    <w:p w:rsidR="00000000" w:rsidDel="00000000" w:rsidP="00000000" w:rsidRDefault="00000000" w:rsidRPr="00000000" w14:paraId="00000006">
      <w:pPr>
        <w:jc w:val="both"/>
        <w:rPr>
          <w:rFonts w:ascii="Arial" w:cs="Arial" w:eastAsia="Arial" w:hAnsi="Arial"/>
          <w:sz w:val="28"/>
          <w:szCs w:val="28"/>
        </w:rPr>
      </w:pPr>
      <w:sdt>
        <w:sdtPr>
          <w:tag w:val="goog_rdk_6"/>
        </w:sdtPr>
        <w:sdtContent>
          <w:r w:rsidDel="00000000" w:rsidR="00000000" w:rsidRPr="00000000">
            <w:rPr>
              <w:rFonts w:ascii="Mukta Vaani" w:cs="Mukta Vaani" w:eastAsia="Mukta Vaani" w:hAnsi="Mukta Vaani"/>
              <w:sz w:val="28"/>
              <w:szCs w:val="28"/>
              <w:rtl w:val="0"/>
            </w:rPr>
            <w:t xml:space="preserve">( i ) પૂરું નામ (રાજધાનીઓમાં)</w:t>
          </w:r>
        </w:sdtContent>
      </w:sdt>
    </w:p>
    <w:p w:rsidR="00000000" w:rsidDel="00000000" w:rsidP="00000000" w:rsidRDefault="00000000" w:rsidRPr="00000000" w14:paraId="00000007">
      <w:pPr>
        <w:jc w:val="both"/>
        <w:rPr>
          <w:rFonts w:ascii="Arial" w:cs="Arial" w:eastAsia="Arial" w:hAnsi="Arial"/>
          <w:sz w:val="28"/>
          <w:szCs w:val="28"/>
        </w:rPr>
      </w:pPr>
      <w:sdt>
        <w:sdtPr>
          <w:tag w:val="goog_rdk_7"/>
        </w:sdtPr>
        <w:sdtContent>
          <w:r w:rsidDel="00000000" w:rsidR="00000000" w:rsidRPr="00000000">
            <w:rPr>
              <w:rFonts w:ascii="Mukta Vaani" w:cs="Mukta Vaani" w:eastAsia="Mukta Vaani" w:hAnsi="Mukta Vaani"/>
              <w:sz w:val="28"/>
              <w:szCs w:val="28"/>
              <w:rtl w:val="0"/>
            </w:rPr>
            <w:t xml:space="preserve">(ii) સંપર્ક નંબર સાથેનું સરનામું. અને માન્ય ઈમેલ સરનામું:</w:t>
          </w:r>
        </w:sdtContent>
      </w:sdt>
    </w:p>
    <w:p w:rsidR="00000000" w:rsidDel="00000000" w:rsidP="00000000" w:rsidRDefault="00000000" w:rsidRPr="00000000" w14:paraId="00000008">
      <w:pPr>
        <w:jc w:val="both"/>
        <w:rPr>
          <w:rFonts w:ascii="Arial" w:cs="Arial" w:eastAsia="Arial" w:hAnsi="Arial"/>
          <w:sz w:val="28"/>
          <w:szCs w:val="28"/>
        </w:rPr>
      </w:pPr>
      <w:sdt>
        <w:sdtPr>
          <w:tag w:val="goog_rdk_8"/>
        </w:sdtPr>
        <w:sdtContent>
          <w:r w:rsidDel="00000000" w:rsidR="00000000" w:rsidRPr="00000000">
            <w:rPr>
              <w:rFonts w:ascii="Mukta Vaani" w:cs="Mukta Vaani" w:eastAsia="Mukta Vaani" w:hAnsi="Mukta Vaani"/>
              <w:sz w:val="28"/>
              <w:szCs w:val="28"/>
              <w:rtl w:val="0"/>
            </w:rPr>
            <w:t xml:space="preserve">(iii) પિતાનું નામ</w:t>
          </w:r>
        </w:sdtContent>
      </w:sdt>
    </w:p>
    <w:p w:rsidR="00000000" w:rsidDel="00000000" w:rsidP="00000000" w:rsidRDefault="00000000" w:rsidRPr="00000000" w14:paraId="00000009">
      <w:pPr>
        <w:jc w:val="both"/>
        <w:rPr>
          <w:rFonts w:ascii="Arial" w:cs="Arial" w:eastAsia="Arial" w:hAnsi="Arial"/>
          <w:sz w:val="28"/>
          <w:szCs w:val="28"/>
        </w:rPr>
      </w:pPr>
      <w:sdt>
        <w:sdtPr>
          <w:tag w:val="goog_rdk_9"/>
        </w:sdtPr>
        <w:sdtContent>
          <w:r w:rsidDel="00000000" w:rsidR="00000000" w:rsidRPr="00000000">
            <w:rPr>
              <w:rFonts w:ascii="Mukta Vaani" w:cs="Mukta Vaani" w:eastAsia="Mukta Vaani" w:hAnsi="Mukta Vaani"/>
              <w:sz w:val="28"/>
              <w:szCs w:val="28"/>
              <w:rtl w:val="0"/>
            </w:rPr>
            <w:t xml:space="preserve">(iv) ઉંમર અને જન્મ તારીખ</w:t>
          </w:r>
        </w:sdtContent>
      </w:sdt>
    </w:p>
    <w:p w:rsidR="00000000" w:rsidDel="00000000" w:rsidP="00000000" w:rsidRDefault="00000000" w:rsidRPr="00000000" w14:paraId="0000000A">
      <w:pPr>
        <w:jc w:val="both"/>
        <w:rPr>
          <w:rFonts w:ascii="Arial" w:cs="Arial" w:eastAsia="Arial" w:hAnsi="Arial"/>
          <w:sz w:val="28"/>
          <w:szCs w:val="28"/>
        </w:rPr>
      </w:pPr>
      <w:sdt>
        <w:sdtPr>
          <w:tag w:val="goog_rdk_10"/>
        </w:sdtPr>
        <w:sdtContent>
          <w:r w:rsidDel="00000000" w:rsidR="00000000" w:rsidRPr="00000000">
            <w:rPr>
              <w:rFonts w:ascii="Mukta Vaani" w:cs="Mukta Vaani" w:eastAsia="Mukta Vaani" w:hAnsi="Mukta Vaani"/>
              <w:sz w:val="28"/>
              <w:szCs w:val="28"/>
              <w:rtl w:val="0"/>
            </w:rPr>
            <w:t xml:space="preserve">(v) જન્મ સ્થળ</w:t>
          </w:r>
        </w:sdtContent>
      </w:sdt>
    </w:p>
    <w:p w:rsidR="00000000" w:rsidDel="00000000" w:rsidP="00000000" w:rsidRDefault="00000000" w:rsidRPr="00000000" w14:paraId="0000000B">
      <w:pPr>
        <w:jc w:val="both"/>
        <w:rPr>
          <w:rFonts w:ascii="Arial" w:cs="Arial" w:eastAsia="Arial" w:hAnsi="Arial"/>
          <w:sz w:val="28"/>
          <w:szCs w:val="28"/>
        </w:rPr>
      </w:pPr>
      <w:sdt>
        <w:sdtPr>
          <w:tag w:val="goog_rdk_11"/>
        </w:sdtPr>
        <w:sdtContent>
          <w:r w:rsidDel="00000000" w:rsidR="00000000" w:rsidRPr="00000000">
            <w:rPr>
              <w:rFonts w:ascii="Mukta Vaani" w:cs="Mukta Vaani" w:eastAsia="Mukta Vaani" w:hAnsi="Mukta Vaani"/>
              <w:sz w:val="28"/>
              <w:szCs w:val="28"/>
              <w:rtl w:val="0"/>
            </w:rPr>
            <w:t xml:space="preserve">(vi) રાષ્ટ્રીયતા</w:t>
          </w:r>
        </w:sdtContent>
      </w:sdt>
    </w:p>
    <w:p w:rsidR="00000000" w:rsidDel="00000000" w:rsidP="00000000" w:rsidRDefault="00000000" w:rsidRPr="00000000" w14:paraId="0000000C">
      <w:pPr>
        <w:jc w:val="both"/>
        <w:rPr>
          <w:rFonts w:ascii="Arial" w:cs="Arial" w:eastAsia="Arial" w:hAnsi="Arial"/>
          <w:sz w:val="28"/>
          <w:szCs w:val="28"/>
        </w:rPr>
      </w:pPr>
      <w:sdt>
        <w:sdtPr>
          <w:tag w:val="goog_rdk_12"/>
        </w:sdtPr>
        <w:sdtContent>
          <w:r w:rsidDel="00000000" w:rsidR="00000000" w:rsidRPr="00000000">
            <w:rPr>
              <w:rFonts w:ascii="Mukta Vaani" w:cs="Mukta Vaani" w:eastAsia="Mukta Vaani" w:hAnsi="Mukta Vaani"/>
              <w:sz w:val="28"/>
              <w:szCs w:val="28"/>
              <w:rtl w:val="0"/>
            </w:rPr>
            <w:t xml:space="preserve">(vii) શૈક્ષણિક લાયકાત</w:t>
          </w:r>
        </w:sdtContent>
      </w:sdt>
    </w:p>
    <w:p w:rsidR="00000000" w:rsidDel="00000000" w:rsidP="00000000" w:rsidRDefault="00000000" w:rsidRPr="00000000" w14:paraId="0000000D">
      <w:pPr>
        <w:jc w:val="both"/>
        <w:rPr>
          <w:rFonts w:ascii="Arial" w:cs="Arial" w:eastAsia="Arial" w:hAnsi="Arial"/>
          <w:sz w:val="28"/>
          <w:szCs w:val="28"/>
        </w:rPr>
      </w:pPr>
      <w:sdt>
        <w:sdtPr>
          <w:tag w:val="goog_rdk_13"/>
        </w:sdtPr>
        <w:sdtContent>
          <w:r w:rsidDel="00000000" w:rsidR="00000000" w:rsidRPr="00000000">
            <w:rPr>
              <w:rFonts w:ascii="Mukta Vaani" w:cs="Mukta Vaani" w:eastAsia="Mukta Vaani" w:hAnsi="Mukta Vaani"/>
              <w:sz w:val="28"/>
              <w:szCs w:val="28"/>
              <w:rtl w:val="0"/>
            </w:rPr>
            <w:t xml:space="preserve">(viii) અગાઉના રોજગારની વિગતો, જો કોઈ હોય તો</w:t>
          </w:r>
        </w:sdtContent>
      </w:sdt>
    </w:p>
    <w:p w:rsidR="00000000" w:rsidDel="00000000" w:rsidP="00000000" w:rsidRDefault="00000000" w:rsidRPr="00000000" w14:paraId="0000000E">
      <w:pPr>
        <w:jc w:val="both"/>
        <w:rPr>
          <w:rFonts w:ascii="Arial" w:cs="Arial" w:eastAsia="Arial" w:hAnsi="Arial"/>
          <w:sz w:val="28"/>
          <w:szCs w:val="28"/>
        </w:rPr>
      </w:pPr>
      <w:sdt>
        <w:sdtPr>
          <w:tag w:val="goog_rdk_14"/>
        </w:sdtPr>
        <w:sdtContent>
          <w:r w:rsidDel="00000000" w:rsidR="00000000" w:rsidRPr="00000000">
            <w:rPr>
              <w:rFonts w:ascii="Mukta Vaani" w:cs="Mukta Vaani" w:eastAsia="Mukta Vaani" w:hAnsi="Mukta Vaani"/>
              <w:sz w:val="28"/>
              <w:szCs w:val="28"/>
              <w:rtl w:val="0"/>
            </w:rPr>
            <w:t xml:space="preserve">(ix) ઓળખનો પુરાવો</w:t>
          </w:r>
        </w:sdtContent>
      </w:sdt>
    </w:p>
    <w:p w:rsidR="00000000" w:rsidDel="00000000" w:rsidP="00000000" w:rsidRDefault="00000000" w:rsidRPr="00000000" w14:paraId="0000000F">
      <w:pPr>
        <w:jc w:val="both"/>
        <w:rPr>
          <w:rFonts w:ascii="Arial" w:cs="Arial" w:eastAsia="Arial" w:hAnsi="Arial"/>
          <w:sz w:val="28"/>
          <w:szCs w:val="28"/>
        </w:rPr>
      </w:pPr>
      <w:sdt>
        <w:sdtPr>
          <w:tag w:val="goog_rdk_15"/>
        </w:sdtPr>
        <w:sdtContent>
          <w:r w:rsidDel="00000000" w:rsidR="00000000" w:rsidRPr="00000000">
            <w:rPr>
              <w:rFonts w:ascii="Mukta Vaani" w:cs="Mukta Vaani" w:eastAsia="Mukta Vaani" w:hAnsi="Mukta Vaani"/>
              <w:sz w:val="28"/>
              <w:szCs w:val="28"/>
              <w:rtl w:val="0"/>
            </w:rPr>
            <w:t xml:space="preserve"> હું,. . . . . . . . . . . . . . . . . . . . . . . . . . . . . . . . . . . .</w:t>
          </w:r>
        </w:sdtContent>
      </w:sdt>
    </w:p>
    <w:p w:rsidR="00000000" w:rsidDel="00000000" w:rsidP="00000000" w:rsidRDefault="00000000" w:rsidRPr="00000000" w14:paraId="00000010">
      <w:pPr>
        <w:jc w:val="both"/>
        <w:rPr>
          <w:rFonts w:ascii="Arial" w:cs="Arial" w:eastAsia="Arial" w:hAnsi="Arial"/>
          <w:sz w:val="28"/>
          <w:szCs w:val="28"/>
        </w:rPr>
      </w:pPr>
      <w:sdt>
        <w:sdtPr>
          <w:tag w:val="goog_rdk_16"/>
        </w:sdtPr>
        <w:sdtContent>
          <w:r w:rsidDel="00000000" w:rsidR="00000000" w:rsidRPr="00000000">
            <w:rPr>
              <w:rFonts w:ascii="Mukta Vaani" w:cs="Mukta Vaani" w:eastAsia="Mukta Vaani" w:hAnsi="Mukta Vaani"/>
              <w:sz w:val="28"/>
              <w:szCs w:val="28"/>
              <w:rtl w:val="0"/>
            </w:rPr>
            <w:t xml:space="preserve">(ઉપર નામ આપવામાં આવેલ ઈન્ટર્ન), આથી એકરાર કરું છું કે મારાથી સંબંધિત વિગતો સાચી છે.</w:t>
          </w:r>
        </w:sdtContent>
      </w:sdt>
    </w:p>
    <w:p w:rsidR="00000000" w:rsidDel="00000000" w:rsidP="00000000" w:rsidRDefault="00000000" w:rsidRPr="00000000" w14:paraId="00000011">
      <w:pPr>
        <w:jc w:val="both"/>
        <w:rPr>
          <w:rFonts w:ascii="Arial" w:cs="Arial" w:eastAsia="Arial" w:hAnsi="Arial"/>
          <w:sz w:val="28"/>
          <w:szCs w:val="28"/>
        </w:rPr>
      </w:pPr>
      <w:sdt>
        <w:sdtPr>
          <w:tag w:val="goog_rdk_17"/>
        </w:sdtPr>
        <w:sdtContent>
          <w:r w:rsidDel="00000000" w:rsidR="00000000" w:rsidRPr="00000000">
            <w:rPr>
              <w:rFonts w:ascii="Mukta Vaani" w:cs="Mukta Vaani" w:eastAsia="Mukta Vaani" w:hAnsi="Mukta Vaani"/>
              <w:sz w:val="28"/>
              <w:szCs w:val="28"/>
              <w:rtl w:val="0"/>
            </w:rPr>
            <w:t xml:space="preserve">3. શું અધિકૃત પ્રતિનિધિએ તેના વતી પહેલેથી નોંધાયેલ ઇન્ટર્ન છે અને શું ઇન્ટર્ન નોંધણી કરાવવા માંગે છે તે પહેલાથી નોંધાયેલ ઇન્ટર્નના બદલે છે કે તે ઉપરાંત.</w:t>
          </w:r>
        </w:sdtContent>
      </w:sdt>
    </w:p>
    <w:p w:rsidR="00000000" w:rsidDel="00000000" w:rsidP="00000000" w:rsidRDefault="00000000" w:rsidRPr="00000000" w14:paraId="00000012">
      <w:pPr>
        <w:jc w:val="both"/>
        <w:rPr>
          <w:rFonts w:ascii="Arial" w:cs="Arial" w:eastAsia="Arial" w:hAnsi="Arial"/>
          <w:sz w:val="28"/>
          <w:szCs w:val="28"/>
        </w:rPr>
      </w:pPr>
      <w:sdt>
        <w:sdtPr>
          <w:tag w:val="goog_rdk_18"/>
        </w:sdtPr>
        <w:sdtContent>
          <w:r w:rsidDel="00000000" w:rsidR="00000000" w:rsidRPr="00000000">
            <w:rPr>
              <w:rFonts w:ascii="Mukta Vaani" w:cs="Mukta Vaani" w:eastAsia="Mukta Vaani" w:hAnsi="Mukta Vaani"/>
              <w:sz w:val="28"/>
              <w:szCs w:val="28"/>
              <w:rtl w:val="0"/>
            </w:rPr>
            <w:t xml:space="preserve">4. શું ઈન્ટર્ન નોંધણી કરાવવા માંગે છે તે પહેલાથી જ અન્ય કોઈ અધિકૃત પ્રતિનિધિના ઈન્ટર્ન તરીકે નોંધાયેલ છે અને જો તેમ હોય તો આવા વ્યવસાયીનું નામ I, . . . . . . . . . . . . .</w:t>
          </w:r>
        </w:sdtContent>
      </w:sdt>
    </w:p>
    <w:p w:rsidR="00000000" w:rsidDel="00000000" w:rsidP="00000000" w:rsidRDefault="00000000" w:rsidRPr="00000000" w14:paraId="00000013">
      <w:pPr>
        <w:jc w:val="both"/>
        <w:rPr>
          <w:rFonts w:ascii="Arial" w:cs="Arial" w:eastAsia="Arial" w:hAnsi="Arial"/>
          <w:sz w:val="28"/>
          <w:szCs w:val="28"/>
        </w:rPr>
      </w:pPr>
      <w:sdt>
        <w:sdtPr>
          <w:tag w:val="goog_rdk_19"/>
        </w:sdtPr>
        <w:sdtContent>
          <w:r w:rsidDel="00000000" w:rsidR="00000000" w:rsidRPr="00000000">
            <w:rPr>
              <w:rFonts w:ascii="Mukta Vaani" w:cs="Mukta Vaani" w:eastAsia="Mukta Vaani" w:hAnsi="Mukta Vaani"/>
              <w:sz w:val="28"/>
              <w:szCs w:val="28"/>
              <w:rtl w:val="0"/>
            </w:rPr>
            <w:t xml:space="preserve">( અધિકૃત પ્રતિનિધિ) અને તરીકે પ્રેક્ટિસ. . . . . . . . . બેરિંગ રજીસ્ટ્રેશન નં. . . . . . . . . ના રોલ્સ પર . . . . . . . . ખાતે . . . . . . . . , ખાતે ઓફિસ ધરાવે છે (સંપર્ક નંબર અને માન્ય ઈમેલ સાથેનું સરનામું) . . . . . . . . અને ખાતે રહે છે . . . . . . . . . પ્રમાણિત કરું છું કે ઉપરોક્ત વિગતો મારી શ્રેષ્ઠ માહિતી અને માન્યતા પ્રમાણે સાચી છે અને હું એવી કોઈપણ હકીકતોથી વાકેફ છું કે જો ઉપરોક્ત ઇન્ટર્નનું કોઈપણ અનૈતિક અને અનૈતિક વલણ અથવા વર્તન અથવા પાત્ર જોવા મળે તો તે ઉક્ત વ્યક્તિની નોંધણી રદ કરી શકે છે. .... (નામ) કોઈપણ સૂચના વિના ઇન્ટર્ન તરીકે .</w:t>
          </w:r>
        </w:sdtContent>
      </w:sdt>
    </w:p>
    <w:p w:rsidR="00000000" w:rsidDel="00000000" w:rsidP="00000000" w:rsidRDefault="00000000" w:rsidRPr="00000000" w14:paraId="00000014">
      <w:pPr>
        <w:jc w:val="both"/>
        <w:rPr>
          <w:rFonts w:ascii="Arial" w:cs="Arial" w:eastAsia="Arial" w:hAnsi="Arial"/>
          <w:sz w:val="28"/>
          <w:szCs w:val="28"/>
        </w:rPr>
      </w:pPr>
      <w:sdt>
        <w:sdtPr>
          <w:tag w:val="goog_rdk_20"/>
        </w:sdtPr>
        <w:sdtContent>
          <w:r w:rsidDel="00000000" w:rsidR="00000000" w:rsidRPr="00000000">
            <w:rPr>
              <w:rFonts w:ascii="Mukta Vaani" w:cs="Mukta Vaani" w:eastAsia="Mukta Vaani" w:hAnsi="Mukta Vaani"/>
              <w:sz w:val="28"/>
              <w:szCs w:val="28"/>
              <w:rtl w:val="0"/>
            </w:rPr>
            <w:t xml:space="preserve">તારીખ:</w:t>
          </w:r>
        </w:sdtContent>
      </w:sdt>
    </w:p>
    <w:p w:rsidR="00000000" w:rsidDel="00000000" w:rsidP="00000000" w:rsidRDefault="00000000" w:rsidRPr="00000000" w14:paraId="00000015">
      <w:pPr>
        <w:jc w:val="both"/>
        <w:rPr>
          <w:rFonts w:ascii="Arial" w:cs="Arial" w:eastAsia="Arial" w:hAnsi="Arial"/>
          <w:sz w:val="28"/>
          <w:szCs w:val="28"/>
        </w:rPr>
      </w:pPr>
      <w:sdt>
        <w:sdtPr>
          <w:tag w:val="goog_rdk_21"/>
        </w:sdtPr>
        <w:sdtContent>
          <w:r w:rsidDel="00000000" w:rsidR="00000000" w:rsidRPr="00000000">
            <w:rPr>
              <w:rFonts w:ascii="Mukta Vaani" w:cs="Mukta Vaani" w:eastAsia="Mukta Vaani" w:hAnsi="Mukta Vaani"/>
              <w:sz w:val="28"/>
              <w:szCs w:val="28"/>
              <w:rtl w:val="0"/>
            </w:rPr>
            <w:t xml:space="preserve">સ્થળ:</w:t>
          </w:r>
        </w:sdtContent>
      </w:sdt>
    </w:p>
    <w:p w:rsidR="00000000" w:rsidDel="00000000" w:rsidP="00000000" w:rsidRDefault="00000000" w:rsidRPr="00000000" w14:paraId="00000016">
      <w:pPr>
        <w:jc w:val="both"/>
        <w:rPr>
          <w:rFonts w:ascii="Arial" w:cs="Arial" w:eastAsia="Arial" w:hAnsi="Arial"/>
          <w:sz w:val="28"/>
          <w:szCs w:val="28"/>
        </w:rPr>
      </w:pPr>
      <w:sdt>
        <w:sdtPr>
          <w:tag w:val="goog_rdk_22"/>
        </w:sdtPr>
        <w:sdtContent>
          <w:r w:rsidDel="00000000" w:rsidR="00000000" w:rsidRPr="00000000">
            <w:rPr>
              <w:rFonts w:ascii="Mukta Vaani" w:cs="Mukta Vaani" w:eastAsia="Mukta Vaani" w:hAnsi="Mukta Vaani"/>
              <w:sz w:val="28"/>
              <w:szCs w:val="28"/>
              <w:rtl w:val="0"/>
            </w:rPr>
            <w:t xml:space="preserve">અધિકૃત પ્રતિનિધિની સહી</w:t>
          </w:r>
        </w:sdtContent>
      </w:sdt>
    </w:p>
    <w:p w:rsidR="00000000" w:rsidDel="00000000" w:rsidP="00000000" w:rsidRDefault="00000000" w:rsidRPr="00000000" w14:paraId="00000017">
      <w:pPr>
        <w:jc w:val="both"/>
        <w:rPr>
          <w:rFonts w:ascii="Arial" w:cs="Arial" w:eastAsia="Arial" w:hAnsi="Arial"/>
          <w:sz w:val="28"/>
          <w:szCs w:val="28"/>
        </w:rPr>
      </w:pPr>
      <w:bookmarkStart w:colFirst="0" w:colLast="0" w:name="_heading=h.gjdgxs" w:id="0"/>
      <w:bookmarkEnd w:id="0"/>
      <w:sdt>
        <w:sdtPr>
          <w:tag w:val="goog_rdk_23"/>
        </w:sdtPr>
        <w:sdtContent>
          <w:r w:rsidDel="00000000" w:rsidR="00000000" w:rsidRPr="00000000">
            <w:rPr>
              <w:rFonts w:ascii="Mukta Vaani" w:cs="Mukta Vaani" w:eastAsia="Mukta Vaani" w:hAnsi="Mukta Vaani"/>
              <w:sz w:val="28"/>
              <w:szCs w:val="28"/>
              <w:rtl w:val="0"/>
            </w:rPr>
            <w:t xml:space="preserve">ટ્રિબ્યુનલના રજિસ્ટ્રારને. . . . . . . . . . . . . . . . . . . . . . . . . . . . . . . . . . . . . . . . . . . . . . . . . . . . . .</w:t>
          </w:r>
        </w:sdtContent>
      </w:sdt>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8">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9YVIod/5gTtkfJ3hS75fnhKYnwQ==">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RogCgIxOBIaChgIB0IUCgVBcmlhbBILTXVrdGEgVmFhbmkaIAoCMTkSGgoYCAdCFAoFQXJpYWwSC011a3RhIFZhYW5pGiAKAjIwEhoKGAgHQhQKBUFyaWFsEgtNdWt0YSBWYWFuaRogCgIyMRIaChgIB0IUCgVBcmlhbBILTXVrdGEgVmFhbmkaIAoCMjISGgoYCAdCFAoFQXJpYWwSC011a3RhIFZhYW5pGiAKAjIzEhoKGAgHQhQKBUFyaWFsEgtNdWt0YSBWYWFuaTIIaC5namRneHM4AHIhMW5rUEtEOXVJeUZQS3VCOTlUTjVWWWxkT0lpY1lueGh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2021-03-11T00:43:00Z</dcterms:created>
  <dc:creator>Lenovo</dc:creator>
</cp:coreProperties>
</file>