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b/>
          <w:bCs/>
          <w:color w:val="000000"/>
          <w:sz w:val="20"/>
          <w:szCs w:val="20"/>
        </w:rPr>
        <w:t xml:space="preserve">दोन लवादांचा संदर्भ करार</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एका भागाचे श्री अ आणि दुसर्‍या भागाचे सौ ब यांच्यात... या... दिवशी... येथे झालेला हा करार </w:t>
      </w: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 येथे राहणारा.</w:t>
      </w:r>
      <w:proofErr xmlns:w="http://schemas.openxmlformats.org/wordprocessingml/2006/main" w:type="gramEnd"/>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तर श्री अ आणि सौ ब पूर्ण भाऊ आणि बहीण आहेत.</w:t>
      </w:r>
      <w:proofErr xmlns:w="http://schemas.openxmlformats.org/wordprocessingml/2006/main" w:type="gramEnd"/>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0A04B0">
        <w:rPr>
          <w:rFonts w:ascii="Arial" w:eastAsia="Times New Roman" w:hAnsi="Arial" w:cs="Arial"/>
          <w:color w:val="000000"/>
          <w:sz w:val="20"/>
          <w:szCs w:val="20"/>
        </w:rPr>
        <w:t xml:space="preserve">अ आणि ब दोघांच्या वडिलांचा मृत्यू... तारखेला किंवा त्या दिवशी... काही जंगम मालमत्ता दागिने, बँक खाती, गुंतवणूक आणि एक स्थावर मालमत्तेच्या रूपात सोडून.</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0A04B0">
        <w:rPr>
          <w:rFonts w:ascii="Arial" w:eastAsia="Times New Roman" w:hAnsi="Arial" w:cs="Arial"/>
          <w:color w:val="000000"/>
          <w:sz w:val="20"/>
          <w:szCs w:val="20"/>
        </w:rPr>
        <w:t xml:space="preserve">ज्यावेळी पक्षकारांमध्ये उक्त मालमत्तेवरील त्यांच्या हक्कांबद्दल आणि समभागांबद्दल तसेच उक्त मालमत्तेच्या विभाजनाबाबत वाद निर्माण झाले आहेत.</w:t>
      </w:r>
      <w:bookmarkStart xmlns:w="http://schemas.openxmlformats.org/wordprocessingml/2006/main" w:id="0" w:name="_GoBack"/>
      <w:bookmarkEnd xmlns:w="http://schemas.openxmlformats.org/wordprocessingml/2006/main" w:id="0"/>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आणि पक्षकारांनी त्यांच्या हक्कांनुसार त्यांच्या संबंधित अधिकारांनुसार दोन मध्यस्थांना उदा. मिस्टर एक्स आणि मिस्टर वाय. पूर्वीचे मिस्टर ए आणि नंतरचे मिसेस बी यांनी नियुक्त केले आहेत.</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0A04B0">
        <w:rPr>
          <w:rFonts w:ascii="Arial" w:eastAsia="Times New Roman" w:hAnsi="Arial" w:cs="Arial"/>
          <w:color w:val="000000"/>
          <w:sz w:val="20"/>
          <w:szCs w:val="20"/>
        </w:rPr>
        <w:t xml:space="preserve">ज्यावेळी पक्षांनी या वादाच्या लवादाच्या संदर्भासाठी आणि दोन लवादांच्या दाव्यांच्या संदर्भासाठी हा करार करण्यास सहमती दर्शविली आहे.</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आता पक्षांमध्ये खालीलप्रमाणे सहमती झाली आहे:</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१.</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पक्षकार त्यांचे वडील दिवंगत श्री... यांनी सोडलेल्या मालमत्तेबाबतचे त्यांचे सर्व वाद आणि दावे त्यांच्या संबंधित समभागांच्या प्रश्नासह आणि त्या मालमत्तेचे विभाजन आणि त्यासंबंधीचे इतर सर्व प्रश्न या दोघांच्या लवादाकडे संदर्भित करण्यासाठी मध्यस्थ मिस्टर एक्स आणि मिस्टर वाय.</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2.</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सदर मध्यस्थ, संदर्भावर प्रवेश करण्यापूर्वी पंचाची नियुक्ती करतील.</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3.</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लवाद पक्षकारांना मृत व्यक्तीने सोडलेल्या मालमत्तेची संबंधित यादी दाखल करण्याचे निर्देश देतील. त्यांच्या संबंधित </w:t>
      </w: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वादांनुसार </w:t>
      </w:r>
      <w:proofErr xmlns:w="http://schemas.openxmlformats.org/wordprocessingml/2006/main" w:type="gramEnd"/>
      <w:r xmlns:w="http://schemas.openxmlformats.org/wordprocessingml/2006/main" w:rsidRPr="000A04B0">
        <w:rPr>
          <w:rFonts w:ascii="Arial" w:eastAsia="Times New Roman" w:hAnsi="Arial" w:cs="Arial"/>
          <w:color w:val="000000"/>
          <w:sz w:val="20"/>
          <w:szCs w:val="20"/>
        </w:rPr>
        <w:t xml:space="preserve">.</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4.</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उक्त लवाद पक्षकारांना त्यांचे संबंधित दावे आणि वाद दाखल करण्यास आणि लवादाने निर्देशित करतील अशा वाजवी वेळेत त्यांच्यावर विसंबून असलेली कागदपत्रे दाखल करण्याची परवानगी देतील.</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५.</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उक्त लवाद पक्षकारांना वैयक्तिकरित्या किंवा त्यांच्या संबंधित वकिलांमार्फत सुनावणी देतील परंतु लवाद कोणत्याही पक्षाची किंवा व्यक्तीच्या उलट तपासणीसह तोंडी पुरावे घेण्यास बांधील नसतील.</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6.</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या लवादाने या कराराची स्वाक्षरी केलेली प्रत त्यांच्या सेवेच्या तारखेपासून चार महिन्यांच्या आत दिली जाईल, परंतु लवादांना वेळोवेळी हा कालावधी वाढवण्याचा अधिकार असेल. दोन्ही पक्षांची संमती.</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७.</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मध्यस्थ कोणताही अंतरिम निवाडा देणार नाहीत.</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8.</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लवादाला योग्य वाटेल त्याप्रमाणे एका पक्षाकडून दुसऱ्या पक्षाला या लवादाच्या अशा खर्चाची आणि आकस्मिक रक्कम देण्याचे किंवा न देण्याचा पूर्ण अधिकार असेल.</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९.</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लवाद कायदा 1940 च्या तरतुदींच्या अधीन राहून हा निवाडा पक्षकारांवर बंधनकारक असेल.</w:t>
      </w:r>
    </w:p>
    <w:p w:rsidR="000A04B0" w:rsidRPr="000A04B0" w:rsidRDefault="000A04B0" w:rsidP="000A04B0">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10.</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लवाद येथे प्रदान केलेल्या अधीन असेल, लवाद कायद्याच्या तरतुदींद्वारे शासित असेल.</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साक्षीमध्ये पक्षकारांनी आपापल्या हाताने दिवस आणि वर्ष प्रथम येथे लिहिले आहे.</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नावासह </w:t>
      </w:r>
      <w:proofErr xmlns:w="http://schemas.openxmlformats.org/wordprocessingml/2006/main" w:type="spellEnd"/>
      <w:r xmlns:w="http://schemas.openxmlformats.org/wordprocessingml/2006/main" w:rsidRPr="000A04B0">
        <w:rPr>
          <w:rFonts w:ascii="Arial" w:eastAsia="Times New Roman" w:hAnsi="Arial" w:cs="Arial"/>
          <w:color w:val="000000"/>
          <w:sz w:val="20"/>
          <w:szCs w:val="20"/>
        </w:rPr>
        <w:t xml:space="preserve">सह </w:t>
      </w:r>
      <w:r xmlns:w="http://schemas.openxmlformats.org/wordprocessingml/2006/main" w:rsidRPr="000A04B0">
        <w:rPr>
          <w:rFonts w:ascii="Arial" w:eastAsia="Times New Roman" w:hAnsi="Arial" w:cs="Arial"/>
          <w:color w:val="000000"/>
          <w:sz w:val="20"/>
          <w:szCs w:val="20"/>
        </w:rPr>
        <w:t xml:space="preserve">स्वाक्षरी</w:t>
      </w:r>
      <w:proofErr xmlns:w="http://schemas.openxmlformats.org/wordprocessingml/2006/main" w:type="spellStart"/>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श्री ए...... यांच्या उपस्थितीत</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नावासह </w:t>
      </w:r>
      <w:proofErr xmlns:w="http://schemas.openxmlformats.org/wordprocessingml/2006/main" w:type="spellEnd"/>
      <w:r xmlns:w="http://schemas.openxmlformats.org/wordprocessingml/2006/main" w:rsidRPr="000A04B0">
        <w:rPr>
          <w:rFonts w:ascii="Arial" w:eastAsia="Times New Roman" w:hAnsi="Arial" w:cs="Arial"/>
          <w:color w:val="000000"/>
          <w:sz w:val="20"/>
          <w:szCs w:val="20"/>
        </w:rPr>
        <w:t xml:space="preserve">सह </w:t>
      </w:r>
      <w:r xmlns:w="http://schemas.openxmlformats.org/wordprocessingml/2006/main" w:rsidRPr="000A04B0">
        <w:rPr>
          <w:rFonts w:ascii="Arial" w:eastAsia="Times New Roman" w:hAnsi="Arial" w:cs="Arial"/>
          <w:color w:val="000000"/>
          <w:sz w:val="20"/>
          <w:szCs w:val="20"/>
        </w:rPr>
        <w:t xml:space="preserve">स्वाक्षरी</w:t>
      </w:r>
      <w:proofErr xmlns:w="http://schemas.openxmlformats.org/wordprocessingml/2006/main" w:type="spellStart"/>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श्री बी...... यांच्या उपस्थितीत</w:t>
      </w:r>
    </w:p>
    <w:p w:rsidR="00423EC1" w:rsidRDefault="00423EC1"/>
    <w:sectPr w:rsidR="00423EC1" w:rsidSect="000A04B0">
      <w:headerReference w:type="default" r:id="rId7"/>
      <w:footerReference w:type="default" r:id="rId8"/>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B0"/>
    <w:rsid w:val="000A04B0"/>
    <w:rsid w:val="0042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4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4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2019-07-20T08:30:00Z</dcterms:created>
  <dcterms:modified xsi:type="dcterms:W3CDTF">2019-07-20T08:37:00Z</dcterms:modified>
</cp:coreProperties>
</file>