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6762E">
        <w:rPr>
          <w:rFonts w:ascii="Arial" w:eastAsia="Times New Roman" w:hAnsi="Arial" w:cs="Arial"/>
          <w:b/>
          <w:bCs/>
          <w:color w:val="000000"/>
          <w:sz w:val="20"/>
          <w:szCs w:val="20"/>
        </w:rPr>
        <w:t xml:space="preserve">हिंदू अविभक्त कुटुंबातील सदस्यांमधील संदर्भाचा करार</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हा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करार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_</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वर नमूद केलेले पक्ष संयुक्त हिंदू कुटुंबाचे सदस्य असून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त्यांच्याकडे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संयुक्त कुटुंबाची मालमत्ता आणि व्यवसाय आहे, आणि</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जेव्हा उक्त सदस्यांमध्ये उक्त मालमत्ता आणि व्यवसायातील प्रत्येक सदस्याचा वाटा आणि हक्क याबाबत मतभेद निर्माण झाले आहेत आणि</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प्रत्येक संबंधित पक्षाला कोणत्या मालमत्तेचे वाटप करावे यावर पक्षकारांचे एकमत नसल्यामुळे, आणि</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कारण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 वर नमूद केलेल्या काही मालमत्ता स्व-अधिग्रहित म्हणून मालकीचा दावा करतात आणि आरोप करतात की ती इतर पक्षांप्रमाणे विभाज्य नाही आणि</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जेव्हा पक्षकारांनी संयुक्त-कौटुंबिक मालमत्तेचे आणि व्यवसायाच्या विभाजनाबाबतचे त्यांचे विवाद श्रींच्या एकमेव लवादाकडे पाठविण्याचे मान्य केले आहे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यापुढे नमूद केलेल्या अधिकारांचा वापर करून;</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आता हा साक्षीदारांचा करार खालीलप्रमाणे:</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१.</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लवादाला संयुक्त-कुटुंब मालमत्तेचे मूल्य किती प्रमाणात आहे हे निश्चित करण्याचा अधिकार असेल आणि संयुक्त कुटुंबाचा व्यवसाय यापुढे कोणत्या पद्धतीने चालविला जाईल आणि तो बंद होईल आणि व्यवसायाच्या सद्भावनेची विल्हेवाट लावण्यासाठी तरतूद करेल. त्याला योग्य वाटेल.</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2.</w:t>
      </w:r>
      <w:r xmlns:w="http://schemas.openxmlformats.org/wordprocessingml/2006/main" w:rsidRPr="0016762E">
        <w:rPr>
          <w:rFonts w:ascii="Times New Roman" w:eastAsia="Times New Roman" w:hAnsi="Times New Roman" w:cs="Times New Roman"/>
          <w:color w:val="000000"/>
          <w:sz w:val="14"/>
          <w:szCs w:val="14"/>
        </w:rPr>
        <w:t xml:space="preserve">     लवादाला अशा प्रत्येक पक्षाचा वाटा आणि </w:t>
      </w:r>
      <w:r xmlns:w="http://schemas.openxmlformats.org/wordprocessingml/2006/main" w:rsidRPr="0016762E">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16762E">
        <w:rPr>
          <w:rFonts w:ascii="Arial" w:eastAsia="Times New Roman" w:hAnsi="Arial" w:cs="Arial"/>
          <w:color w:val="000000"/>
          <w:sz w:val="20"/>
          <w:szCs w:val="20"/>
        </w:rPr>
        <w:t xml:space="preserve">……….च्या </w:t>
      </w:r>
      <w:r xmlns:w="http://schemas.openxmlformats.org/wordprocessingml/2006/main" w:rsidRPr="0016762E">
        <w:rPr>
          <w:rFonts w:ascii="Arial" w:eastAsia="Times New Roman" w:hAnsi="Arial" w:cs="Arial"/>
          <w:color w:val="000000"/>
          <w:sz w:val="20"/>
          <w:szCs w:val="20"/>
        </w:rPr>
        <w:t xml:space="preserve">मालकीच्या अधिकारांची व्याप्ती आणि स्वरूप निश्चित केल्यानंतर वर नमूद केलेल्या पक्षांमधील संयुक्त-कौटुंबिक मालमत्तेची वाटणी आणि वाटप करण्याचा पूर्ण अधिकार असेल. </w:t>
      </w:r>
      <w:proofErr xmlns:w="http://schemas.openxmlformats.org/wordprocessingml/2006/main" w:type="spellStart"/>
      <w:r xmlns:w="http://schemas.openxmlformats.org/wordprocessingml/2006/main" w:rsidRPr="0016762E">
        <w:rPr>
          <w:rFonts w:ascii="Arial" w:eastAsia="Times New Roman" w:hAnsi="Arial" w:cs="Arial"/>
          <w:color w:val="000000"/>
          <w:sz w:val="20"/>
          <w:szCs w:val="20"/>
        </w:rPr>
        <w:t xml:space="preserve">लवादाने वर नमूद केलेल्या पक्षकारांच्या अविवाहित मुलींचे हक्क देखील विचारात घेतले पाहिजेत आणि त्यांच्या शिक्षणासाठी, पालनपोषणासाठी आणि लग्नासाठी आवश्यक परिस्थितीनुसार तरतूद केली जाईल.</w:t>
      </w:r>
    </w:p>
    <w:p w:rsidR="0016762E" w:rsidRPr="0016762E" w:rsidRDefault="0016762E" w:rsidP="0016762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3.</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लवादाला त्याचे समभाग समान करण्यासाठी एका पक्षाकडून पैसे भरपाई देण्याचा अधिकार असेल. लवादांना कोणतीही मालमत्ता किंवा संपत्ती एकट्याने देण्यास आणि कुटुंबाची कर्जे भरल्यानंतर त्याला योग्य वाटेल अशा पद्धतीने मालमत्ता वितरित करण्याचा अधिकार असेल. लवादाला आवश्यक वाटेल तसे पुरावे घेण्याचा आणि अशा अन्य पक्षाला वाटप केलेल्या शेअरच्या संदर्भात टायटल डीड्स किंवा इतर कागदपत्रे एका पक्षाकडून दुसऱ्या पक्षाकडे वितरित करण्याचा अधिकार असेल. त्याला कोणत्याही संयुक्त-कुटुंब मालमत्तेचे विभाजन किंवा मेट्स किंवा सीमांद्वारे विभाजन करण्यास आणि त्याला वाटप केलेल्या स्थावर मालमत्तेतील वाट्याचा स्वतंत्र उपभोग घेण्यासाठी योग्य वाटेल त्याप्रमाणे एखादी संरचना बांधण्यास किंवा पाडण्यास कारणीभूत करण्याचा अधिकार असेल. प्रत्येक किंवा कोणताही पक्ष.</w:t>
      </w:r>
    </w:p>
    <w:p w:rsidR="0016762E" w:rsidRPr="0016762E" w:rsidRDefault="0016762E" w:rsidP="001676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4.</w:t>
      </w:r>
      <w:r xmlns:w="http://schemas.openxmlformats.org/wordprocessingml/2006/main" w:rsidRPr="0016762E">
        <w:rPr>
          <w:rFonts w:ascii="Times New Roman" w:eastAsia="Times New Roman" w:hAnsi="Times New Roman" w:cs="Times New Roman"/>
          <w:color w:val="000000"/>
          <w:sz w:val="14"/>
          <w:szCs w:val="14"/>
        </w:rPr>
        <w:t xml:space="preserve">     </w:t>
      </w:r>
      <w:r xmlns:w="http://schemas.openxmlformats.org/wordprocessingml/2006/main" w:rsidRPr="0016762E">
        <w:rPr>
          <w:rFonts w:ascii="Arial" w:eastAsia="Times New Roman" w:hAnsi="Arial" w:cs="Arial"/>
          <w:color w:val="000000"/>
          <w:sz w:val="20"/>
          <w:szCs w:val="20"/>
        </w:rPr>
        <w:t xml:space="preserve">फसवणूक किंवा संगनमत वगळता, कार्यवाहीमधील इतर कोणत्याही न्यायिक गैरवर्तनासाठी लवादाचा निवाडा बाजूला ठेवला जाणार नाही.</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ज्याच्या साक्षीने उपरोक्त पक्षांनी स्वीकृतीच्या चिन्हात या करारावर स्वाक्षरी केली आहे.</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साक्षीदार……………………… अ………………………………….</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………………………………………ब……………………………….</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क………………………………</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डी………………………………</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 ई………………………………</w:t>
      </w:r>
    </w:p>
    <w:p w:rsidR="0016762E" w:rsidRPr="0016762E" w:rsidRDefault="0016762E" w:rsidP="001676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6762E">
        <w:rPr>
          <w:rFonts w:ascii="Arial" w:eastAsia="Times New Roman" w:hAnsi="Arial" w:cs="Arial"/>
          <w:color w:val="000000"/>
          <w:sz w:val="20"/>
          <w:szCs w:val="20"/>
        </w:rPr>
        <w:t xml:space="preserve">(टीप </w:t>
      </w:r>
      <w:proofErr xmlns:w="http://schemas.openxmlformats.org/wordprocessingml/2006/main" w:type="gramStart"/>
      <w:r xmlns:w="http://schemas.openxmlformats.org/wordprocessingml/2006/main" w:rsidRPr="0016762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6762E">
        <w:rPr>
          <w:rFonts w:ascii="Arial" w:eastAsia="Times New Roman" w:hAnsi="Arial" w:cs="Arial"/>
          <w:color w:val="000000"/>
          <w:sz w:val="20"/>
          <w:szCs w:val="20"/>
        </w:rPr>
        <w:t xml:space="preserve">A ते E हिंदू अविभक्त कुटुंबातील सदस्य दर्शवतात आणि करार सर्व सदस्यांच्या संमतीने केला जातो म्हणून सर्वांची स्वाक्षरी आवश्यक आहे)</w:t>
      </w:r>
    </w:p>
    <w:sectPr w:rsidR="0016762E" w:rsidRPr="0016762E" w:rsidSect="0016762E">
      <w:headerReference w:type="default" r:id="rId7"/>
      <w:footerReference w:type="default" r:id="rId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2E"/>
    <w:rsid w:val="0016762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2019-07-20T15:40:00Z</dcterms:created>
  <dcterms:modified xsi:type="dcterms:W3CDTF">2019-07-20T15:41:00Z</dcterms:modified>
</cp:coreProperties>
</file>