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કંપનીને પ્રમોટ કરવા માટેનો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કરાર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w:t>
      </w:r>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____________ તરીકે ઓળખાતી કંપનીને પ્રમોટ કરવા માટે</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આ કરાર ____________ ના ____ દિવસે કરવામાં આવ્યો હતો. તેમાં તેના અનુગામીઓ અને સોંપણીઓનો સમાવેશ થાય છે) એક ભાગ અને MR. B, __________________________ ખાતે રહેતા ભારતના રહેવાસી (ત્યારબાદ "B" તરીકે ઉલ્લેખ કરવામાં આવે છે જે અભિવ્યક્તિ સંદર્ભ અથવા તેના અર્થથી વિપરીત ન હોય ત્યાં સુધી અન્ય ભાગના તેના/તેણીના વારસદારો અને કાનૂની પ્રતિનિધિઓનો સમાવેશ થાય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અહીં પક્ષકારો __________________ ના વ્યવસાયને આગળ ધપાવવા માટે ભારતમાં એક કંપનીને સંયુક્ત રીતે પ્રમોટ કરવા અને સામેલ કરવા સંમત થયા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પક્ષકારો અહીં આવી કંપનીના શેરમાં સબ્સ્ક્રાઇબ કરવા માટે સંમત થયા છે આ શરતે કે તેઓ આ ભેટોની શરતોમાં કરાર કરશે;</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હવે તે આથી પક્ષો દ્વારા અને વચ્ચે નીચે મુજબ સંમત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પક્ષકારો સંયુક્ત રીતે ફોર્મનો પ્રચાર કરશે અને કંપની અધિનિયમ, 1956 હેઠળ શેરો દ્વારા મર્યાદિત ખાનગી કંપનીને સમાવિષ્ટ કરશે અથવા ________________ (ત્યારબાદ "કંપની" તરીકે ઓળખાશે).</w:t>
          </w:r>
        </w:sdtContent>
      </w:sdt>
      <w:r w:rsidDel="00000000" w:rsidR="00000000" w:rsidRPr="00000000">
        <w:rPr>
          <w:rtl w:val="0"/>
        </w:rPr>
      </w:r>
    </w:p>
    <w:p w:rsidR="00000000" w:rsidDel="00000000" w:rsidP="00000000" w:rsidRDefault="00000000" w:rsidRPr="00000000" w14:paraId="0000000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કંપનીની રજિસ્ટર્ડ ઑફિસ મુંબઈમાં ____________________ અથવા એવી અન્ય જગ્યા પર હશે કે જેના પર પક્ષકારો વચ્ચે લેખિતમાં પરસ્પર સંમતિ હોય.</w:t>
          </w:r>
        </w:sdtContent>
      </w:sdt>
      <w:r w:rsidDel="00000000" w:rsidR="00000000" w:rsidRPr="00000000">
        <w:rPr>
          <w:rtl w:val="0"/>
        </w:rPr>
      </w:r>
    </w:p>
    <w:p w:rsidR="00000000" w:rsidDel="00000000" w:rsidP="00000000" w:rsidRDefault="00000000" w:rsidRPr="00000000" w14:paraId="0000001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કંપની, તેના નિગમ પર, __________________ નો વ્યવસાય ચાલુ રાખશે. પક્ષકારો અહીંથી ખાતરી કરશે કે કંપની દ્વારા કોઈપણ સમયે બંને પક્ષકારોની પૂર્વ લેખિત સંમતિ વિના કોઈપણ અન્ય વ્યવસાયિક પ્રવૃત્તિ હાથ ધરવામાં ન આવે.</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કંપનીના મેમોરેન્ડમ અને આર્ટિકલ્સ ઓફ એસોસિયેશન અહીં પક્ષકારો વચ્ચે લેખિતમાં પરસ્પર સંમત સ્વરૂપમાં હશે. મેમોરેન્ડમ અને આર્ટિકલ્સ ઓફ એસોસિએશનમાં અહીં સમાવિષ્ટ જોગવાઈઓનો સમાવેશ થશે જે કાયદેસર રીતે તેમાં સમાવી શકાય છે. કંપનીના મેમોરેન્ડમ અથવા આર્ટિકલ્સ ઓફ એસોસિએશનમાં કોઈપણ ફેરફાર અહીં પક્ષકારોની પૂર્વ લેખિત સંમતિથી જ કરવામાં આવશે.</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sdt>
        <w:sdtPr>
          <w:tag w:val="goog_rdk_16"/>
        </w:sdtPr>
        <w:sdtContent>
          <w:r w:rsidDel="00000000" w:rsidR="00000000" w:rsidRPr="00000000">
            <w:rPr>
              <w:rFonts w:ascii="Baloo Bhai" w:cs="Baloo Bhai" w:eastAsia="Baloo Bhai" w:hAnsi="Baloo Bhai"/>
              <w:color w:val="000000"/>
              <w:sz w:val="14"/>
              <w:szCs w:val="14"/>
              <w:rtl w:val="0"/>
            </w:rPr>
            <w:t xml:space="preserve">     સંસ્થાપન પર કંપનીની </w:t>
          </w:r>
        </w:sdtContent>
      </w:sdt>
      <w:sdt>
        <w:sdtPr>
          <w:tag w:val="goog_rdk_17"/>
        </w:sdtPr>
        <w:sdtContent>
          <w:r w:rsidDel="00000000" w:rsidR="00000000" w:rsidRPr="00000000">
            <w:rPr>
              <w:rFonts w:ascii="Mukta Vaani" w:cs="Mukta Vaani" w:eastAsia="Mukta Vaani" w:hAnsi="Mukta Vaani"/>
              <w:color w:val="000000"/>
              <w:sz w:val="20"/>
              <w:szCs w:val="20"/>
              <w:rtl w:val="0"/>
            </w:rPr>
            <w:t xml:space="preserve">અધિકૃત શેર મૂડી, દરેકના _______ ઇક્વિટી શેરનો સમાવેશ કરતી રૂ . ._______/- (માત્ર __________________ રૂપિયા ) હશે . સંસ્થાપન પર કંપનીની પેઇડ-અપ શેર મૂડી રૂ . _________/- (માત્ર ____________________ રૂપિયા) હશે જેમાં દરેક સંપૂર્ણ ચૂકવેલ _______ના ____ ઇક્વિટી શેરનો સમાવેશ થાય છે. કંપનીની ઉપરોક્ત પેઇડ-અપ શેર મૂડીમાં પક્ષકારો દ્વારા પ્રારંભિક સબ્સ્ક્રિપ્શન રૂ .________/- (માત્ર _______________ રૂપિયા) હશે . કંપની દ્વારા કોઈપણ વધુ મૂડીનો મુદ્દો દરેક સમયે અને તે રીતે કરવામાં આવશે જે રીતે પક્ષકારો વચ્ચે સમયાંતરે પરસ્પર સંમત થાય છે.</w:t>
          </w:r>
        </w:sdtContent>
      </w:sdt>
      <w:r w:rsidDel="00000000" w:rsidR="00000000" w:rsidRPr="00000000">
        <w:rPr>
          <w:rtl w:val="0"/>
        </w:rPr>
      </w:r>
    </w:p>
    <w:p w:rsidR="00000000" w:rsidDel="00000000" w:rsidP="00000000" w:rsidRDefault="00000000" w:rsidRPr="00000000" w14:paraId="00000014">
      <w:pPr>
        <w:spacing w:before="100" w:line="240" w:lineRule="auto"/>
        <w:ind w:left="1080" w:firstLine="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"A" ________ પર રોકડમાં સબ્સ્ક્રાઇબ કરશે અને કંપનીની કુલ જારી, સબ્સ્ક્રાઇબ કરેલ અને ચૂકવણી કરેલ ઇક્વિટી મૂડીમાંથી તે સમય માટે અને સમયાંતરે _________ ધરાવે છે.</w:t>
          </w:r>
        </w:sdtContent>
      </w:sdt>
      <w:r w:rsidDel="00000000" w:rsidR="00000000" w:rsidRPr="00000000">
        <w:rPr>
          <w:rtl w:val="0"/>
        </w:rPr>
      </w:r>
    </w:p>
    <w:p w:rsidR="00000000" w:rsidDel="00000000" w:rsidP="00000000" w:rsidRDefault="00000000" w:rsidRPr="00000000" w14:paraId="0000001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"B" કંપનીની કુલ જારી, સબ્સ્ક્રાઇબ કરેલ અને ચૂકવણી કરેલ ઇક્વિટી મૂડીના ________--તે સમયે અને સમયાંતરે રોકડમાં સબસ્ક્રાઇબ કરશે.</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જ્યાં સુધી પક્ષકારોએ તે વતી અન્યથા લેખિતમાં તેમની પૂર્વ સંમતિ આપી ન હોય ત્યાં સુધી, કંપની દ્વારા મૂડીનો કોઈપણ વધુ મુદ્દો એવી રીતે કરવામાં આવશે કે જેથી કરીને કુલ જારી કરાયેલા અને ચૂકવવામાં આવેલા દરેક પક્ષકારો દ્વારા સહભાગિતાની ખાતરી કરવામાં આવે. હાલ માટે કંપનીની ઇક્વિટી શેર મૂડી, અહીંની કલમ 10 અને 11 ને આધીન, દરેક સમયે ઉપરના ક્લોઝ 4 માં પ્રદાન કરેલા સમાન પ્રમાણમાં રહેશે અને રહેશે.</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કંપનીના બોર્ડ ઓફ ડિરેક્ટર્સમાં ઓછામાં ઓછા ચાર નહીં આઠ કરતાં વધુ ડિરેક્ટર્સનો સમાવેશ થાય છે.</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મેનેજિંગ ડિરેક્ટર દ્વારા કંપનીના રોજિંદા સંચાલનની દેખરેખ રાખવામાં આવશે. મિલકતનું કોઈપણ મોટું સંપાદન, વ્યવસાયિક પ્રવૃત્તિઓનું નોંધપાત્ર વિસ્તરણ અથવા વૈવિધ્યીકરણ અથવા નીતિની બાબતો _______________ ની પૂર્વ સંમતિથી હોવી જોઈએ.</w:t>
          </w:r>
        </w:sdtContent>
      </w:sdt>
      <w:r w:rsidDel="00000000" w:rsidR="00000000" w:rsidRPr="00000000">
        <w:rPr>
          <w:rtl w:val="0"/>
        </w:rPr>
      </w:r>
    </w:p>
    <w:p w:rsidR="00000000" w:rsidDel="00000000" w:rsidP="00000000" w:rsidRDefault="00000000" w:rsidRPr="00000000" w14:paraId="0000001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જ્યાં સુધી "A" અને "B" દરેક સમય માટે કંપનીની પેઇડ-અપ ઇક્વિટી મૂડીના 25% કરતા ઓછી ન હોય ત્યાં સુધી, તેઓ હંમેશા કંપનીના બોર્ડ ઓફ ડિરેક્ટર્સમાં સમાન પ્રતિનિધિત્વ ધરાવશે. "A" અને "B" કોઈપણ સમયે લેખિત સૂચના દ્વારા બોર્ડમાંથી તેમના કોઈપણ પ્રતિનિધિઓને દૂર કરવા અને તેમની જગ્યાએ અન્ય અથવા અન્યની નિમણૂક કરવા માટે હકદાર રહેશે.</w:t>
          </w:r>
        </w:sdtContent>
      </w:sdt>
      <w:r w:rsidDel="00000000" w:rsidR="00000000" w:rsidRPr="00000000">
        <w:rPr>
          <w:rtl w:val="0"/>
        </w:rPr>
      </w:r>
    </w:p>
    <w:p w:rsidR="00000000" w:rsidDel="00000000" w:rsidP="00000000" w:rsidRDefault="00000000" w:rsidRPr="00000000" w14:paraId="0000001D">
      <w:pPr>
        <w:spacing w:before="100" w:line="240" w:lineRule="auto"/>
        <w:ind w:left="1080" w:hanging="360"/>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જ્યાં સુધી "A" કંપનીની પેઇડ-અપ ઇક્વિટી શેરની મૂડીના 26% કરતા ઓછી રકમ ધરાવે છે ત્યાં સુધી તે બોર્ડના અધ્યક્ષ તરીકે નોમિનેટ કરવા માટે હકદાર રહેશે. બોર્ડના અધ્યક્ષ કંપનીની તમામ સામાન્ય સભાઓના અધ્યક્ષ પણ રહેશે. બોર્ડ મીટીંગ અને સામાન્ય મીટીંગ બંનેમાં ચેરમેન પાસે મતના કિસ્સામાં અને સમાનતામાં નિર્ણાયક મત હોવો જોઈએ નહીં.</w:t>
          </w:r>
        </w:sdtContent>
      </w:sdt>
      <w:r w:rsidDel="00000000" w:rsidR="00000000" w:rsidRPr="00000000">
        <w:rPr>
          <w:rtl w:val="0"/>
        </w:rPr>
      </w:r>
    </w:p>
    <w:p w:rsidR="00000000" w:rsidDel="00000000" w:rsidP="00000000" w:rsidRDefault="00000000" w:rsidRPr="00000000" w14:paraId="0000001E">
      <w:pPr>
        <w:spacing w:before="100" w:line="240" w:lineRule="auto"/>
        <w:ind w:left="1080" w:hanging="360"/>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"B" કંપનીના પ્રથમ મેનેજિંગ ડિરેક્ટર હશે અને કંપનીના બોર્ડ ઓફ ડિરેક્ટર્સ દ્વારા તેની નિમણૂક કરવામાં આવશે જેમ કે દસ વર્ષના પ્રારંભિક સમયગાળા માટે વધુ દસ વર્ષ માટે નવીનીકરણ કરી શકાય. કંપની "B" સાથે તેની સ્થાપનાની તારીખથી બે મહિનાની અંદર મેનેજિંગ ડિરેક્ટર તરીકેની તેની/તેણીની નિમણૂકના નિયમો અને શરતો, તેના/તેણીના મહેનતાણા અને અનુભૂતિઓ સહિતનો કરાર કરશે. કરાર લેખિતમાં પક્ષકારો વચ્ચે પરસ્પર સંમત સ્વરૂપમાં હશે. મેનેજિંગ ડિરેક્ટર સાથેના દરેક કરારમાં કોઈ ફેરફાર અથવા ફેરફાર "A" ની પૂર્વ લેખિત સંમતિ વિના કરવામાં આવશે નહીં.</w:t>
          </w:r>
        </w:sdtContent>
      </w:sdt>
      <w:r w:rsidDel="00000000" w:rsidR="00000000" w:rsidRPr="00000000">
        <w:rPr>
          <w:rtl w:val="0"/>
        </w:rPr>
      </w:r>
    </w:p>
    <w:p w:rsidR="00000000" w:rsidDel="00000000" w:rsidP="00000000" w:rsidRDefault="00000000" w:rsidRPr="00000000" w14:paraId="0000001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અહીથી વિપરીત કંઈપણ હોવા છતાં, B ની મેનેજિંગ ડિરેક્ટર તરીકેની નિમણૂક બંધ થઈ જશે અને કંપનીમાં તેના/તેણીના શેરહોલ્ડિંગને કોઈપણ કારણસર કંપનીની પેઈડ-અપ ઈક્વિટી શેર મૂડીના 26% કરતા ઓછા થવા પર સમાપ્ત કરવામાં આવશે. સમય છે.</w:t>
          </w:r>
        </w:sdtContent>
      </w:sdt>
      <w:r w:rsidDel="00000000" w:rsidR="00000000" w:rsidRPr="00000000">
        <w:rPr>
          <w:rtl w:val="0"/>
        </w:rPr>
      </w:r>
    </w:p>
    <w:p w:rsidR="00000000" w:rsidDel="00000000" w:rsidP="00000000" w:rsidRDefault="00000000" w:rsidRPr="00000000" w14:paraId="0000002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કંપનીના કોઈ પણ ડિરેક્ટરે કોઈપણ લાયકાત શેર રાખવાની જરૂર રહેશે નહીં.</w:t>
          </w:r>
        </w:sdtContent>
      </w:sdt>
      <w:r w:rsidDel="00000000" w:rsidR="00000000" w:rsidRPr="00000000">
        <w:rPr>
          <w:rtl w:val="0"/>
        </w:rPr>
      </w:r>
    </w:p>
    <w:p w:rsidR="00000000" w:rsidDel="00000000" w:rsidP="00000000" w:rsidRDefault="00000000" w:rsidRPr="00000000" w14:paraId="0000002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અહીં બંને પક્ષો સંયુક્ત રીતે અને અલગ-અલગ રીતે મત આપશે અને કંપનીના સભ્યો તરીકે અને તેમની પાસેના કંપનીના શેરના સંદર્ભમાં કાર્ય કરશે જેથી કરીને ખાતરી કરી શકાય કે કંપનીના ડિરેક્ટરો તેમની પાસે છે જેથી કરીને ખાતરી કરી શકાય કે કંપનીના ડિરેક્ટર અહીંની કલમ 6 ની જોગવાઈઓને અનુરૂપ દરેક સમયે નિમણૂક અને કાર્યાલયમાં જાળવવામાં આવે છે. જો કોઈપણ સમયે કલમ 6 ની જોગવાઈઓનું સંપૂર્ણ રીતે પાલન કરવામાં ન આવે તો પક્ષકારો સંયુક્ત રીતે અને અલગ-અલગ રીતે અહીંની કલમ 6 ની જોગવાઈઓનો સંપૂર્ણ અમલ થાય તે સુનિશ્ચિત કરવા માટે તાત્કાલિક તમામ જરૂરી પગલાં લેવા સંમત થાય છે.</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કંપનીના બોર્ડ ઓફ ડિરેક્ટર્સની કોઈપણ બેઠકમાં અથવા પરિભ્રમણ દ્વારા કોઈ ઠરાવ પસાર કરવામાં આવશે નહીં અથવા તેને પસાર કરવામાં આવશે નહીં, સિવાય કે તેને "A" અને "B" નો હકારાત્મક મત મળ્યો હોય અથવા તેમની ગેરહાજરીમાં ઓછામાં ઓછો એક પ્રતિનિધિ. અનુક્રમે "A" અને "B" ના બોર્ડ પર.</w:t>
          </w:r>
        </w:sdtContent>
      </w:sdt>
      <w:r w:rsidDel="00000000" w:rsidR="00000000" w:rsidRPr="00000000">
        <w:rPr>
          <w:rtl w:val="0"/>
        </w:rPr>
      </w:r>
    </w:p>
    <w:p w:rsidR="00000000" w:rsidDel="00000000" w:rsidP="00000000" w:rsidRDefault="00000000" w:rsidRPr="00000000" w14:paraId="0000002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કોઈપણ અધિનિયમ, બાબત અથવા વસ્તુ અથવા કોઈપણ ઠરાવ જે, કંપનીના આર્ટિકલ્સ ઓફ એસોસિએશન અથવા કંપનીઝ એક્ટ, 1956 હેઠળ, કંપની દ્વારા સામાન્ય સભામાં કરવામાં અથવા પસાર કરવાની મંજૂરી આપવામાં આવે છે અથવા તેને પસાર કરવાની જરૂર છે તે અચૂકપણે કરવામાં આવશે અથવા પસાર કરવામાં આવશે. સામાન્ય સભામાં કંપનીના શેરધારકોનો વિશેષ ઠરાવ સિવાય કે આ અધિનિયમમાં સામાન્ય સભામાં શેરધારકોના સામાન્ય ઠરાવ તરીકે પસાર કરવાના ઠરાવ દ્વારા આવા કૃત્ય, બાબત અથવા બાબતને સ્પષ્ટપણે કરવાની આવશ્યકતા હોય.</w:t>
          </w:r>
        </w:sdtContent>
      </w:sdt>
      <w:r w:rsidDel="00000000" w:rsidR="00000000" w:rsidRPr="00000000">
        <w:rPr>
          <w:rtl w:val="0"/>
        </w:rPr>
      </w:r>
    </w:p>
    <w:p w:rsidR="00000000" w:rsidDel="00000000" w:rsidP="00000000" w:rsidRDefault="00000000" w:rsidRPr="00000000" w14:paraId="0000002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તે સ્પષ્ટપણે સંમત અને જાહેર કરવામાં આવે છે કે કંપની દ્વારા તારીખ અથવા તેના નિગમના ત્રણ વર્ષથી ઓછા સમયગાળા માટે કોઈ ડિવિડન્ડ, વચગાળાના અથવા અંતિમ, જાહેર કરવામાં આવશે નહીં અથવા તેની ભલામણ કરવામાં આવશે નહીં અને તે સમયગાળા દરમિયાન કંપનીનો કર પછીનો નફો, જો કોઈપણ, "અનામત અને સરપ્લસ" માં ટ્રાન્સફર કરવામાં આવશે.</w:t>
          </w:r>
        </w:sdtContent>
      </w:sdt>
      <w:r w:rsidDel="00000000" w:rsidR="00000000" w:rsidRPr="00000000">
        <w:rPr>
          <w:rtl w:val="0"/>
        </w:rPr>
      </w:r>
    </w:p>
    <w:p w:rsidR="00000000" w:rsidDel="00000000" w:rsidP="00000000" w:rsidRDefault="00000000" w:rsidRPr="00000000" w14:paraId="0000002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કંપનીના ઓડિટર્સ ચાર્ટર્ડ એકાઉન્ટન્ટ્સની એવી પેઢી હશે જેમને અહીં બંને પક્ષો દ્વારા લેખિતમાં મંજૂર કરવામાં આવશે.</w:t>
          </w:r>
        </w:sdtContent>
      </w:sdt>
      <w:r w:rsidDel="00000000" w:rsidR="00000000" w:rsidRPr="00000000">
        <w:rPr>
          <w:rtl w:val="0"/>
        </w:rPr>
      </w:r>
    </w:p>
    <w:p w:rsidR="00000000" w:rsidDel="00000000" w:rsidP="00000000" w:rsidRDefault="00000000" w:rsidRPr="00000000" w14:paraId="0000002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કંપનીના કાનૂની સલાહકારો હશે:-</w:t>
          </w:r>
        </w:sdtContent>
      </w:sdt>
      <w:r w:rsidDel="00000000" w:rsidR="00000000" w:rsidRPr="00000000">
        <w:rPr>
          <w:rtl w:val="0"/>
        </w:rPr>
      </w:r>
    </w:p>
    <w:p w:rsidR="00000000" w:rsidDel="00000000" w:rsidP="00000000" w:rsidRDefault="00000000" w:rsidRPr="00000000" w14:paraId="0000002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બંને પક્ષકારોની પૂર્વ લેખિત સંમતિ વિના કંપનીના ઓડિટર્સ કે કંપનીના કાનૂની સલાહકારોને બદલવામાં આવશે નહીં.</w:t>
          </w:r>
        </w:sdtContent>
      </w:sdt>
      <w:r w:rsidDel="00000000" w:rsidR="00000000" w:rsidRPr="00000000">
        <w:rPr>
          <w:rtl w:val="0"/>
        </w:rPr>
      </w:r>
    </w:p>
    <w:p w:rsidR="00000000" w:rsidDel="00000000" w:rsidP="00000000" w:rsidRDefault="00000000" w:rsidRPr="00000000" w14:paraId="0000002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અહીંથી કોઈપણ પક્ષકાર કંપનીની સ્થાપનાની તારીખથી ઓછામાં ઓછા 5 વર્ષના સમયગાળા માટે કંપની અથવા તેમાંના કોઈપણમાં તેના શેરનું વેચાણ અથવા ટ્રાન્સફર કરશે નહીં. ત્યાર બાદ કોઈપણ પક્ષ દ્વારા કંપનીમાં શેરનું કોઈપણ વેચાણ અથવા ટ્રાન્સફર કલમ 11 માં જોગવાઈ મુજબ રહેશે. વધુમાં, કોઈપણ પક્ષ અહીંથી, કંપનીમાં અથવા તેમાંના કોઈપણમાં તેના શેરના સંબંધમાં કોઈ ચાર્જ, પૂર્વાધિકારની પ્રતિજ્ઞા અથવા અન્ય બોજો બનાવશે નહીં. બીજાની પૂર્વ લેખિત સંમતિ વિના. જો કોઈ પણ સમયે આ કરારની ચાલુતા દરમિયાન અહીંથી કોઈપણ પક્ષ કંપનીમાં તેની પાસેના તમામ અથવા કોઈપણ શેર વેચવા અથવા સ્થાનાંતરિત કરવા માંગે છે, તો તેણે તે પછીની જોગવાઈઓ અનુસાર સખત રીતે કરવું જોઈએ.</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જો કોઈપણ પક્ષ કંપનીની સ્થાપનાની તારીખથી 5 વર્ષ પછી કોઈપણ સમયે કંપનીમાં તેના/તેણીના શેરનો સંપૂર્ણ અથવા ભાગ વેચવા ઈચ્છે છે/તે/તેણી/તેણે/તેણે/તે/તે/તે/તે/તે/તે/તેણે પહેલા આવા શેર બીજાને લેખિતમાં ઓફર કરવા જોઈએ. જો અન્ય વ્યક્તિ તેના/તેણી દ્વારા ઓફર પ્રાપ્ત થયાના 15 દિવસની અંદર ઑફર લેખિતમાં સ્વીકારતો નથી અથવા તો તે પછીના 90 દિવસની અંદર તેના/તેણી/તેણીના અન્ય વ્યક્તિઓને ઑફર કરાયેલા શેર વેચવા માટે સ્વતંત્ર રહેશે. તેની પસંદગી એ જ કિંમતે અને તે જ નિયમો અને શરતો પર જે લેખિત ઓફરમાં સમાયેલ છે તે પ્રથમ કિસ્સામાં કે જે આ પેટા-ક્લોઝમાં સમાવિષ્ટ પ્રક્રિયાને ઓફર દ્વારા પુનરાવર્તિત કરવામાં આવશે અથવા.</w:t>
          </w:r>
        </w:sdtContent>
      </w:sdt>
      <w:r w:rsidDel="00000000" w:rsidR="00000000" w:rsidRPr="00000000">
        <w:rPr>
          <w:rtl w:val="0"/>
        </w:rPr>
      </w:r>
    </w:p>
    <w:p w:rsidR="00000000" w:rsidDel="00000000" w:rsidP="00000000" w:rsidRDefault="00000000" w:rsidRPr="00000000" w14:paraId="0000002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આ કલમની પેટા-કલમ (a) ની જોગવાઈઓ "A" દ્વારા કંપનીના શેરના 51% થી વધુ શેર હોલ્ડિંગ ધરાવતી કંપનીને અથવા એવી કંપનીને કે જેમાં ઓછામાં ઓછા 51% થી વધુ શેરના સ્થાનાંતરણ પર લાગુ થશે નહીં. શેરનો % એ A પાસે છે અને ન તો "B" દ્વારા તેના સંબંધીઓને કંપનીની પેઇડ-અપ મૂડીના 24% સુધીના શેર ટ્રાન્સફર કરવા માટે. આ પેટા-કલમના હેતુ માટે "સંબંધીઓ" અભિવ્યક્તિનો અર્થ એ જ હોવો જોઈએ જે કંપની એક્ટ, 1956 માં આપવામાં આવ્યો છે.</w:t>
          </w:r>
        </w:sdtContent>
      </w:sdt>
      <w:r w:rsidDel="00000000" w:rsidR="00000000" w:rsidRPr="00000000">
        <w:rPr>
          <w:rtl w:val="0"/>
        </w:rPr>
      </w:r>
    </w:p>
    <w:p w:rsidR="00000000" w:rsidDel="00000000" w:rsidP="00000000" w:rsidRDefault="00000000" w:rsidRPr="00000000" w14:paraId="0000002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પક્ષકારો અહીં સંમત થાય છે અને પ્રતિજ્ઞા લે છે કે તૃતીય પક્ષને પ્રત્યક્ષ કે પરોક્ષ રીતે કોઈપણ વેપાર અથવા વ્યવસાયના રહસ્યો અથવા અન્ય ગુપ્ત અથવા ગોપનીય માહિતી એકબીજાના અથવા કંપનીના અથવા ગ્રાહકો અથવા ગ્રાહકોના વ્યવસાય, બાબતો અથવા વ્યવહારોથી સંબંધિત છે. જાહેર કરવામાં આવી હોઈ શકે છે, તેમને આપવામાં અથવા તેમના દ્વારા અથવા અન્ય અથવા કંપની પાસેથી હસ્તગત કરવામાં આવી છે.</w:t>
          </w:r>
        </w:sdtContent>
      </w:sdt>
      <w:r w:rsidDel="00000000" w:rsidR="00000000" w:rsidRPr="00000000">
        <w:rPr>
          <w:rtl w:val="0"/>
        </w:rPr>
      </w:r>
    </w:p>
    <w:p w:rsidR="00000000" w:rsidDel="00000000" w:rsidP="00000000" w:rsidRDefault="00000000" w:rsidRPr="00000000" w14:paraId="0000002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પક્ષકારો અહીં સંયુક્ત રીતે અને અલગથી બાંયધરી આપે છે:-</w:t>
          </w:r>
        </w:sdtContent>
      </w:sdt>
      <w:r w:rsidDel="00000000" w:rsidR="00000000" w:rsidRPr="00000000">
        <w:rPr>
          <w:rtl w:val="0"/>
        </w:rPr>
      </w:r>
    </w:p>
    <w:p w:rsidR="00000000" w:rsidDel="00000000" w:rsidP="00000000" w:rsidRDefault="00000000" w:rsidRPr="00000000" w14:paraId="0000003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કે તેઓ સુનિશ્ચિત કરશે કે તેઓ, તેમના પ્રતિનિધિઓ, પ્રોક્સીઓ અને કંપનીના શેરધારકોની સામાન્ય સભાઓમાં તેમનું પ્રતિનિધિત્વ કરતા એજન્ટો હંમેશા તેમના મતનો ઉપયોગ એવી રીતે કરશે કે જેથી કરીને આની જોગવાઈઓનું પાલન કરી શકાય અને સંપૂર્ણ અને અસરકારક રીતે અમલ કરી શકાય. આ કરાર.</w:t>
          </w:r>
        </w:sdtContent>
      </w:sdt>
      <w:r w:rsidDel="00000000" w:rsidR="00000000" w:rsidRPr="00000000">
        <w:rPr>
          <w:rtl w:val="0"/>
        </w:rPr>
      </w:r>
    </w:p>
    <w:p w:rsidR="00000000" w:rsidDel="00000000" w:rsidP="00000000" w:rsidRDefault="00000000" w:rsidRPr="00000000" w14:paraId="0000003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 જો કોઈ ઠરાવ આ કરારની શરતોની વિરુદ્ધ પ્રસ્તાવિત કરવામાં આવે તો પક્ષો, તેમના પ્રતિનિધિઓ, પ્રોક્સીઓ અને એજન્ટો તેમની વિરુદ્ધ મત આપશે. જો કોઈપણ કારણોસર આવો ઠરાવ પસાર કરવામાં આવે, તો પક્ષકારો, જો જરૂરી હોય તો, સાથે જોડાશે અને આ કરારની શરતોના અમલીકરણ માટે કંપની અધિનિયમ, 1956ની કલમ 169ના અનુસંધાનમાં કંપનીની અસાધારણ સામાન્ય સભા બોલાવશે.</w:t>
          </w:r>
        </w:sdtContent>
      </w:sdt>
      <w:r w:rsidDel="00000000" w:rsidR="00000000" w:rsidRPr="00000000">
        <w:rPr>
          <w:rtl w:val="0"/>
        </w:rPr>
      </w:r>
    </w:p>
    <w:p w:rsidR="00000000" w:rsidDel="00000000" w:rsidP="00000000" w:rsidRDefault="00000000" w:rsidRPr="00000000" w14:paraId="0000003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અહીંના પક્ષકારો સંયુક્ત રીતે અને અલગ-અલગ રીતે ખરીદી કરશે અને/અથવા ખાતરી કરશે કે કંપનીના બોર્ડ પર તેની પસંદગીના નિયામક અથવા નિયામક દરેક સમયે સંપૂર્ણ અને અસરકારક રીતે અમલમાં મૂકશે અને તેનું પાલન કરશે (બોર્ડની બેઠકોમાં મતદાનના અધિકારોનો ઉપયોગ કરીને અથવા પરિભ્રમણ દ્વારા ઠરાવો અને ડિરેક્ટર્સની કોઈપણ કંપનીની મીટિંગમાં પસાર થયેલા ઠરાવો) આ કરારની જોગવાઈઓ.</w:t>
          </w:r>
        </w:sdtContent>
      </w:sdt>
      <w:r w:rsidDel="00000000" w:rsidR="00000000" w:rsidRPr="00000000">
        <w:rPr>
          <w:rtl w:val="0"/>
        </w:rPr>
      </w:r>
    </w:p>
    <w:p w:rsidR="00000000" w:rsidDel="00000000" w:rsidP="00000000" w:rsidRDefault="00000000" w:rsidRPr="00000000" w14:paraId="0000003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જો કોઈપણ પક્ષ આ કરારની કોઈપણ શરતો અથવા જોગવાઈઓનો ભંગ કરશે અને ભંગની ફરિયાદ કરનાર પક્ષ તરફથી લેખિત સૂચના મળ્યાના 60 દિવસની અંદર આવા ભંગને સુધારવામાં નિષ્ફળ જશે, તો પછીનો પક્ષ પૂર્વગ્રહ વિના, હકદાર રહેશે. લેખિત સૂચના દ્વારા અહીં નોંધાયેલ કરારને સમાપ્ત કરવા માટે આ કરાર હેઠળ અથવા કાયદા હેઠળ તેના અન્ય અધિકારો અને ઉપાયો.</w:t>
          </w:r>
        </w:sdtContent>
      </w:sdt>
      <w:r w:rsidDel="00000000" w:rsidR="00000000" w:rsidRPr="00000000">
        <w:rPr>
          <w:rtl w:val="0"/>
        </w:rPr>
      </w:r>
    </w:p>
    <w:p w:rsidR="00000000" w:rsidDel="00000000" w:rsidP="00000000" w:rsidRDefault="00000000" w:rsidRPr="00000000" w14:paraId="0000003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અહીથી વિપરીત કંઈપણ હોવા છતાં, આ કરાર કંપનીમાં A અને/અથવા B ના શેરહોલ્ડિંગમાં કંપનીની જારી કરાયેલી, સબસ્ક્રાઇબ કરેલી અને ચૂકવણી કરેલ શેર મૂડીના 26% કરતા ઓછા હોય તેવા કોઈપણ કારણોસર ઘટવા પર તરત જ સમાપ્ત થઈ જશે. સમય છે.</w:t>
          </w:r>
        </w:sdtContent>
      </w:sdt>
      <w:r w:rsidDel="00000000" w:rsidR="00000000" w:rsidRPr="00000000">
        <w:rPr>
          <w:rtl w:val="0"/>
        </w:rPr>
      </w:r>
    </w:p>
    <w:p w:rsidR="00000000" w:rsidDel="00000000" w:rsidP="00000000" w:rsidRDefault="00000000" w:rsidRPr="00000000" w14:paraId="0000003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આ કરાર અથવા તેની કોઈપણ શરતો અથવા જોગવાઈઓમાં કોઈપણ ફેરફાર અથવા ફેરફાર અહીંના પક્ષકારો માટે માન્ય અથવા બંધનકર્તા રહેશે નહીં સિવાય કે બંને પક્ષો દ્વારા અને તમારા વતી અથવા વતી યોગ્ય રીતે હસ્તાક્ષર કરવામાં આવ્યા હોય.</w:t>
          </w:r>
        </w:sdtContent>
      </w:sdt>
      <w:r w:rsidDel="00000000" w:rsidR="00000000" w:rsidRPr="00000000">
        <w:rPr>
          <w:rtl w:val="0"/>
        </w:rPr>
      </w:r>
    </w:p>
    <w:p w:rsidR="00000000" w:rsidDel="00000000" w:rsidP="00000000" w:rsidRDefault="00000000" w:rsidRPr="00000000" w14:paraId="0000003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આ કરાર અહીંના પક્ષકારો માટે વ્યક્તિગત છે અને અન્યની પૂર્વ લેખિત સંમતિ વિના કોઈપણ પક્ષ દ્વારા સંપૂર્ણ અથવા આંશિક રૂપે સ્થાનાંતરિત અથવા સોંપવામાં આવશે નહીં.</w:t>
          </w:r>
        </w:sdtContent>
      </w:sdt>
      <w:r w:rsidDel="00000000" w:rsidR="00000000" w:rsidRPr="00000000">
        <w:rPr>
          <w:rtl w:val="0"/>
        </w:rPr>
      </w:r>
    </w:p>
    <w:p w:rsidR="00000000" w:rsidDel="00000000" w:rsidP="00000000" w:rsidRDefault="00000000" w:rsidRPr="00000000" w14:paraId="0000003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જો આ કરારના પક્ષકારો વચ્ચે અહીં સમાવિષ્ટ કોઈપણ મુદત, જોગવાઈ અથવા બાબત અથવા આ હેઠળના તેમના સંબંધિત અધિકારો, દાવાઓ, ફરજો અથવા જવાબદારીઓ તરીકે અથવા અન્યથા તેનાથી સંબંધિત અથવા તેનાથી ઉદ્ભવતા કોઈપણ વિવાદ અથવા તફાવત કોઈપણ સમયે ઉદ્ભવશે. આ કરારને લગતા, આવા વિવાદ અથવા તફાવતને બે લવાદીઓની લવાદીને સંદર્ભિત કરવામાં આવશે, દરેક પક્ષ દ્વારા એકની નિમણૂક કરવામાં આવશે અને આર્બિટ્રેટર્સ અલગ હોય તેવા કિસ્સામાં, સંદર્ભમાં દાખલ થતાં પહેલાં આ બે લવાદી દ્વારા નિયુક્ત કરવામાં આવનાર અમ્પાયરને સંદર્ભિત કરવામાં આવશે. , આવી આર્બિટ્રેશનનું સ્થળ બોમ્બેમાં રહેશે સિવાય કે પક્ષકારો લેખિતમાં સહમત ન થાય. આર્બિટ્રેશન એન્ડ કોન્સિલિએશન એક્ટ, 1996 ની જોગવાઈઓ હેઠળ અને તેના અનુસાર આર્બિટ્રેશન યોજવામાં આવશે.</w:t>
          </w:r>
        </w:sdtContent>
      </w:sdt>
      <w:r w:rsidDel="00000000" w:rsidR="00000000" w:rsidRPr="00000000">
        <w:rPr>
          <w:rtl w:val="0"/>
        </w:rPr>
      </w:r>
    </w:p>
    <w:p w:rsidR="00000000" w:rsidDel="00000000" w:rsidP="00000000" w:rsidRDefault="00000000" w:rsidRPr="00000000" w14:paraId="0000003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આ કરાર અહીંના વિષયવસ્તુ પર પક્ષકારો વચ્ચેના સમગ્ર કરારનું પ્રતિનિધિત્વ કરે છે અને તમામ અગાઉના કરારો, ગોઠવણો અથવા સમજૂતીઓ, જો કોઈ હોય તો, મૌખિક અથવા લેખિતમાં કોઈપણ હોય, તો તેને રદ કરે છે અને તેનું સ્થાન લે છે.</w:t>
          </w:r>
        </w:sdtContent>
      </w:sdt>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સાક્ષી રૂપે જ્યાં પક્ષકારોએ આ પ્રસ્તુતિઓનો અમલ કર્યો છે તે દિવસ અને વર્ષ પહેલા અહીં લખેલ છે.</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color w:val="000000"/>
              <w:sz w:val="20"/>
              <w:szCs w:val="20"/>
              <w:rtl w:val="0"/>
            </w:rPr>
            <w:t xml:space="preserve">નામના અંદરના દ્વારા સહી અને વિતરિત</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_____________ ની હાજરીમાં</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54"/>
        </w:sdtPr>
        <w:sdtContent>
          <w:r w:rsidDel="00000000" w:rsidR="00000000" w:rsidRPr="00000000">
            <w:rPr>
              <w:rFonts w:ascii="Mukta Vaani" w:cs="Mukta Vaani" w:eastAsia="Mukta Vaani" w:hAnsi="Mukta Vaani"/>
              <w:color w:val="000000"/>
              <w:sz w:val="20"/>
              <w:szCs w:val="20"/>
              <w:rtl w:val="0"/>
            </w:rPr>
            <w:t xml:space="preserve">અંદરના નામવાળા દ્વારા સહી અને વિતરિત</w:t>
          </w:r>
        </w:sdtContent>
      </w:sdt>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bookmarkStart w:colFirst="0" w:colLast="0" w:name="_heading=h.gjdgxs" w:id="0"/>
      <w:bookmarkEnd w:id="0"/>
      <w:sdt>
        <w:sdtPr>
          <w:tag w:val="goog_rdk_55"/>
        </w:sdtPr>
        <w:sdtContent>
          <w:r w:rsidDel="00000000" w:rsidR="00000000" w:rsidRPr="00000000">
            <w:rPr>
              <w:rFonts w:ascii="Mukta Vaani" w:cs="Mukta Vaani" w:eastAsia="Mukta Vaani" w:hAnsi="Mukta Vaani"/>
              <w:color w:val="000000"/>
              <w:sz w:val="20"/>
              <w:szCs w:val="20"/>
              <w:rtl w:val="0"/>
            </w:rPr>
            <w:t xml:space="preserve">_______________________ ની હાજરીમાં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3186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w6os1wydYlbe7wF4BUgXW/gT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KQoCMTYSIwohCAdCHQoPVGltZXMgTmV3IFJvbWFuEgpCYWxvbyBCaGF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MghoLmdqZGd4czgAciExMDIxU3ZaT0o1V09Wd3QybUNHZDVKak9fMTEzN1gyc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2019-07-22T06:29:00Z</dcterms:created>
  <dc:creator>Viraj</dc:creator>
</cp:coreProperties>
</file>