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C1BBA" w:rsidRPr="001128B1">
      <w:pPr xmlns:w="http://schemas.openxmlformats.org/wordprocessingml/2006/main">
        <w:widowControl w:val="0"/>
        <w:autoSpaceDE w:val="0"/>
        <w:autoSpaceDN w:val="0"/>
        <w:adjustRightInd w:val="0"/>
        <w:spacing w:after="0" w:line="240" w:lineRule="auto"/>
        <w:jc w:val="center"/>
        <w:rPr>
          <w:rFonts w:ascii="Arial" w:hAnsi="Arial" w:cs="Arial"/>
          <w:b/>
          <w:bCs/>
          <w:iCs/>
          <w:sz w:val="26"/>
          <w:szCs w:val="26"/>
        </w:rPr>
      </w:pPr>
      <w:r xmlns:w="http://schemas.openxmlformats.org/wordprocessingml/2006/main" w:rsidRPr="001128B1">
        <w:rPr>
          <w:rFonts w:ascii="Arial" w:hAnsi="Arial" w:cs="Arial"/>
          <w:b/>
          <w:bCs/>
          <w:iCs/>
          <w:sz w:val="26"/>
          <w:szCs w:val="26"/>
        </w:rPr>
        <w:t xml:space="preserve">पत्नी आणि मुलीच्या देखभालीसाठी करार</w:t>
      </w:r>
    </w:p>
    <w:p w:rsidR="00DC1BBA" w:rsidRPr="001128B1">
      <w:pPr>
        <w:widowControl w:val="0"/>
        <w:autoSpaceDE w:val="0"/>
        <w:autoSpaceDN w:val="0"/>
        <w:bidi w:val="0"/>
        <w:adjustRightInd w:val="0"/>
        <w:spacing w:after="0" w:line="240" w:lineRule="auto"/>
        <w:rPr>
          <w:rFonts w:ascii="Arial" w:hAnsi="Arial" w:cs="Arial"/>
          <w:sz w:val="24"/>
          <w:szCs w:val="24"/>
        </w:rPr>
      </w:pPr>
    </w:p>
    <w:p w:rsidR="00637E87" w:rsidRPr="001128B1">
      <w:pPr>
        <w:widowControl w:val="0"/>
        <w:autoSpaceDE w:val="0"/>
        <w:autoSpaceDN w:val="0"/>
        <w:bidi w:val="0"/>
        <w:adjustRightInd w:val="0"/>
        <w:spacing w:after="0" w:line="240" w:lineRule="auto"/>
        <w:rPr>
          <w:rFonts w:ascii="Arial" w:hAnsi="Arial" w:cs="Arial"/>
          <w:sz w:val="24"/>
          <w:szCs w:val="24"/>
        </w:rPr>
      </w:pPr>
    </w:p>
    <w:p w:rsidR="00637E87" w:rsidRPr="001128B1" w:rsidP="001128B1">
      <w:pPr>
        <w:widowControl w:val="0"/>
        <w:autoSpaceDE w:val="0"/>
        <w:autoSpaceDN w:val="0"/>
        <w:bidi w:val="0"/>
        <w:adjustRightInd w:val="0"/>
        <w:spacing w:after="0" w:line="240" w:lineRule="auto"/>
        <w:jc w:val="both"/>
        <w:rPr>
          <w:rFonts w:ascii="Arial" w:hAnsi="Arial" w:cs="Arial"/>
          <w:sz w:val="24"/>
          <w:szCs w:val="24"/>
        </w:rPr>
      </w:pP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हा करार आज एका भागाचा AB मुलगा …………….येथे राहणाऱ्या ………………………(यापुढे पती म्हटले जाते) आणि AB ची पत्नी आणि CD पत्नी यांच्या दरम्यान आज …….दिवशी करण्यात आला आहे. दुस-या भागाची ………………..येथे राहणारी (यापुढे बायको म्हटले जाते) ची मुलगी.</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पती-पत्नी असलेल्या आणि मित्र आणि हितचिंतकांच्या हस्तक्षेपाने जुळवून घेता येत नसलेल्या पक्षांमध्ये दुःखद मतभेद आणि वाद निर्माण झाले असताना, ते आता परस्पर संमतीने आणि कराराने एकमेकांपासून वेगळे आणि वेगळे राहत आहेत आणि त्यासाठी त्यांनी खाली नमूद केल्याप्रमाणे व्यवस्थेस सहमती दर्शविली आहे:</w:t>
      </w:r>
    </w:p>
    <w:p w:rsidR="00DC1BBA" w:rsidRPr="001128B1" w:rsidP="001128B1">
      <w:pPr>
        <w:widowControl w:val="0"/>
        <w:autoSpaceDE w:val="0"/>
        <w:autoSpaceDN w:val="0"/>
        <w:bidi w:val="0"/>
        <w:adjustRightInd w:val="0"/>
        <w:spacing w:after="0" w:line="300" w:lineRule="atLeast"/>
        <w:jc w:val="both"/>
        <w:rPr>
          <w:rFonts w:ascii="Arial" w:hAnsi="Arial" w:cs="Arial"/>
          <w:sz w:val="24"/>
          <w:szCs w:val="24"/>
        </w:rPr>
      </w:pP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आता ते खालीलप्रमाणे सहमत आहे:</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1. पती पत्नीसाठी जोपर्यंत ती वेगळी राहते तोपर्यंत तिला नियमितपणे पैसे द्यावे लागतील किंवा देण्यास कारणीभूत ठरतील. ते खाते जोपर्यंत त्यांची मुलगी EF सोबत राहते आणि पत्नीने सांभाळली आहे आणि विवाहित नाही.</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2. उपरोक्त अशा पेमेंट किंवा पेमेंट्सच्या विचारात, पत्नीने पतीच्या क्रेडिट्सवर कोणतेही कर्ज किंवा दायित्वे घेऊ शकत नाहीत किंवा अन्यथा गहाण ठेवू नये किंवा तिच्या देखभाल आणि समर्थनाच्या कारणास्तव किंवा पतीच्या विरोधात कोणतीही कारवाई किंवा कार्यवाही करू नये. मुलगी पण तिची सर्व कर्जे आणि दायित्वे फेडतील आणि सोडवेल आणि पती आणि त्याच्या इस्टेटला संबंधित सर्व कृती आणि कार्यवाही विरुद्ध नुकसानभरपाई देईल.</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3. प्रदान केले आहे, तथापि, आणि हे याद्वारे मान्य केले आहे की याआधी काहीही असले तरी, येथे मान्य केल्याप्रमाणे कोणतेही मासिक भत्ते नसले तरीही पत्नी ज्या कालावधीत पतीसोबत राहते आणि राहते आणि त्याची देखभाल केली जाते त्या कालावधीसाठी देय असेल.</w:t>
      </w:r>
    </w:p>
    <w:p w:rsidR="00DC1BBA" w:rsidRPr="001128B1" w:rsidP="001128B1">
      <w:pPr>
        <w:widowControl w:val="0"/>
        <w:autoSpaceDE w:val="0"/>
        <w:autoSpaceDN w:val="0"/>
        <w:bidi w:val="0"/>
        <w:adjustRightInd w:val="0"/>
        <w:spacing w:after="0" w:line="300" w:lineRule="atLeast"/>
        <w:jc w:val="both"/>
        <w:rPr>
          <w:rFonts w:ascii="Arial" w:hAnsi="Arial" w:cs="Arial"/>
          <w:sz w:val="24"/>
          <w:szCs w:val="24"/>
        </w:rPr>
      </w:pP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ज्याच्या साक्षीने येथे पक्षांनी या भेटवस्तू प्रथम वर लिहिलेल्या दिवशी, महिना आणि वर्षात कार्यान्वित केल्या आहेत.</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AB द्वारे स्वाक्षरी, सीलबंद आणि वितरित</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पती यांच्या उपस्थितीत: AB</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स्वाक्षरी, सीलबंद आणि सीडीद्वारे वितरित</w:t>
      </w:r>
    </w:p>
    <w:p w:rsidR="00DC1BBA" w:rsidRPr="001128B1" w:rsidP="001128B1">
      <w:pPr xmlns:w="http://schemas.openxmlformats.org/wordprocessingml/2006/main">
        <w:widowControl w:val="0"/>
        <w:autoSpaceDE w:val="0"/>
        <w:autoSpaceDN w:val="0"/>
        <w:adjustRightInd w:val="0"/>
        <w:spacing w:after="0" w:line="300" w:lineRule="atLeast"/>
        <w:jc w:val="both"/>
        <w:rPr>
          <w:rFonts w:ascii="Arial" w:hAnsi="Arial" w:cs="Arial"/>
          <w:sz w:val="24"/>
          <w:szCs w:val="24"/>
        </w:rPr>
      </w:pPr>
      <w:r xmlns:w="http://schemas.openxmlformats.org/wordprocessingml/2006/main" w:rsidRPr="001128B1">
        <w:rPr>
          <w:rFonts w:ascii="Arial" w:hAnsi="Arial" w:cs="Arial"/>
          <w:sz w:val="24"/>
          <w:szCs w:val="24"/>
        </w:rPr>
        <w:t xml:space="preserve">AB च्या पत्नीच्या उपस्थितीत: CD</w:t>
      </w:r>
    </w:p>
    <w:p w:rsidR="00DC1BBA" w:rsidRPr="001128B1" w:rsidP="001128B1">
      <w:pPr>
        <w:widowControl w:val="0"/>
        <w:autoSpaceDE w:val="0"/>
        <w:autoSpaceDN w:val="0"/>
        <w:bidi w:val="0"/>
        <w:adjustRightInd w:val="0"/>
        <w:spacing w:after="0" w:line="300" w:lineRule="atLeast"/>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E87"/>
    <w:rsid w:val="001128B1"/>
    <w:rsid w:val="00273EB7"/>
    <w:rsid w:val="00637E87"/>
    <w:rsid w:val="00DC1BBA"/>
    <w:rsid w:val="00F2242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325</Words>
  <Characters>1660</Characters>
  <Application>Microsoft Office Word</Application>
  <DocSecurity>0</DocSecurity>
  <Lines>0</Lines>
  <Paragraphs>0</Paragraphs>
  <ScaleCrop>false</ScaleCrop>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2021-03-30T10:31:00Z</dcterms:created>
  <dcterms:modified xsi:type="dcterms:W3CDTF">2021-03-30T10:31:00Z</dcterms:modified>
</cp:coreProperties>
</file>