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કંપની અને તેના બ્રાન્ચ મેનેજર વચ્ચેનો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 આ.................. ના દિવસે કરવામાં આવ્યો હતો. ................. 200___, એબીસી કંપની લિમિટેડ વચ્ચે, કંપની અધિનિયમ, 1956 હેઠળ સમાવિષ્ટ કંપની અને ......... ખાતે તેની નોંધાયેલ ઓફિસ ધરાવે છે. ................ (ત્યારબાદ એક ભાગની કંપની કહેવાય છે) અને શ્રી X s/o................. ....................................... ના રહેવાસી (ત્યારબાદ બીજા ભાગના શ્રી એક્સ કહેવાય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કંપની કમ્પ્યુટર અને અન્ય ઈલેક્ટ્રોનિક ગેજેટ્સના ઉત્પાદન અને વેચાણ સાથે સંકળાયેલી છે અને મહારાષ્ટ્ર અને ગુજરાત રાજ્યોમાં તેના ઉત્પાદનોના વેચાણની દેખરેખ રાખવા માટે બોમ્બે ખાતે શાખા ખોલવા ઈચ્છે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કંપની નવી બ્રાન્ચ ઓફિસ માટે મેનેજરની નિમણૂક કરવા ઇચ્છે છે, જે તેના વ્યવસાયિક હિતનું ધ્યાન રાખી શકે અને મહારાષ્ટ્ર અને ગુજરાત રાજ્યોમાં તેના ઉત્પાદનોના વેચાણને પ્રોત્સાહન આપી શકે;</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શ્રી X ગ્રાહક માલના વેચાણ અને ઓફિસના સંચાલનમાં અનુભવી છે અને તેમણે કંપનીને બ્રાન્ચ મેનેજરની પોસ્ટ માટે તેમની સેવા ઓફર કરી છે, જેને કંપનીએ સંમતિ આપી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કરાર સાક્ષી આપે છે કે તે પક્ષકારો વચ્ચે નીચે મુજબ સંમત થયા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6"/>
        </w:sdtPr>
        <w:sdtContent>
          <w:r w:rsidDel="00000000" w:rsidR="00000000" w:rsidRPr="00000000">
            <w:rPr>
              <w:rFonts w:ascii="Baloo Bhai" w:cs="Baloo Bhai" w:eastAsia="Baloo Bhai" w:hAnsi="Baloo Bhai"/>
              <w:color w:val="000000"/>
              <w:sz w:val="14"/>
              <w:szCs w:val="14"/>
              <w:rtl w:val="0"/>
            </w:rPr>
            <w:t xml:space="preserve">     કંપની શ્રી એક્સને તેની બોમ્બે બ્રાંચના બ્રાન્ચ મેનેજર તરીકે પાંચ વર્ષના સમયગાળા માટે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રૂ ................. પ્રતિ મહિને પગાર અને કમિશનના દરે નિયુક્ત કરે છે. ................. મહારાષ્ટ્ર અને ગુજરાત રાજ્યોમાં સમગ્ર વેચાણ પર %.</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શ્રી X તેમનો સંપૂર્ણ સમય, કૌશલ્ય અને ધ્યાન કંપનીના વ્યવસાયમાં સમર્પિત કરશે. તે બ્રાન્ચ દ્વારા આવરી લેવામાં આવેલા પ્રદેશોમાં કંપનીના ઉત્પાદનોના વેચાણના પ્રમોશનની પણ ખાતરી કરશે જે તેને યોગ્ય લાગે તેમ અલગ-અલગ રીતો દ્વારા પ્રચાર કરીને.</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શ્રી X કંપની સાથે તેમની સેવાના કાર્યકાળ દરમિયાન અન્ય કોઈપણ વ્યવસાય અથવા સેવામાં જોડાશે નહીં.</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શ્રી X શાખા કચેરીના યોગ્ય હિસાબો અને અન્ય રેકોર્ડ જાળવશે જેમાં આવક, ખર્ચ, માલ પ્રાપ્ત, વેચાણ અને સંતુલન અને આવા વ્યવસાયમાં જરૂરી અન્ય જરૂરી વિગતો દર્શાવવી જોઈએ. જરૂરી વાઉચર, રસીદો અને સહાયક દસ્તાવેજો પણ યોગ્ય રીતે જાળવવામાં આવશે. એકાઉન્ટ્સ, રેકોર્ડ્સ અને અન્ય દસ્તાવેજો કંપનીના પ્રતિનિધિઓ માટે નિરીક્ષણ માટે ખુલ્લા રહેશે.</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શ્રી X શાખા દ્વારા આવરી લેવામાં આવેલા પ્રદેશોમાં કંપનીના હિતોનું ધ્યાન રાખશે અને જો તેમને કંપનીના ઉત્પાદનોના પેટન્ટ અને ટ્રેડમાર્કના દુરુપયોગ વિશે અથવા તેના વ્યવસાય માટે કંપની માટે જરૂરી હોય તેવા કોઈપણ વિકાસ વિશે જાણ થાય, તે તરત જ કંપનીને તેના વિશે સલાહ આપશે.</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શ્રી X સમયાંતરે જારી કરાયેલી કંપનીની સૂચનાઓ અને આદેશો હેઠળ કામ કરશે. શ્રી X કંપની દ્વારા સમયાંતરે મંગાવવામાં આવેલી માહિતી અથવા ડેટા તરત જ આપશે.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કંપની શ્રી એક્સને આ કરારની મુદત પૂરી થાય તે પહેલાં ત્રણ મહિનાની નોટિસ આપીને અથવા તેના બદલે ત્રણ મહિનાનો પગાર આપીને, કોઈપણ કારણ આપ્યા વિના સમાપ્ત કરી શકે છે અને A ને સેવાની અકાળ સમાપ્તિના કિસ્સામાં કંપની સામે કોઈ અધિકાર રહેશે નહીં. .</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શ્રી X સમયાંતરે કંપનીના અન્ય વરિષ્ઠ અધિકારીઓને સ્વીકાર્ય દરે પ્રવાસ ખર્ચની ભરપાઈ કરવા માટે હકદાર હશે.</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 રૂપે, જેના પક્ષકારોએ ઉપરોક્ત ઉલ્લેખિત પ્રથમ દિવસે અને વર્ષમાં આ કરાર માટે તેમના હાથ સેટ કર્યા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અંદર નામવાળી કંપની દ્વારા હસ્તાક્ષર અને વિતરિત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શ્રી એ ના હસ્તે એબીસી કો. લિ .</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મેનેજિંગ ડિરેક્ટર, અધિકૃત અધિકારી</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અંદરના નામવાળા શ્રી એક્સ દ્વારા હસ્તાક્ષર અને વિતરિત</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0482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LLSgOhpmbypibRnhuEQ0R1U9w==">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S1FbGRsT1RGdGN1Rm0zU1RBYkZycjNKR1hfS21XV3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2019-07-22T06:26:00Z</dcterms:created>
  <dc:creator>Viraj</dc:creator>
</cp:coreProperties>
</file>